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33" w:rsidRDefault="002B7C33" w:rsidP="002B7C33">
      <w:pPr>
        <w:widowControl w:val="0"/>
      </w:pPr>
      <w:r>
        <w:t xml:space="preserve">                                                                                                                                                            Приложение № 1</w:t>
      </w:r>
    </w:p>
    <w:p w:rsidR="002B7C33" w:rsidRDefault="002B7C33" w:rsidP="002B7C33">
      <w:pPr>
        <w:widowControl w:val="0"/>
      </w:pPr>
      <w:r>
        <w:t xml:space="preserve">                                                                                                                                                             </w:t>
      </w:r>
      <w:proofErr w:type="gramStart"/>
      <w:r>
        <w:t>к  приказу</w:t>
      </w:r>
      <w:proofErr w:type="gramEnd"/>
      <w:r>
        <w:t xml:space="preserve">  №_</w:t>
      </w:r>
      <w:r w:rsidR="003E2CF7">
        <w:t>52</w:t>
      </w:r>
      <w:r>
        <w:t>___ от «__</w:t>
      </w:r>
      <w:r w:rsidR="003E2CF7">
        <w:t>11</w:t>
      </w:r>
      <w:r>
        <w:t>_» _</w:t>
      </w:r>
      <w:r w:rsidR="003E2CF7">
        <w:t>09</w:t>
      </w:r>
      <w:r>
        <w:t>_201</w:t>
      </w:r>
      <w:r w:rsidR="0055442A">
        <w:t>7</w:t>
      </w:r>
      <w:r>
        <w:t xml:space="preserve"> г.</w:t>
      </w:r>
      <w:bookmarkStart w:id="0" w:name="_GoBack"/>
      <w:bookmarkEnd w:id="0"/>
    </w:p>
    <w:p w:rsidR="002B7C33" w:rsidRDefault="002B7C33" w:rsidP="002B7C33">
      <w:pPr>
        <w:widowControl w:val="0"/>
        <w:ind w:left="10206"/>
      </w:pPr>
    </w:p>
    <w:p w:rsidR="002B7C33" w:rsidRDefault="002B7C33" w:rsidP="002B7C3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Дорожная карта подготовки к проведению ГИА-9 и ГИА-11 в</w:t>
      </w:r>
      <w:r w:rsidR="0055442A">
        <w:rPr>
          <w:b/>
          <w:bCs/>
          <w:sz w:val="28"/>
          <w:szCs w:val="28"/>
        </w:rPr>
        <w:t xml:space="preserve"> СОШ №6  в 2017</w:t>
      </w:r>
      <w:r>
        <w:rPr>
          <w:b/>
          <w:bCs/>
          <w:sz w:val="28"/>
          <w:szCs w:val="28"/>
        </w:rPr>
        <w:t>-201</w:t>
      </w:r>
      <w:r w:rsidR="0055442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учебном году</w:t>
      </w:r>
    </w:p>
    <w:p w:rsidR="002B7C33" w:rsidRDefault="002B7C33" w:rsidP="002B7C33">
      <w:pPr>
        <w:widowControl w:val="0"/>
        <w:jc w:val="center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8182"/>
        <w:gridCol w:w="3674"/>
        <w:gridCol w:w="2840"/>
      </w:tblGrid>
      <w:tr w:rsidR="002B7C33" w:rsidTr="00353D19">
        <w:trPr>
          <w:trHeight w:val="65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33" w:rsidRDefault="002B7C33" w:rsidP="00353D1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33" w:rsidRDefault="002B7C33" w:rsidP="00353D1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33" w:rsidRDefault="002B7C33" w:rsidP="00353D1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33" w:rsidRDefault="002B7C33" w:rsidP="00353D1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1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C33" w:rsidRDefault="002B7C33" w:rsidP="00956069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I. Анализ проведения ГИА-9 и ГИА -11 в 201</w:t>
            </w:r>
            <w:r w:rsidR="00956069"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 xml:space="preserve"> году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55442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анализа по итогам ГИА–9 и ГИА-11 </w:t>
            </w:r>
            <w:r w:rsidR="0055442A">
              <w:rPr>
                <w:sz w:val="26"/>
                <w:szCs w:val="26"/>
              </w:rPr>
              <w:t>по предметам:</w:t>
            </w:r>
          </w:p>
          <w:p w:rsidR="00C0626C" w:rsidRDefault="00C0626C" w:rsidP="0055442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-анализ типичных ошибок обучающихся при сдаче ОГЭ, ЕГЭ в предыдущем году;</w:t>
            </w:r>
          </w:p>
          <w:p w:rsidR="00C0626C" w:rsidRPr="00C0626C" w:rsidRDefault="00C0626C" w:rsidP="0055442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-анализ результатов выпускников, получивших аттестат с отличием.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C0626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 201</w:t>
            </w:r>
            <w:r w:rsidR="00C0626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Кубашичев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аналитических материалов по итогам ГИА-9 и ГИА-11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C0626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 201</w:t>
            </w:r>
            <w:r w:rsidR="00C0626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Даурова</w:t>
            </w:r>
            <w:proofErr w:type="spellEnd"/>
            <w:r>
              <w:rPr>
                <w:sz w:val="26"/>
                <w:szCs w:val="26"/>
              </w:rPr>
              <w:t xml:space="preserve"> Н.А..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итогов проведения ГИА-9 и ГИА-11 с анализом проблем и постановкой задач на педагогическом совете школы.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C0626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 201</w:t>
            </w:r>
            <w:r w:rsidR="00C0626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Кубашичев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1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33" w:rsidRDefault="002B7C33" w:rsidP="00353D19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II. Меры по повышению качества преподавания предметов</w:t>
            </w:r>
          </w:p>
        </w:tc>
      </w:tr>
      <w:tr w:rsidR="002B7C33" w:rsidTr="00C0626C">
        <w:trPr>
          <w:trHeight w:val="55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6C" w:rsidRDefault="00C0626C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6C" w:rsidRDefault="00C0626C" w:rsidP="00C0626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с обучающимися, не получившими аттестат об основном общем образовании:</w:t>
            </w:r>
          </w:p>
          <w:p w:rsidR="00C0626C" w:rsidRDefault="00C0626C" w:rsidP="00C0626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-организация проведения индивидуальных занятий и консультаций учителями-предметниками;</w:t>
            </w:r>
          </w:p>
          <w:p w:rsidR="00C0626C" w:rsidRDefault="00C0626C" w:rsidP="0010305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-информирование о сроках и порядке проведения ГИА-2017 в сентябрьские </w:t>
            </w:r>
            <w:proofErr w:type="gramStart"/>
            <w:r>
              <w:rPr>
                <w:sz w:val="26"/>
                <w:szCs w:val="26"/>
              </w:rPr>
              <w:t>с</w:t>
            </w:r>
            <w:r w:rsidR="00103058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оки</w:t>
            </w:r>
            <w:r w:rsidR="00103058">
              <w:rPr>
                <w:sz w:val="26"/>
                <w:szCs w:val="26"/>
              </w:rPr>
              <w:t xml:space="preserve"> .</w:t>
            </w:r>
            <w:proofErr w:type="gramEnd"/>
          </w:p>
          <w:p w:rsidR="00103058" w:rsidRDefault="00103058" w:rsidP="00103058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6C" w:rsidRDefault="00C0626C" w:rsidP="00956069">
            <w:pPr>
              <w:widowControl w:val="0"/>
              <w:rPr>
                <w:sz w:val="26"/>
                <w:szCs w:val="26"/>
              </w:rPr>
            </w:pPr>
          </w:p>
          <w:p w:rsidR="00103058" w:rsidRDefault="00103058" w:rsidP="00956069">
            <w:pPr>
              <w:widowControl w:val="0"/>
              <w:rPr>
                <w:sz w:val="26"/>
                <w:szCs w:val="26"/>
              </w:rPr>
            </w:pPr>
          </w:p>
          <w:p w:rsidR="002B7C33" w:rsidRDefault="00103058" w:rsidP="0095606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 2017 г.</w:t>
            </w:r>
          </w:p>
          <w:p w:rsidR="00103058" w:rsidRDefault="00103058" w:rsidP="00956069">
            <w:pPr>
              <w:widowControl w:val="0"/>
              <w:rPr>
                <w:sz w:val="26"/>
                <w:szCs w:val="26"/>
              </w:rPr>
            </w:pPr>
          </w:p>
          <w:p w:rsidR="00103058" w:rsidRDefault="00103058" w:rsidP="0095606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2017 г.</w:t>
            </w:r>
          </w:p>
          <w:p w:rsidR="00103058" w:rsidRDefault="00103058" w:rsidP="0095606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6C" w:rsidRDefault="00C0626C" w:rsidP="00353D19">
            <w:pPr>
              <w:widowControl w:val="0"/>
              <w:rPr>
                <w:sz w:val="26"/>
                <w:szCs w:val="26"/>
              </w:rPr>
            </w:pPr>
          </w:p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</w:p>
        </w:tc>
      </w:tr>
      <w:tr w:rsidR="00C0626C" w:rsidTr="00103058">
        <w:trPr>
          <w:trHeight w:val="224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8" w:rsidRDefault="00103058" w:rsidP="00353D19">
            <w:pPr>
              <w:widowControl w:val="0"/>
              <w:rPr>
                <w:sz w:val="26"/>
                <w:szCs w:val="26"/>
              </w:rPr>
            </w:pPr>
          </w:p>
          <w:p w:rsidR="00C0626C" w:rsidRDefault="00103058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  <w:p w:rsidR="00C0626C" w:rsidRDefault="00C0626C" w:rsidP="00353D19">
            <w:pPr>
              <w:widowControl w:val="0"/>
              <w:rPr>
                <w:sz w:val="26"/>
                <w:szCs w:val="26"/>
              </w:rPr>
            </w:pPr>
          </w:p>
          <w:p w:rsidR="00C0626C" w:rsidRDefault="00C0626C" w:rsidP="00353D19">
            <w:pPr>
              <w:widowControl w:val="0"/>
              <w:rPr>
                <w:sz w:val="26"/>
                <w:szCs w:val="26"/>
              </w:rPr>
            </w:pPr>
          </w:p>
          <w:p w:rsidR="00C0626C" w:rsidRDefault="00C0626C" w:rsidP="0010305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10305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8" w:rsidRDefault="00103058" w:rsidP="00C0626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C0626C" w:rsidRDefault="00103058" w:rsidP="00C0626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о сроках и порядке проведения ГИА-2018 .</w:t>
            </w:r>
          </w:p>
          <w:p w:rsidR="00103058" w:rsidRDefault="00103058" w:rsidP="00C0626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103058" w:rsidRDefault="00103058" w:rsidP="00C0626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C0626C" w:rsidRDefault="00C0626C" w:rsidP="00C0626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утверждение комплекса мер по совершенствованию преподавания учебных предметов при подготовке обучающихся к ГИА-9 и ГИА-11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58" w:rsidRDefault="00103058" w:rsidP="00956069">
            <w:pPr>
              <w:widowControl w:val="0"/>
              <w:rPr>
                <w:sz w:val="26"/>
                <w:szCs w:val="26"/>
              </w:rPr>
            </w:pPr>
          </w:p>
          <w:p w:rsidR="00C0626C" w:rsidRDefault="00103058" w:rsidP="0095606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  <w:p w:rsidR="00C0626C" w:rsidRDefault="00C0626C" w:rsidP="00956069">
            <w:pPr>
              <w:widowControl w:val="0"/>
              <w:rPr>
                <w:sz w:val="26"/>
                <w:szCs w:val="26"/>
              </w:rPr>
            </w:pPr>
          </w:p>
          <w:p w:rsidR="00C0626C" w:rsidRDefault="00C0626C" w:rsidP="00956069">
            <w:pPr>
              <w:widowControl w:val="0"/>
              <w:rPr>
                <w:sz w:val="26"/>
                <w:szCs w:val="26"/>
              </w:rPr>
            </w:pPr>
          </w:p>
          <w:p w:rsidR="00C0626C" w:rsidRDefault="00C0626C" w:rsidP="0010305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0305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 сентября 2017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6C" w:rsidRDefault="00C0626C" w:rsidP="00353D19">
            <w:pPr>
              <w:widowControl w:val="0"/>
              <w:rPr>
                <w:sz w:val="26"/>
                <w:szCs w:val="26"/>
              </w:rPr>
            </w:pPr>
          </w:p>
          <w:p w:rsidR="00C0626C" w:rsidRDefault="00103058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  <w:p w:rsidR="00C0626C" w:rsidRDefault="00C0626C" w:rsidP="00353D19">
            <w:pPr>
              <w:widowControl w:val="0"/>
              <w:rPr>
                <w:sz w:val="26"/>
                <w:szCs w:val="26"/>
              </w:rPr>
            </w:pPr>
          </w:p>
          <w:p w:rsidR="00103058" w:rsidRDefault="00103058" w:rsidP="00353D19">
            <w:pPr>
              <w:widowControl w:val="0"/>
              <w:rPr>
                <w:sz w:val="26"/>
                <w:szCs w:val="26"/>
              </w:rPr>
            </w:pPr>
          </w:p>
          <w:p w:rsidR="00C0626C" w:rsidRDefault="00C0626C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Даурова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10305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  <w:r w:rsidR="0010305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C0626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 по реализации комплекса мер по совершенствованию преподавания учебных предметов при подготовке обучающихся к ГИА-9 и ГИА-11</w:t>
            </w:r>
            <w:r w:rsidR="00103058">
              <w:rPr>
                <w:sz w:val="26"/>
                <w:szCs w:val="26"/>
              </w:rPr>
              <w:t>:</w:t>
            </w:r>
          </w:p>
          <w:p w:rsidR="00103058" w:rsidRDefault="00103058" w:rsidP="00C0626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-мониторинг внутренней системы оценки качества образования;</w:t>
            </w:r>
          </w:p>
          <w:p w:rsidR="00103058" w:rsidRDefault="00103058" w:rsidP="00C0626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-мониторинг учебных достижений обучающихся выпускных классов;</w:t>
            </w:r>
          </w:p>
          <w:p w:rsidR="00103058" w:rsidRDefault="00103058" w:rsidP="00C0626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534F4">
              <w:rPr>
                <w:sz w:val="26"/>
                <w:szCs w:val="26"/>
              </w:rPr>
              <w:t>система подготовки к экзаменам обучающихся «группы риска»;</w:t>
            </w:r>
          </w:p>
          <w:p w:rsidR="003534F4" w:rsidRDefault="003534F4" w:rsidP="003534F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-проведение индивидуальных, групповых занятий с высокомотивированными обучающимися в целях достижения ими высоких результатов;</w:t>
            </w:r>
          </w:p>
          <w:p w:rsidR="003534F4" w:rsidRDefault="003534F4" w:rsidP="003534F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gramStart"/>
            <w:r>
              <w:rPr>
                <w:sz w:val="26"/>
                <w:szCs w:val="26"/>
              </w:rPr>
              <w:t>организация  административного</w:t>
            </w:r>
            <w:proofErr w:type="gramEnd"/>
            <w:r>
              <w:rPr>
                <w:sz w:val="26"/>
                <w:szCs w:val="26"/>
              </w:rPr>
              <w:t xml:space="preserve"> контроля подготовки обучающихся к ЕГЭ, ОГЭ;</w:t>
            </w:r>
          </w:p>
          <w:p w:rsidR="003534F4" w:rsidRDefault="003534F4" w:rsidP="003534F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-проведение школьных диагностических работ, пробных ОГЭ, ЕГЭ;</w:t>
            </w:r>
          </w:p>
          <w:p w:rsidR="00C3723D" w:rsidRDefault="00C3723D" w:rsidP="00C3723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включение  мониторинговых мероприятий оценки качества общего образования  в план ВШК на 2017-2018</w:t>
            </w:r>
            <w:r>
              <w:rPr>
                <w:bCs/>
                <w:color w:val="000000"/>
                <w:sz w:val="26"/>
                <w:szCs w:val="26"/>
              </w:rPr>
              <w:t xml:space="preserve"> учебной год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F4" w:rsidRDefault="003534F4" w:rsidP="00353D19">
            <w:pPr>
              <w:widowControl w:val="0"/>
              <w:rPr>
                <w:sz w:val="26"/>
                <w:szCs w:val="26"/>
              </w:rPr>
            </w:pPr>
          </w:p>
          <w:p w:rsidR="003534F4" w:rsidRDefault="003534F4" w:rsidP="00353D19">
            <w:pPr>
              <w:widowControl w:val="0"/>
              <w:rPr>
                <w:sz w:val="26"/>
                <w:szCs w:val="26"/>
              </w:rPr>
            </w:pPr>
          </w:p>
          <w:p w:rsidR="003534F4" w:rsidRDefault="003534F4" w:rsidP="00353D19">
            <w:pPr>
              <w:widowControl w:val="0"/>
              <w:rPr>
                <w:sz w:val="26"/>
                <w:szCs w:val="26"/>
              </w:rPr>
            </w:pPr>
          </w:p>
          <w:p w:rsidR="003534F4" w:rsidRDefault="003534F4" w:rsidP="00353D19">
            <w:pPr>
              <w:widowControl w:val="0"/>
              <w:rPr>
                <w:sz w:val="26"/>
                <w:szCs w:val="26"/>
              </w:rPr>
            </w:pPr>
          </w:p>
          <w:p w:rsidR="003534F4" w:rsidRDefault="003534F4" w:rsidP="00353D19">
            <w:pPr>
              <w:widowControl w:val="0"/>
              <w:rPr>
                <w:sz w:val="26"/>
                <w:szCs w:val="26"/>
              </w:rPr>
            </w:pPr>
          </w:p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  <w:p w:rsidR="00C3723D" w:rsidRDefault="00C3723D" w:rsidP="00353D19">
            <w:pPr>
              <w:widowControl w:val="0"/>
              <w:rPr>
                <w:sz w:val="26"/>
                <w:szCs w:val="26"/>
              </w:rPr>
            </w:pPr>
          </w:p>
          <w:p w:rsidR="00C3723D" w:rsidRDefault="00C3723D" w:rsidP="00353D19">
            <w:pPr>
              <w:widowControl w:val="0"/>
              <w:rPr>
                <w:sz w:val="26"/>
                <w:szCs w:val="26"/>
              </w:rPr>
            </w:pPr>
          </w:p>
          <w:p w:rsidR="00C3723D" w:rsidRDefault="00C3723D" w:rsidP="00353D19">
            <w:pPr>
              <w:widowControl w:val="0"/>
              <w:rPr>
                <w:sz w:val="26"/>
                <w:szCs w:val="26"/>
              </w:rPr>
            </w:pPr>
          </w:p>
          <w:p w:rsidR="00C3723D" w:rsidRDefault="00C3723D" w:rsidP="00353D19">
            <w:pPr>
              <w:widowControl w:val="0"/>
              <w:rPr>
                <w:sz w:val="26"/>
                <w:szCs w:val="26"/>
              </w:rPr>
            </w:pPr>
          </w:p>
          <w:p w:rsidR="00C3723D" w:rsidRDefault="00C3723D" w:rsidP="00353D19">
            <w:pPr>
              <w:widowControl w:val="0"/>
              <w:rPr>
                <w:sz w:val="26"/>
                <w:szCs w:val="26"/>
              </w:rPr>
            </w:pPr>
          </w:p>
          <w:p w:rsidR="00C3723D" w:rsidRDefault="00C3723D" w:rsidP="00353D19">
            <w:pPr>
              <w:widowControl w:val="0"/>
              <w:rPr>
                <w:sz w:val="26"/>
                <w:szCs w:val="26"/>
              </w:rPr>
            </w:pPr>
          </w:p>
          <w:p w:rsidR="00C3723D" w:rsidRDefault="00C3723D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сентября 2017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F4" w:rsidRDefault="003534F4" w:rsidP="00353D19">
            <w:pPr>
              <w:widowControl w:val="0"/>
              <w:rPr>
                <w:sz w:val="26"/>
                <w:szCs w:val="26"/>
              </w:rPr>
            </w:pPr>
          </w:p>
          <w:p w:rsidR="003534F4" w:rsidRDefault="003534F4" w:rsidP="00353D19">
            <w:pPr>
              <w:widowControl w:val="0"/>
              <w:rPr>
                <w:sz w:val="26"/>
                <w:szCs w:val="26"/>
              </w:rPr>
            </w:pPr>
          </w:p>
          <w:p w:rsidR="003534F4" w:rsidRDefault="003534F4" w:rsidP="00353D19">
            <w:pPr>
              <w:widowControl w:val="0"/>
              <w:rPr>
                <w:sz w:val="26"/>
                <w:szCs w:val="26"/>
              </w:rPr>
            </w:pPr>
          </w:p>
          <w:p w:rsidR="003534F4" w:rsidRDefault="003534F4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школы.</w:t>
            </w:r>
          </w:p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10305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10305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C3723D" w:rsidP="003534F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участия обучающихся МБОУ СОШ №6 в муниципальных контрольно-диагностических мероприятиях.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D" w:rsidRDefault="00C3723D" w:rsidP="00C3723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  <w:p w:rsidR="002B7C33" w:rsidRDefault="002B7C33" w:rsidP="0095606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C3723D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1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33" w:rsidRDefault="002B7C33" w:rsidP="00D111C4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b/>
                <w:i/>
                <w:sz w:val="28"/>
                <w:szCs w:val="28"/>
              </w:rPr>
              <w:t>. Нормативно-</w:t>
            </w:r>
            <w:r w:rsidR="00D111C4">
              <w:rPr>
                <w:b/>
                <w:i/>
                <w:sz w:val="28"/>
                <w:szCs w:val="28"/>
              </w:rPr>
              <w:t xml:space="preserve">организационное </w:t>
            </w:r>
            <w:r>
              <w:rPr>
                <w:b/>
                <w:i/>
                <w:sz w:val="28"/>
                <w:szCs w:val="28"/>
              </w:rPr>
              <w:t xml:space="preserve"> обеспечение ГИА-9 и ГИА-11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 распорядительных актов по организации и проведению ГИА-9 и ГИА-11:</w:t>
            </w:r>
          </w:p>
          <w:p w:rsidR="002B7C33" w:rsidRDefault="002B7C33" w:rsidP="00353D1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порядке информирования участников ГИА и их родителей (законных представителей) по вопросам организации и проведения ГИА-9 и ГИА-11,</w:t>
            </w:r>
          </w:p>
          <w:p w:rsidR="002B7C33" w:rsidRDefault="002B7C33" w:rsidP="00353D1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обеспечении  участия в обучении  лиц, привлекаемых к проведению ГИА-9 и ГИА-11;</w:t>
            </w:r>
          </w:p>
          <w:p w:rsidR="002B7C33" w:rsidRDefault="002B7C33" w:rsidP="00353D19">
            <w:pPr>
              <w:rPr>
                <w:sz w:val="26"/>
                <w:szCs w:val="26"/>
              </w:rPr>
            </w:pPr>
            <w:r>
              <w:rPr>
                <w:rStyle w:val="2"/>
                <w:szCs w:val="26"/>
              </w:rPr>
              <w:t>- о проведении итогового сочинения (изложения);</w:t>
            </w:r>
          </w:p>
          <w:p w:rsidR="002B7C33" w:rsidRPr="00D111C4" w:rsidRDefault="002B7C33" w:rsidP="00D111C4">
            <w:pPr>
              <w:rPr>
                <w:color w:val="000000"/>
                <w:sz w:val="26"/>
                <w:szCs w:val="26"/>
              </w:rPr>
            </w:pPr>
            <w:r>
              <w:rPr>
                <w:rStyle w:val="2"/>
                <w:szCs w:val="26"/>
              </w:rPr>
              <w:t>- о работе телефонов «горячей линии»</w:t>
            </w:r>
            <w:r w:rsidR="00D111C4">
              <w:rPr>
                <w:rStyle w:val="2"/>
                <w:szCs w:val="26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учебного года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Кубашичев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  <w:p w:rsidR="002B7C33" w:rsidRDefault="002B7C33" w:rsidP="00BF4F6B">
            <w:pPr>
              <w:widowControl w:val="0"/>
              <w:rPr>
                <w:sz w:val="26"/>
                <w:szCs w:val="26"/>
              </w:rPr>
            </w:pP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обновленными методическими рекомендациями, инструкциями по подготовке к проведению ГИА-11:</w:t>
            </w:r>
          </w:p>
          <w:p w:rsidR="002B7C33" w:rsidRDefault="002B7C33" w:rsidP="00353D19">
            <w:pPr>
              <w:widowControl w:val="0"/>
              <w:tabs>
                <w:tab w:val="left" w:pos="384"/>
              </w:tabs>
              <w:spacing w:line="336" w:lineRule="exact"/>
            </w:pPr>
            <w:r>
              <w:rPr>
                <w:rStyle w:val="2"/>
                <w:szCs w:val="26"/>
              </w:rPr>
              <w:t>- итоговому сочинению (изложению);</w:t>
            </w:r>
          </w:p>
          <w:p w:rsidR="002B7C33" w:rsidRDefault="002B7C33" w:rsidP="00353D19">
            <w:pPr>
              <w:widowControl w:val="0"/>
              <w:tabs>
                <w:tab w:val="left" w:pos="374"/>
              </w:tabs>
              <w:spacing w:line="336" w:lineRule="exact"/>
            </w:pPr>
            <w:r>
              <w:rPr>
                <w:rStyle w:val="2"/>
                <w:szCs w:val="26"/>
              </w:rPr>
              <w:t>- экзамену по математике на двух  уровнях;</w:t>
            </w:r>
          </w:p>
          <w:p w:rsidR="002B7C33" w:rsidRDefault="002B7C33" w:rsidP="00353D1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rStyle w:val="2"/>
                <w:szCs w:val="26"/>
              </w:rPr>
              <w:lastRenderedPageBreak/>
              <w:t>- экзаменам по учебным предметам по выбору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BF4F6B" w:rsidP="0095606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поступления изменений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Даурова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обновленными методическими рекомендациями, инструкциями  по подготовке к проведению ГИА-9:</w:t>
            </w:r>
          </w:p>
          <w:p w:rsidR="002B7C33" w:rsidRDefault="002B7C33" w:rsidP="00353D19">
            <w:pPr>
              <w:widowControl w:val="0"/>
              <w:tabs>
                <w:tab w:val="left" w:pos="365"/>
              </w:tabs>
              <w:spacing w:line="336" w:lineRule="exact"/>
            </w:pPr>
            <w:r>
              <w:rPr>
                <w:rStyle w:val="215pt"/>
                <w:szCs w:val="30"/>
              </w:rPr>
              <w:t xml:space="preserve">- </w:t>
            </w:r>
            <w:r>
              <w:rPr>
                <w:rStyle w:val="2"/>
                <w:szCs w:val="26"/>
              </w:rPr>
              <w:t>экзамену по русскому языку (в форме ОГЭ и ГВЭ);</w:t>
            </w:r>
          </w:p>
          <w:p w:rsidR="002B7C33" w:rsidRDefault="002B7C33" w:rsidP="00353D19">
            <w:pPr>
              <w:widowControl w:val="0"/>
              <w:tabs>
                <w:tab w:val="left" w:pos="365"/>
              </w:tabs>
              <w:spacing w:line="336" w:lineRule="exact"/>
            </w:pPr>
            <w:r>
              <w:rPr>
                <w:rStyle w:val="2"/>
                <w:szCs w:val="26"/>
              </w:rPr>
              <w:t>- экзамену по математике (в форме ОГЭ и ГВЭ);</w:t>
            </w:r>
          </w:p>
          <w:p w:rsidR="002B7C33" w:rsidRDefault="002B7C33" w:rsidP="00353D1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rStyle w:val="2"/>
                <w:szCs w:val="26"/>
              </w:rPr>
              <w:t>- экзаменам по учебным предметам по выбору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BF4F6B" w:rsidP="0095606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изменений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Даурова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Приведение  школьных  нормативных документов в соответствие с  соответствующими  нормативными правовыми актами вышестоящих органов.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BF4F6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 w:rsidR="00BF4F6B">
              <w:rPr>
                <w:sz w:val="26"/>
                <w:szCs w:val="26"/>
              </w:rPr>
              <w:t xml:space="preserve">2-х </w:t>
            </w:r>
            <w:r>
              <w:rPr>
                <w:sz w:val="26"/>
                <w:szCs w:val="26"/>
              </w:rPr>
              <w:t xml:space="preserve"> недел</w:t>
            </w:r>
            <w:r w:rsidR="00BF4F6B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 после введения в действие федеральных, региональных  и муниципальных нормативных документов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Кубашичев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  <w:p w:rsidR="002B7C33" w:rsidRDefault="002B7C33" w:rsidP="00BF4F6B">
            <w:pPr>
              <w:widowControl w:val="0"/>
              <w:rPr>
                <w:sz w:val="26"/>
                <w:szCs w:val="26"/>
              </w:rPr>
            </w:pPr>
          </w:p>
        </w:tc>
      </w:tr>
      <w:tr w:rsidR="002B7C33" w:rsidTr="00353D19">
        <w:trPr>
          <w:trHeight w:val="163"/>
          <w:jc w:val="center"/>
        </w:trPr>
        <w:tc>
          <w:tcPr>
            <w:tcW w:w="1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33" w:rsidRDefault="002B7C33" w:rsidP="00353D19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b/>
                <w:i/>
                <w:sz w:val="28"/>
                <w:szCs w:val="28"/>
              </w:rPr>
              <w:t>V. Обучение лиц, привлекаемых к проведению ГИА-9 и ГИА-11</w:t>
            </w:r>
          </w:p>
        </w:tc>
      </w:tr>
      <w:tr w:rsidR="002B7C33" w:rsidTr="00353D19">
        <w:trPr>
          <w:trHeight w:val="70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участия в обучении кандидатов в составы предметных комиссий, претендующих на присвоение статуса (ведущий, старший, основной эксперт)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приказу УО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Даурова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участия экспертов предметных комиссий в обучающих семинарах, проводимых ФГБНУ ФИПИ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приказу УО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Даурова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кандидатов в составы предметных комиссий ГИА-9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приказу УО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Даурова</w:t>
            </w:r>
            <w:proofErr w:type="spellEnd"/>
            <w:r>
              <w:rPr>
                <w:sz w:val="26"/>
                <w:szCs w:val="26"/>
              </w:rPr>
              <w:t xml:space="preserve">  Н.А.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информационно-разъяснительной работы по привлечению общественности к участию в наблюдении за проведением государственной итоговой аттестации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95606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</w:t>
            </w:r>
            <w:r w:rsidR="0095606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г.- март 201</w:t>
            </w:r>
            <w:r w:rsidR="0095606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Кубашичев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районной конференции по обобщению и распространению опыта по вопросам организации и проведения ГИА-9 и ГИА 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95606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201</w:t>
            </w:r>
            <w:r w:rsidR="0095606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Кубашичев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Даурова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</w:p>
        </w:tc>
      </w:tr>
      <w:tr w:rsidR="002B7C33" w:rsidTr="00353D19">
        <w:trPr>
          <w:trHeight w:val="163"/>
          <w:jc w:val="center"/>
        </w:trPr>
        <w:tc>
          <w:tcPr>
            <w:tcW w:w="1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33" w:rsidRDefault="002B7C33" w:rsidP="00353D19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V. Организационное сопровождение ГИА-9 и ГИА-11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BF4F6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подготовка к проведению ГИА-9 и ГИА-11 по обязательным учебным предметам в сентябрьский период проведения ГИА 201</w:t>
            </w:r>
            <w:r w:rsidR="00BF4F6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</w:p>
          <w:p w:rsidR="002B7C33" w:rsidRDefault="002B7C33" w:rsidP="0095606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- сентябрь 201</w:t>
            </w:r>
            <w:r w:rsidR="0095606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Кубашичев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95606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предварительной информации о планируемом количестве участников ГИА-9 и ГИА-11 в 201</w:t>
            </w:r>
            <w:r w:rsidR="0095606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BF4F6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</w:t>
            </w:r>
            <w:r w:rsidR="00BF4F6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Кубашичев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lastRenderedPageBreak/>
              <w:t>5.3.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BF4F6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данных в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 w:rsidR="00BF4F6B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</w:t>
            </w:r>
          </w:p>
          <w:p w:rsidR="00BF4F6B" w:rsidRDefault="00BF4F6B" w:rsidP="00BF4F6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-актуализация сведений по школе</w:t>
            </w:r>
            <w:r w:rsidR="007111C6">
              <w:rPr>
                <w:sz w:val="26"/>
                <w:szCs w:val="26"/>
              </w:rPr>
              <w:t>;</w:t>
            </w:r>
          </w:p>
          <w:p w:rsidR="007111C6" w:rsidRDefault="007111C6" w:rsidP="00BF4F6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-внесение персональных данных об участниках ГИА-2018;</w:t>
            </w:r>
          </w:p>
          <w:p w:rsidR="007111C6" w:rsidRDefault="007111C6" w:rsidP="00BF4F6B">
            <w:pPr>
              <w:widowControl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-внесение сведений по выбору предметов.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по требованию УО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Кубашичева</w:t>
            </w:r>
            <w:proofErr w:type="spellEnd"/>
            <w:r>
              <w:rPr>
                <w:sz w:val="26"/>
                <w:szCs w:val="26"/>
              </w:rPr>
              <w:t xml:space="preserve"> С.К.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школьного координатора ГИА-9 и ГИА-11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95606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сентября 201</w:t>
            </w:r>
            <w:r w:rsidR="0095606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Кубашичев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C6" w:rsidRDefault="002B7C33" w:rsidP="00353D1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итогового сочинения в основной и дополнительный сроки</w:t>
            </w:r>
            <w:r w:rsidR="007111C6">
              <w:rPr>
                <w:sz w:val="26"/>
                <w:szCs w:val="26"/>
              </w:rPr>
              <w:t>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95606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</w:t>
            </w:r>
            <w:r w:rsidR="0095606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г., февраль, май 201</w:t>
            </w:r>
            <w:r w:rsidR="0095606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Кубашичев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rStyle w:val="2"/>
                <w:szCs w:val="26"/>
              </w:rPr>
              <w:t>Организация транспортного обслуживания при проведении ГИА-9 и ГИА-11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- июнь 2017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Кубашичев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мониторинга:</w:t>
            </w:r>
          </w:p>
          <w:p w:rsidR="002B7C33" w:rsidRDefault="002B7C33" w:rsidP="00353D1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движения контингента обучающихся;</w:t>
            </w:r>
          </w:p>
          <w:p w:rsidR="002B7C33" w:rsidRDefault="002B7C33" w:rsidP="00353D1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учебных достижений обучающихся;</w:t>
            </w:r>
          </w:p>
          <w:p w:rsidR="002B7C33" w:rsidRDefault="002B7C33" w:rsidP="00353D1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информационного сопровождения ГИА-11</w:t>
            </w:r>
          </w:p>
          <w:p w:rsidR="002B7C33" w:rsidRDefault="002B7C33" w:rsidP="00353D1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-проведение мониторинга продолжения обучения или трудоустройства: выпускников ОО и лиц, не прошедших ГИА-11 в 2017 г.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Кубашичев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1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33" w:rsidRDefault="002B7C33" w:rsidP="00353D19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VI</w:t>
            </w:r>
            <w:r>
              <w:rPr>
                <w:b/>
                <w:i/>
                <w:sz w:val="28"/>
                <w:szCs w:val="28"/>
              </w:rPr>
              <w:t>. Мероприятия по информационному сопровождению ГИА-9 и ГИА-11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информированию о процедурах проведения ГИА-9 и ГИА-11 участников ГИА, их родителей, ведение сайта ОУ 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Кубашичев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Кубашичева</w:t>
            </w:r>
            <w:proofErr w:type="spellEnd"/>
            <w:r>
              <w:rPr>
                <w:sz w:val="26"/>
                <w:szCs w:val="26"/>
              </w:rPr>
              <w:t xml:space="preserve"> С.К.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«горячей линии» по вопросам ГИА-9 и ГИА-11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</w:t>
            </w:r>
            <w:r w:rsidR="0095606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Кубашичев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7111C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 информационного стендов в ОУ по процедуре проведения ГИА-9 и ГИА-11 в 201</w:t>
            </w:r>
            <w:r w:rsidR="007111C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-201</w:t>
            </w:r>
            <w:r w:rsidR="007111C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учебном году, размещения соответствующей информации на сайте  ОУ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95606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- май 201</w:t>
            </w:r>
            <w:r w:rsidR="0095606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Кубашичев</w:t>
            </w:r>
            <w:proofErr w:type="spellEnd"/>
            <w:r>
              <w:rPr>
                <w:sz w:val="26"/>
                <w:szCs w:val="26"/>
              </w:rPr>
              <w:t xml:space="preserve"> А.К. </w:t>
            </w:r>
            <w:proofErr w:type="spellStart"/>
            <w:r>
              <w:rPr>
                <w:sz w:val="26"/>
                <w:szCs w:val="26"/>
              </w:rPr>
              <w:t>Кубашичева</w:t>
            </w:r>
            <w:proofErr w:type="spellEnd"/>
            <w:r>
              <w:rPr>
                <w:sz w:val="26"/>
                <w:szCs w:val="26"/>
              </w:rPr>
              <w:t xml:space="preserve"> С.К.</w:t>
            </w:r>
          </w:p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Даурова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Систематическое информирование  родителей обучающихся об изменениях в ГИА-201</w:t>
            </w:r>
            <w:r w:rsidR="007111C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:</w:t>
            </w:r>
          </w:p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  родительских собраниях по вопросам проведения ГИА-9 и ГИА-11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Кубашичев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Цеева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Уракова</w:t>
            </w:r>
            <w:proofErr w:type="spellEnd"/>
            <w:r>
              <w:rPr>
                <w:sz w:val="26"/>
                <w:szCs w:val="26"/>
              </w:rPr>
              <w:t xml:space="preserve"> А.Т.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6.5.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сопровождения участников ГИА-9 и ГИА-11 в ОО по вопросам психологической  готовности к экзаменам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Кубашичев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Нефляшева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</w:tc>
      </w:tr>
      <w:tr w:rsidR="002B7C33" w:rsidTr="00353D19">
        <w:trPr>
          <w:trHeight w:val="69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психологического сопровождения родителей (законных представителей) участников ГИА-9 и ГИА-11, учителей-предметников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Кубашичев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Нефляшева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</w:p>
        </w:tc>
      </w:tr>
      <w:tr w:rsidR="002B7C33" w:rsidTr="00353D19">
        <w:trPr>
          <w:trHeight w:val="476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материалов пресс-службы  Рособрнадзора  по информационному сопровождению ГИА-11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Кубашичев</w:t>
            </w:r>
            <w:proofErr w:type="spellEnd"/>
            <w:r>
              <w:rPr>
                <w:sz w:val="26"/>
                <w:szCs w:val="26"/>
              </w:rPr>
              <w:t xml:space="preserve"> А.К. </w:t>
            </w:r>
            <w:proofErr w:type="spellStart"/>
            <w:r>
              <w:rPr>
                <w:sz w:val="26"/>
                <w:szCs w:val="26"/>
              </w:rPr>
              <w:t>Кубашичева</w:t>
            </w:r>
            <w:proofErr w:type="spellEnd"/>
            <w:r>
              <w:rPr>
                <w:sz w:val="26"/>
                <w:szCs w:val="26"/>
              </w:rPr>
              <w:t xml:space="preserve"> С.К.</w:t>
            </w:r>
          </w:p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Даурова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</w:tr>
      <w:tr w:rsidR="002B7C33" w:rsidTr="00353D19">
        <w:trPr>
          <w:trHeight w:val="163"/>
          <w:jc w:val="center"/>
        </w:trPr>
        <w:tc>
          <w:tcPr>
            <w:tcW w:w="1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</w:t>
            </w: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</w:rPr>
              <w:t>. Контроль организации ГИА-9 и ГИА-11</w:t>
            </w:r>
          </w:p>
        </w:tc>
      </w:tr>
      <w:tr w:rsidR="002B7C33" w:rsidTr="00353D19">
        <w:trPr>
          <w:trHeight w:val="61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систематического контроля за ходом подготовки к  ГИА-9 и ГИА -11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Кубашичев</w:t>
            </w:r>
            <w:proofErr w:type="spellEnd"/>
            <w:r>
              <w:rPr>
                <w:sz w:val="26"/>
                <w:szCs w:val="26"/>
              </w:rPr>
              <w:t xml:space="preserve"> А.К.</w:t>
            </w:r>
          </w:p>
          <w:p w:rsidR="002B7C33" w:rsidRDefault="002B7C33" w:rsidP="00353D19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Даурова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</w:tr>
    </w:tbl>
    <w:p w:rsidR="00675321" w:rsidRDefault="00675321" w:rsidP="007111C6">
      <w:pPr>
        <w:widowControl w:val="0"/>
      </w:pPr>
    </w:p>
    <w:sectPr w:rsidR="00675321" w:rsidSect="002B7C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C33"/>
    <w:rsid w:val="00103058"/>
    <w:rsid w:val="002B7C33"/>
    <w:rsid w:val="003534F4"/>
    <w:rsid w:val="003E2CF7"/>
    <w:rsid w:val="0055442A"/>
    <w:rsid w:val="00675321"/>
    <w:rsid w:val="007111C6"/>
    <w:rsid w:val="00845BF1"/>
    <w:rsid w:val="00956069"/>
    <w:rsid w:val="00BF4F6B"/>
    <w:rsid w:val="00C0626C"/>
    <w:rsid w:val="00C3723D"/>
    <w:rsid w:val="00D111C4"/>
    <w:rsid w:val="00F2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E4C0"/>
  <w15:docId w15:val="{993844D5-464A-4AB2-8861-0F13720A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2B7C3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ru-RU"/>
    </w:rPr>
  </w:style>
  <w:style w:type="character" w:customStyle="1" w:styleId="215pt">
    <w:name w:val="Основной текст (2) + 15 pt"/>
    <w:rsid w:val="002B7C3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30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D240-89D5-4C29-A813-B2736E38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2017-10-27T07:23:00Z</cp:lastPrinted>
  <dcterms:created xsi:type="dcterms:W3CDTF">2017-10-26T06:22:00Z</dcterms:created>
  <dcterms:modified xsi:type="dcterms:W3CDTF">2017-10-27T10:34:00Z</dcterms:modified>
</cp:coreProperties>
</file>