
<file path=[Content_Types].xml><?xml version="1.0" encoding="utf-8"?>
<Types xmlns="http://schemas.openxmlformats.org/package/2006/content-types">
  <Override PartName="/word/footer59.xml" ContentType="application/vnd.openxmlformats-officedocument.wordprocessingml.foot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57.xml" ContentType="application/vnd.openxmlformats-officedocument.wordprocessingml.footer+xml"/>
  <Override PartName="/word/footer68.xml" ContentType="application/vnd.openxmlformats-officedocument.wordprocessingml.footer+xml"/>
  <Override PartName="/word/footer7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Override PartName="/word/footer66.xml" ContentType="application/vnd.openxmlformats-officedocument.wordprocessingml.footer+xml"/>
  <Override PartName="/word/footer75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footer64.xml" ContentType="application/vnd.openxmlformats-officedocument.wordprocessingml.footer+xml"/>
  <Override PartName="/word/footer73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header6.xml" ContentType="application/vnd.openxmlformats-officedocument.wordprocessingml.head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60.xml" ContentType="application/vnd.openxmlformats-officedocument.wordprocessingml.footer+xml"/>
  <Override PartName="/word/footer62.xml" ContentType="application/vnd.openxmlformats-officedocument.wordprocessingml.footer+xml"/>
  <Override PartName="/word/footer71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header4.xml" ContentType="application/vnd.openxmlformats-officedocument.wordprocessingml.head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20.xml" ContentType="application/vnd.openxmlformats-officedocument.wordprocessingml.footer+xml"/>
  <Override PartName="/word/header2.xml" ContentType="application/vnd.openxmlformats-officedocument.wordprocessingml.header+xml"/>
  <Default Extension="png" ContentType="image/png"/>
  <Override PartName="/word/footer69.xml" ContentType="application/vnd.openxmlformats-officedocument.wordprocessingml.footer+xml"/>
  <Override PartName="/word/footer78.xml" ContentType="application/vnd.openxmlformats-officedocument.wordprocessingml.footer+xml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7.xml" ContentType="application/vnd.openxmlformats-officedocument.wordprocessingml.footer+xml"/>
  <Override PartName="/word/footer76.xml" ContentType="application/vnd.openxmlformats-officedocument.wordprocessingml.footer+xml"/>
  <Override PartName="/word/footer6.xml" ContentType="application/vnd.openxmlformats-officedocument.wordprocessingml.footer+xml"/>
  <Default Extension="jpeg" ContentType="image/jpeg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footer65.xml" ContentType="application/vnd.openxmlformats-officedocument.wordprocessingml.footer+xml"/>
  <Override PartName="/word/footer74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word/footer63.xml" ContentType="application/vnd.openxmlformats-officedocument.wordprocessingml.footer+xml"/>
  <Override PartName="/word/footer72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footer61.xml" ContentType="application/vnd.openxmlformats-officedocument.wordprocessingml.footer+xml"/>
  <Override PartName="/word/footer70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header5.xml" ContentType="application/vnd.openxmlformats-officedocument.wordprocessingml.head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D3E" w:rsidRPr="00393D3E" w:rsidRDefault="00393D3E">
      <w:pPr>
        <w:pStyle w:val="40"/>
        <w:shd w:val="clear" w:color="auto" w:fill="auto"/>
        <w:spacing w:before="0"/>
        <w:ind w:left="20"/>
        <w:rPr>
          <w:sz w:val="36"/>
          <w:szCs w:val="36"/>
        </w:rPr>
      </w:pPr>
      <w:r>
        <w:rPr>
          <w:sz w:val="36"/>
          <w:szCs w:val="36"/>
        </w:rPr>
        <w:t xml:space="preserve">Муниципальное бюджетное общеобразовательное учреждение «Хатажукаевская средняя общеобразовательная школа №6 имени Ахмеда Хаткова» </w:t>
      </w:r>
    </w:p>
    <w:p w:rsidR="00393D3E" w:rsidRDefault="00393D3E">
      <w:pPr>
        <w:pStyle w:val="40"/>
        <w:shd w:val="clear" w:color="auto" w:fill="auto"/>
        <w:spacing w:before="0"/>
        <w:ind w:left="20"/>
      </w:pPr>
    </w:p>
    <w:p w:rsidR="0086437A" w:rsidRPr="00CD3099" w:rsidRDefault="00D75557">
      <w:pPr>
        <w:pStyle w:val="40"/>
        <w:shd w:val="clear" w:color="auto" w:fill="auto"/>
        <w:spacing w:before="0"/>
        <w:ind w:left="20"/>
      </w:pPr>
      <w:r w:rsidRPr="00CD3099">
        <w:t xml:space="preserve">                             </w:t>
      </w:r>
      <w:r w:rsidR="00260A4F" w:rsidRPr="00CD3099">
        <w:t>ИЗМЕНЕНИЯ</w:t>
      </w:r>
    </w:p>
    <w:p w:rsidR="0086437A" w:rsidRPr="00CD3099" w:rsidRDefault="00D444C9">
      <w:pPr>
        <w:pStyle w:val="50"/>
        <w:shd w:val="clear" w:color="auto" w:fill="auto"/>
        <w:spacing w:after="0"/>
        <w:ind w:left="2260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24.95pt;margin-top:-6.45pt;width:16.3pt;height:20.55pt;z-index:-251699200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7"/>
                    <w:shd w:val="clear" w:color="auto" w:fill="auto"/>
                  </w:pPr>
                  <w:r>
                    <w:t>и</w:t>
                  </w:r>
                </w:p>
              </w:txbxContent>
            </v:textbox>
            <w10:wrap type="square" side="left" anchorx="margin"/>
          </v:shape>
        </w:pict>
      </w:r>
      <w:r w:rsidR="00260A4F" w:rsidRPr="00CD3099">
        <w:t>и</w:t>
      </w:r>
    </w:p>
    <w:p w:rsidR="0086437A" w:rsidRPr="00CD3099" w:rsidRDefault="00260A4F">
      <w:pPr>
        <w:pStyle w:val="40"/>
        <w:shd w:val="clear" w:color="auto" w:fill="auto"/>
        <w:spacing w:before="0" w:line="1056" w:lineRule="exact"/>
        <w:ind w:left="20"/>
      </w:pPr>
      <w:r w:rsidRPr="00CD3099">
        <w:t>ОСНОВНОЙ ОБРАЗОВАТЕЛЬНОЙ ПРОГРАММЫ</w:t>
      </w:r>
      <w:r w:rsidRPr="00CD3099">
        <w:br/>
        <w:t>НАЧАЛЬНОГО ОБЩЕГО ОБРАЗОВАНИЯ</w:t>
      </w:r>
    </w:p>
    <w:p w:rsidR="0086437A" w:rsidRPr="00CD3099" w:rsidRDefault="00260A4F">
      <w:pPr>
        <w:pStyle w:val="60"/>
        <w:shd w:val="clear" w:color="auto" w:fill="auto"/>
        <w:ind w:left="20"/>
      </w:pPr>
      <w:r w:rsidRPr="00CD3099">
        <w:t>Муниципального бюджетного общеобразовательного учреждения</w:t>
      </w:r>
      <w:r w:rsidRPr="00CD3099">
        <w:br/>
        <w:t>«</w:t>
      </w:r>
      <w:r w:rsidR="00DD0FCD" w:rsidRPr="00CD3099">
        <w:t>Хатажукаевская с</w:t>
      </w:r>
      <w:r w:rsidRPr="00CD3099">
        <w:t xml:space="preserve">редняя общеобразовательная школа </w:t>
      </w:r>
      <w:r w:rsidR="00DD0FCD" w:rsidRPr="00CD3099">
        <w:t>№6</w:t>
      </w:r>
      <w:r w:rsidRPr="00CD3099">
        <w:t xml:space="preserve"> имени </w:t>
      </w:r>
      <w:r w:rsidR="00DD0FCD" w:rsidRPr="00CD3099">
        <w:t>Ахмеда Хаткова</w:t>
      </w:r>
      <w:r w:rsidRPr="00CD3099">
        <w:t>»,</w:t>
      </w:r>
    </w:p>
    <w:p w:rsidR="00393D3E" w:rsidRDefault="00DD0FCD" w:rsidP="00393D3E">
      <w:pPr>
        <w:pStyle w:val="60"/>
        <w:shd w:val="clear" w:color="auto" w:fill="auto"/>
        <w:tabs>
          <w:tab w:val="left" w:leader="underscore" w:pos="5429"/>
          <w:tab w:val="left" w:leader="underscore" w:pos="5832"/>
        </w:tabs>
        <w:spacing w:after="4492"/>
        <w:ind w:left="3000"/>
        <w:jc w:val="both"/>
      </w:pPr>
      <w:r w:rsidRPr="00CD3099">
        <w:t>у</w:t>
      </w:r>
      <w:r w:rsidR="00260A4F" w:rsidRPr="00CD3099">
        <w:t>твержденн</w:t>
      </w:r>
      <w:r w:rsidRPr="00CD3099">
        <w:t>ой 10</w:t>
      </w:r>
      <w:r w:rsidR="00260A4F" w:rsidRPr="00CD3099">
        <w:t>.</w:t>
      </w:r>
      <w:r w:rsidRPr="00CD3099">
        <w:t>09</w:t>
      </w:r>
      <w:r w:rsidR="00260A4F" w:rsidRPr="00CD3099">
        <w:t>.201</w:t>
      </w:r>
      <w:r w:rsidRPr="00CD3099">
        <w:t>0</w:t>
      </w:r>
      <w:r w:rsidR="00260A4F" w:rsidRPr="00CD3099">
        <w:t xml:space="preserve"> г.</w:t>
      </w:r>
      <w:r w:rsidRPr="00CD3099">
        <w:t xml:space="preserve">, </w:t>
      </w:r>
      <w:r w:rsidR="00393D3E">
        <w:t xml:space="preserve">с изменениями </w:t>
      </w:r>
      <w:r w:rsidRPr="00CD3099">
        <w:t>30.08.2012 г.</w:t>
      </w:r>
      <w:r w:rsidR="00260A4F" w:rsidRPr="00CD3099">
        <w:t xml:space="preserve">        </w:t>
      </w:r>
    </w:p>
    <w:p w:rsidR="00393D3E" w:rsidRPr="00CD3099" w:rsidRDefault="00393D3E" w:rsidP="00393D3E">
      <w:pPr>
        <w:pStyle w:val="60"/>
        <w:shd w:val="clear" w:color="auto" w:fill="auto"/>
        <w:tabs>
          <w:tab w:val="left" w:leader="underscore" w:pos="5429"/>
          <w:tab w:val="left" w:leader="underscore" w:pos="5832"/>
        </w:tabs>
        <w:spacing w:after="4492"/>
        <w:ind w:left="3000"/>
        <w:jc w:val="both"/>
      </w:pPr>
      <w:r>
        <w:t xml:space="preserve">           а. Пшичо 2016 г.</w:t>
      </w:r>
    </w:p>
    <w:p w:rsidR="0086437A" w:rsidRPr="00CD3099" w:rsidRDefault="00260A4F" w:rsidP="00DD0FCD">
      <w:pPr>
        <w:pStyle w:val="60"/>
        <w:shd w:val="clear" w:color="auto" w:fill="auto"/>
        <w:tabs>
          <w:tab w:val="left" w:leader="underscore" w:pos="5429"/>
          <w:tab w:val="left" w:leader="underscore" w:pos="5832"/>
        </w:tabs>
        <w:spacing w:after="4492"/>
        <w:ind w:left="3000"/>
        <w:jc w:val="both"/>
      </w:pPr>
      <w:r w:rsidRPr="00CD3099">
        <w:lastRenderedPageBreak/>
        <w:br w:type="page"/>
      </w:r>
    </w:p>
    <w:p w:rsidR="0086437A" w:rsidRPr="00CD3099" w:rsidRDefault="00260A4F">
      <w:pPr>
        <w:pStyle w:val="32"/>
        <w:keepNext/>
        <w:keepLines/>
        <w:shd w:val="clear" w:color="auto" w:fill="auto"/>
        <w:spacing w:after="215"/>
        <w:ind w:right="20"/>
      </w:pPr>
      <w:bookmarkStart w:id="0" w:name="bookmark0"/>
      <w:r w:rsidRPr="00CD3099">
        <w:lastRenderedPageBreak/>
        <w:t>СОДЕРЖАНИЕ</w:t>
      </w:r>
      <w:bookmarkEnd w:id="0"/>
    </w:p>
    <w:p w:rsidR="0086437A" w:rsidRPr="00CD3099" w:rsidRDefault="00D444C9">
      <w:pPr>
        <w:pStyle w:val="10"/>
        <w:shd w:val="clear" w:color="auto" w:fill="auto"/>
        <w:tabs>
          <w:tab w:val="left" w:leader="underscore" w:pos="1541"/>
          <w:tab w:val="left" w:leader="underscore" w:pos="1872"/>
          <w:tab w:val="left" w:leader="underscore" w:pos="3259"/>
          <w:tab w:val="right" w:leader="dot" w:pos="9606"/>
        </w:tabs>
        <w:spacing w:before="0"/>
        <w:ind w:firstLine="0"/>
      </w:pPr>
      <w:r w:rsidRPr="00CD3099">
        <w:fldChar w:fldCharType="begin"/>
      </w:r>
      <w:r w:rsidR="00260A4F" w:rsidRPr="00CD3099">
        <w:instrText xml:space="preserve"> TOC \o "1-5" \h \z </w:instrText>
      </w:r>
      <w:r w:rsidRPr="00CD3099">
        <w:fldChar w:fldCharType="separate"/>
      </w:r>
      <w:r w:rsidR="00260A4F" w:rsidRPr="00CD3099">
        <w:t>Приказ от</w:t>
      </w:r>
      <w:r w:rsidR="00AB05D2">
        <w:t xml:space="preserve"> </w:t>
      </w:r>
      <w:r w:rsidR="00393D3E">
        <w:t>14.</w:t>
      </w:r>
      <w:r w:rsidR="00AB05D2">
        <w:t>02</w:t>
      </w:r>
      <w:r w:rsidR="00260A4F" w:rsidRPr="00CD3099">
        <w:t>.2016 №</w:t>
      </w:r>
      <w:r w:rsidR="00260A4F" w:rsidRPr="00CD3099">
        <w:tab/>
        <w:t>«О внесении изменений в Основную общеобра</w:t>
      </w:r>
      <w:r w:rsidR="00260A4F" w:rsidRPr="00CD3099">
        <w:softHyphen/>
        <w:t>зовательную программу начального общего образования»</w:t>
      </w:r>
      <w:r w:rsidR="00260A4F" w:rsidRPr="00CD3099">
        <w:tab/>
        <w:t xml:space="preserve"> 2</w:t>
      </w:r>
    </w:p>
    <w:p w:rsidR="0086437A" w:rsidRPr="00CD3099" w:rsidRDefault="00260A4F">
      <w:pPr>
        <w:pStyle w:val="10"/>
        <w:numPr>
          <w:ilvl w:val="0"/>
          <w:numId w:val="1"/>
        </w:numPr>
        <w:shd w:val="clear" w:color="auto" w:fill="auto"/>
        <w:tabs>
          <w:tab w:val="left" w:pos="363"/>
          <w:tab w:val="right" w:leader="dot" w:pos="9606"/>
        </w:tabs>
        <w:spacing w:before="0"/>
        <w:ind w:left="1140"/>
      </w:pPr>
      <w:r w:rsidRPr="00CD3099">
        <w:t>Целевой раздел</w:t>
      </w:r>
      <w:r w:rsidRPr="00CD3099">
        <w:tab/>
        <w:t xml:space="preserve"> 4</w:t>
      </w:r>
    </w:p>
    <w:p w:rsidR="0086437A" w:rsidRPr="00CD3099" w:rsidRDefault="00260A4F">
      <w:pPr>
        <w:pStyle w:val="10"/>
        <w:numPr>
          <w:ilvl w:val="1"/>
          <w:numId w:val="1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r w:rsidRPr="00CD3099">
        <w:t>Планируемые результаты освоения обучающимися основной образо</w:t>
      </w:r>
      <w:r w:rsidRPr="00CD3099">
        <w:softHyphen/>
        <w:t>вательной программы</w:t>
      </w:r>
      <w:r w:rsidRPr="00CD3099">
        <w:tab/>
        <w:t xml:space="preserve"> 4</w:t>
      </w:r>
    </w:p>
    <w:p w:rsidR="0086437A" w:rsidRPr="00CD3099" w:rsidRDefault="00D444C9">
      <w:pPr>
        <w:pStyle w:val="10"/>
        <w:numPr>
          <w:ilvl w:val="2"/>
          <w:numId w:val="1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hyperlink w:anchor="bookmark4" w:tooltip="Current Document">
        <w:r w:rsidR="00260A4F" w:rsidRPr="00CD3099">
          <w:t>Русский язык</w:t>
        </w:r>
        <w:r w:rsidR="00260A4F" w:rsidRPr="00CD3099">
          <w:tab/>
          <w:t xml:space="preserve"> 5</w:t>
        </w:r>
      </w:hyperlink>
    </w:p>
    <w:p w:rsidR="0086437A" w:rsidRPr="00CD3099" w:rsidRDefault="00D444C9">
      <w:pPr>
        <w:pStyle w:val="10"/>
        <w:numPr>
          <w:ilvl w:val="2"/>
          <w:numId w:val="1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hyperlink w:anchor="bookmark10" w:tooltip="Current Document">
        <w:r w:rsidR="00260A4F" w:rsidRPr="00CD3099">
          <w:t>Родной (адыгейский) язык</w:t>
        </w:r>
        <w:r w:rsidR="00260A4F" w:rsidRPr="00CD3099">
          <w:tab/>
          <w:t xml:space="preserve"> 9</w:t>
        </w:r>
      </w:hyperlink>
    </w:p>
    <w:p w:rsidR="0086437A" w:rsidRPr="00CD3099" w:rsidRDefault="00D444C9">
      <w:pPr>
        <w:pStyle w:val="10"/>
        <w:numPr>
          <w:ilvl w:val="2"/>
          <w:numId w:val="1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hyperlink w:anchor="bookmark11" w:tooltip="Current Document">
        <w:r w:rsidR="00260A4F" w:rsidRPr="00CD3099">
          <w:t>Литературное чтение</w:t>
        </w:r>
        <w:r w:rsidR="00260A4F" w:rsidRPr="00CD3099">
          <w:tab/>
          <w:t xml:space="preserve"> 10</w:t>
        </w:r>
      </w:hyperlink>
    </w:p>
    <w:p w:rsidR="0086437A" w:rsidRPr="00CD3099" w:rsidRDefault="00D444C9">
      <w:pPr>
        <w:pStyle w:val="10"/>
        <w:numPr>
          <w:ilvl w:val="2"/>
          <w:numId w:val="1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hyperlink w:anchor="bookmark12" w:tooltip="Current Document">
        <w:r w:rsidR="00260A4F" w:rsidRPr="00CD3099">
          <w:t>Литературное чтение на родном (адыгейском) языке</w:t>
        </w:r>
        <w:r w:rsidR="00260A4F" w:rsidRPr="00CD3099">
          <w:tab/>
          <w:t xml:space="preserve"> 14</w:t>
        </w:r>
      </w:hyperlink>
    </w:p>
    <w:p w:rsidR="0086437A" w:rsidRPr="00CD3099" w:rsidRDefault="00260A4F">
      <w:pPr>
        <w:pStyle w:val="10"/>
        <w:numPr>
          <w:ilvl w:val="2"/>
          <w:numId w:val="1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r w:rsidRPr="00CD3099">
        <w:t xml:space="preserve">Иностранный (английский) язык </w:t>
      </w:r>
      <w:r w:rsidRPr="00CD3099">
        <w:tab/>
        <w:t xml:space="preserve"> 17</w:t>
      </w:r>
    </w:p>
    <w:p w:rsidR="0086437A" w:rsidRPr="00CD3099" w:rsidRDefault="00260A4F">
      <w:pPr>
        <w:pStyle w:val="10"/>
        <w:numPr>
          <w:ilvl w:val="1"/>
          <w:numId w:val="1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r w:rsidRPr="00CD3099">
        <w:t>Система оценки достижения планируемых результатов освоения ос</w:t>
      </w:r>
      <w:r w:rsidRPr="00CD3099">
        <w:softHyphen/>
        <w:t>новной образовательной программы</w:t>
      </w:r>
      <w:r w:rsidRPr="00CD3099">
        <w:tab/>
        <w:t xml:space="preserve"> 20</w:t>
      </w:r>
    </w:p>
    <w:p w:rsidR="0086437A" w:rsidRPr="00CD3099" w:rsidRDefault="00D444C9">
      <w:pPr>
        <w:pStyle w:val="10"/>
        <w:numPr>
          <w:ilvl w:val="0"/>
          <w:numId w:val="2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hyperlink w:anchor="bookmark16" w:tooltip="Current Document">
        <w:r w:rsidR="00260A4F" w:rsidRPr="00CD3099">
          <w:t>Общие положения</w:t>
        </w:r>
        <w:r w:rsidR="00260A4F" w:rsidRPr="00CD3099">
          <w:tab/>
          <w:t xml:space="preserve"> 21</w:t>
        </w:r>
      </w:hyperlink>
    </w:p>
    <w:p w:rsidR="0086437A" w:rsidRPr="00CD3099" w:rsidRDefault="00260A4F">
      <w:pPr>
        <w:pStyle w:val="10"/>
        <w:numPr>
          <w:ilvl w:val="0"/>
          <w:numId w:val="2"/>
        </w:numPr>
        <w:shd w:val="clear" w:color="auto" w:fill="auto"/>
        <w:tabs>
          <w:tab w:val="left" w:pos="1083"/>
        </w:tabs>
        <w:spacing w:before="0"/>
        <w:ind w:left="1140"/>
      </w:pPr>
      <w:r w:rsidRPr="00CD3099">
        <w:t>Особенности оценки личностных, метапредметных и предметных</w:t>
      </w:r>
    </w:p>
    <w:p w:rsidR="0086437A" w:rsidRPr="00CD3099" w:rsidRDefault="00260A4F">
      <w:pPr>
        <w:pStyle w:val="10"/>
        <w:shd w:val="clear" w:color="auto" w:fill="auto"/>
        <w:tabs>
          <w:tab w:val="right" w:leader="dot" w:pos="9606"/>
        </w:tabs>
        <w:spacing w:before="0"/>
        <w:ind w:left="1140" w:firstLine="0"/>
        <w:jc w:val="both"/>
      </w:pPr>
      <w:r w:rsidRPr="00CD3099">
        <w:t>результатов</w:t>
      </w:r>
      <w:r w:rsidRPr="00CD3099">
        <w:tab/>
        <w:t xml:space="preserve"> 26</w:t>
      </w:r>
    </w:p>
    <w:p w:rsidR="0086437A" w:rsidRPr="00CD3099" w:rsidRDefault="00D444C9">
      <w:pPr>
        <w:pStyle w:val="2f1"/>
        <w:numPr>
          <w:ilvl w:val="0"/>
          <w:numId w:val="3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hyperlink w:anchor="bookmark19" w:tooltip="Current Document">
        <w:r w:rsidR="00260A4F" w:rsidRPr="00CD3099">
          <w:rPr>
            <w:rStyle w:val="1"/>
          </w:rPr>
          <w:t>Оценка личностных результатов</w:t>
        </w:r>
        <w:r w:rsidR="00260A4F" w:rsidRPr="00CD3099">
          <w:rPr>
            <w:rStyle w:val="1"/>
          </w:rPr>
          <w:tab/>
          <w:t xml:space="preserve"> 26</w:t>
        </w:r>
      </w:hyperlink>
    </w:p>
    <w:p w:rsidR="0086437A" w:rsidRPr="00CD3099" w:rsidRDefault="00D444C9">
      <w:pPr>
        <w:pStyle w:val="2f1"/>
        <w:numPr>
          <w:ilvl w:val="0"/>
          <w:numId w:val="3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hyperlink w:anchor="bookmark20" w:tooltip="Current Document">
        <w:r w:rsidR="00260A4F" w:rsidRPr="00CD3099">
          <w:rPr>
            <w:rStyle w:val="1"/>
          </w:rPr>
          <w:t>Оценка метапредметных результатов</w:t>
        </w:r>
        <w:r w:rsidR="00260A4F" w:rsidRPr="00CD3099">
          <w:rPr>
            <w:rStyle w:val="1"/>
          </w:rPr>
          <w:tab/>
          <w:t xml:space="preserve"> 30</w:t>
        </w:r>
      </w:hyperlink>
    </w:p>
    <w:p w:rsidR="0086437A" w:rsidRPr="00CD3099" w:rsidRDefault="00D444C9">
      <w:pPr>
        <w:pStyle w:val="2f1"/>
        <w:numPr>
          <w:ilvl w:val="0"/>
          <w:numId w:val="3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hyperlink w:anchor="bookmark38" w:tooltip="Current Document">
        <w:r w:rsidR="00260A4F" w:rsidRPr="00CD3099">
          <w:rPr>
            <w:rStyle w:val="1"/>
          </w:rPr>
          <w:t>Оценка предметных результатов</w:t>
        </w:r>
        <w:r w:rsidR="00260A4F" w:rsidRPr="00CD3099">
          <w:rPr>
            <w:rStyle w:val="1"/>
          </w:rPr>
          <w:tab/>
          <w:t xml:space="preserve"> 76</w:t>
        </w:r>
      </w:hyperlink>
    </w:p>
    <w:p w:rsidR="0086437A" w:rsidRPr="00CD3099" w:rsidRDefault="00D444C9">
      <w:pPr>
        <w:pStyle w:val="2f1"/>
        <w:numPr>
          <w:ilvl w:val="0"/>
          <w:numId w:val="2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hyperlink w:anchor="bookmark39" w:tooltip="Current Document">
        <w:r w:rsidR="00260A4F" w:rsidRPr="00CD3099">
          <w:rPr>
            <w:rStyle w:val="1"/>
          </w:rPr>
          <w:t>Портфель достижений</w:t>
        </w:r>
        <w:r w:rsidR="00260A4F" w:rsidRPr="00CD3099">
          <w:rPr>
            <w:rStyle w:val="1"/>
          </w:rPr>
          <w:tab/>
          <w:t xml:space="preserve"> 78</w:t>
        </w:r>
      </w:hyperlink>
    </w:p>
    <w:p w:rsidR="0086437A" w:rsidRPr="00CD3099" w:rsidRDefault="00D444C9">
      <w:pPr>
        <w:pStyle w:val="2f1"/>
        <w:numPr>
          <w:ilvl w:val="0"/>
          <w:numId w:val="2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hyperlink w:anchor="bookmark40" w:tooltip="Current Document">
        <w:r w:rsidR="00260A4F" w:rsidRPr="00CD3099">
          <w:rPr>
            <w:rStyle w:val="1"/>
          </w:rPr>
          <w:t>Итоговая оценка выпускника</w:t>
        </w:r>
        <w:r w:rsidR="00260A4F" w:rsidRPr="00CD3099">
          <w:rPr>
            <w:rStyle w:val="1"/>
          </w:rPr>
          <w:tab/>
          <w:t xml:space="preserve"> 81</w:t>
        </w:r>
      </w:hyperlink>
    </w:p>
    <w:p w:rsidR="0086437A" w:rsidRPr="00CD3099" w:rsidRDefault="00D444C9">
      <w:pPr>
        <w:pStyle w:val="2f1"/>
        <w:numPr>
          <w:ilvl w:val="0"/>
          <w:numId w:val="2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hyperlink w:anchor="bookmark41" w:tooltip="Current Document">
        <w:r w:rsidR="00260A4F" w:rsidRPr="00CD3099">
          <w:rPr>
            <w:rStyle w:val="1"/>
          </w:rPr>
          <w:t>Организация и содержание оценочных процедур</w:t>
        </w:r>
        <w:r w:rsidR="00260A4F" w:rsidRPr="00CD3099">
          <w:rPr>
            <w:rStyle w:val="1"/>
          </w:rPr>
          <w:tab/>
          <w:t xml:space="preserve"> 84</w:t>
        </w:r>
      </w:hyperlink>
    </w:p>
    <w:p w:rsidR="0086437A" w:rsidRPr="00CD3099" w:rsidRDefault="00260A4F">
      <w:pPr>
        <w:pStyle w:val="10"/>
        <w:numPr>
          <w:ilvl w:val="0"/>
          <w:numId w:val="1"/>
        </w:numPr>
        <w:shd w:val="clear" w:color="auto" w:fill="auto"/>
        <w:tabs>
          <w:tab w:val="left" w:pos="378"/>
          <w:tab w:val="center" w:leader="dot" w:pos="9509"/>
        </w:tabs>
        <w:spacing w:before="0"/>
        <w:ind w:left="1140"/>
      </w:pPr>
      <w:r w:rsidRPr="00CD3099">
        <w:t>Содержательный раздел</w:t>
      </w:r>
      <w:r w:rsidRPr="00CD3099">
        <w:tab/>
        <w:t xml:space="preserve"> 90</w:t>
      </w:r>
    </w:p>
    <w:p w:rsidR="0086437A" w:rsidRPr="00CD3099" w:rsidRDefault="00D444C9">
      <w:pPr>
        <w:pStyle w:val="10"/>
        <w:numPr>
          <w:ilvl w:val="0"/>
          <w:numId w:val="4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hyperlink w:anchor="bookmark42" w:tooltip="Current Document">
        <w:r w:rsidR="00260A4F" w:rsidRPr="00CD3099">
          <w:t>Общие положения</w:t>
        </w:r>
        <w:r w:rsidR="00260A4F" w:rsidRPr="00CD3099">
          <w:tab/>
          <w:t xml:space="preserve"> 91</w:t>
        </w:r>
      </w:hyperlink>
    </w:p>
    <w:p w:rsidR="0086437A" w:rsidRPr="00CD3099" w:rsidRDefault="00260A4F">
      <w:pPr>
        <w:pStyle w:val="10"/>
        <w:numPr>
          <w:ilvl w:val="0"/>
          <w:numId w:val="1"/>
        </w:numPr>
        <w:shd w:val="clear" w:color="auto" w:fill="auto"/>
        <w:tabs>
          <w:tab w:val="left" w:pos="378"/>
          <w:tab w:val="center" w:leader="dot" w:pos="9509"/>
        </w:tabs>
        <w:spacing w:before="0"/>
        <w:ind w:left="1140"/>
      </w:pPr>
      <w:r w:rsidRPr="00CD3099">
        <w:t>Организационный раздел</w:t>
      </w:r>
      <w:r w:rsidRPr="00CD3099">
        <w:tab/>
        <w:t xml:space="preserve"> 94</w:t>
      </w:r>
    </w:p>
    <w:p w:rsidR="0086437A" w:rsidRPr="00CD3099" w:rsidRDefault="00D444C9">
      <w:pPr>
        <w:pStyle w:val="10"/>
        <w:numPr>
          <w:ilvl w:val="0"/>
          <w:numId w:val="5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hyperlink w:anchor="bookmark44" w:tooltip="Current Document">
        <w:r w:rsidR="00260A4F" w:rsidRPr="00CD3099">
          <w:t>Учебный план начального общего образования</w:t>
        </w:r>
        <w:r w:rsidR="00260A4F" w:rsidRPr="00CD3099">
          <w:tab/>
          <w:t xml:space="preserve"> 94</w:t>
        </w:r>
      </w:hyperlink>
    </w:p>
    <w:p w:rsidR="0086437A" w:rsidRPr="00CD3099" w:rsidRDefault="00D444C9">
      <w:pPr>
        <w:pStyle w:val="10"/>
        <w:numPr>
          <w:ilvl w:val="0"/>
          <w:numId w:val="6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hyperlink w:anchor="bookmark43" w:tooltip="Current Document">
        <w:r w:rsidR="00260A4F" w:rsidRPr="00CD3099">
          <w:t>Пояснительная записка</w:t>
        </w:r>
        <w:r w:rsidR="00260A4F" w:rsidRPr="00CD3099">
          <w:tab/>
          <w:t xml:space="preserve"> 95</w:t>
        </w:r>
      </w:hyperlink>
    </w:p>
    <w:p w:rsidR="0086437A" w:rsidRPr="00CD3099" w:rsidRDefault="00260A4F">
      <w:pPr>
        <w:pStyle w:val="10"/>
        <w:numPr>
          <w:ilvl w:val="0"/>
          <w:numId w:val="6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r w:rsidRPr="00CD3099">
        <w:t>Учебный план МБОУ СОШ № 6 а. Пшичо</w:t>
      </w:r>
      <w:r w:rsidRPr="00CD3099">
        <w:tab/>
        <w:t xml:space="preserve"> 98</w:t>
      </w:r>
    </w:p>
    <w:p w:rsidR="0086437A" w:rsidRPr="00CD3099" w:rsidRDefault="00D444C9">
      <w:pPr>
        <w:pStyle w:val="10"/>
        <w:numPr>
          <w:ilvl w:val="0"/>
          <w:numId w:val="6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</w:pPr>
      <w:hyperlink w:anchor="bookmark45" w:tooltip="Current Document">
        <w:r w:rsidR="00260A4F" w:rsidRPr="00CD3099">
          <w:t>План внеурочной деятельности</w:t>
        </w:r>
        <w:r w:rsidR="00260A4F" w:rsidRPr="00CD3099">
          <w:tab/>
          <w:t xml:space="preserve"> 100</w:t>
        </w:r>
      </w:hyperlink>
    </w:p>
    <w:p w:rsidR="0086437A" w:rsidRPr="00CD3099" w:rsidRDefault="00260A4F">
      <w:pPr>
        <w:pStyle w:val="10"/>
        <w:numPr>
          <w:ilvl w:val="0"/>
          <w:numId w:val="6"/>
        </w:numPr>
        <w:shd w:val="clear" w:color="auto" w:fill="auto"/>
        <w:tabs>
          <w:tab w:val="left" w:pos="1083"/>
          <w:tab w:val="right" w:leader="dot" w:pos="9606"/>
        </w:tabs>
        <w:spacing w:before="0"/>
        <w:ind w:left="1140"/>
        <w:sectPr w:rsidR="0086437A" w:rsidRPr="00CD3099" w:rsidSect="00260A4F">
          <w:headerReference w:type="even" r:id="rId8"/>
          <w:footerReference w:type="even" r:id="rId9"/>
          <w:pgSz w:w="11900" w:h="16840"/>
          <w:pgMar w:top="1164" w:right="1038" w:bottom="851" w:left="1052" w:header="0" w:footer="3" w:gutter="0"/>
          <w:cols w:space="720"/>
          <w:noEndnote/>
          <w:titlePg/>
          <w:docGrid w:linePitch="360"/>
        </w:sectPr>
      </w:pPr>
      <w:r w:rsidRPr="00CD3099">
        <w:t>Примерный календарный учебный график</w:t>
      </w:r>
      <w:r w:rsidRPr="00CD3099">
        <w:tab/>
        <w:t xml:space="preserve"> 112</w:t>
      </w:r>
      <w:r w:rsidR="00D444C9" w:rsidRPr="00CD3099">
        <w:fldChar w:fldCharType="end"/>
      </w:r>
    </w:p>
    <w:p w:rsidR="00AB05D2" w:rsidRPr="00AB05D2" w:rsidRDefault="00AB05D2" w:rsidP="00AB05D2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bookmark1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</w:t>
      </w:r>
      <w:r w:rsidRPr="00AB05D2">
        <w:rPr>
          <w:rFonts w:ascii="Times New Roman" w:hAnsi="Times New Roman" w:cs="Times New Roman"/>
          <w:b/>
          <w:bCs/>
          <w:sz w:val="28"/>
          <w:szCs w:val="28"/>
        </w:rPr>
        <w:t>Муниципальное бюджетное общеобразовательное учреждение</w:t>
      </w:r>
    </w:p>
    <w:p w:rsidR="00AB05D2" w:rsidRPr="00AB05D2" w:rsidRDefault="00AB05D2" w:rsidP="00AB05D2">
      <w:pPr>
        <w:pStyle w:val="af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  <w:r w:rsidRPr="00AB05D2">
        <w:rPr>
          <w:rFonts w:ascii="Times New Roman" w:hAnsi="Times New Roman" w:cs="Times New Roman"/>
          <w:b/>
          <w:bCs/>
          <w:sz w:val="28"/>
          <w:szCs w:val="28"/>
        </w:rPr>
        <w:t>«Хатажукаевская средняя общеобразовательная школа № 6</w:t>
      </w:r>
    </w:p>
    <w:p w:rsidR="00AB05D2" w:rsidRPr="00AB05D2" w:rsidRDefault="00AB05D2" w:rsidP="00AB05D2">
      <w:pPr>
        <w:pStyle w:val="af1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</w:t>
      </w:r>
      <w:r w:rsidRPr="00AB05D2">
        <w:rPr>
          <w:rFonts w:ascii="Times New Roman" w:hAnsi="Times New Roman" w:cs="Times New Roman"/>
          <w:b/>
          <w:bCs/>
          <w:sz w:val="28"/>
          <w:szCs w:val="28"/>
        </w:rPr>
        <w:t xml:space="preserve"> имени Ахмеда Хаткова» а Пшичо</w:t>
      </w:r>
    </w:p>
    <w:p w:rsidR="00393D3E" w:rsidRDefault="00393D3E" w:rsidP="00AB05D2">
      <w:pPr>
        <w:pStyle w:val="20"/>
        <w:keepNext/>
        <w:keepLines/>
        <w:shd w:val="clear" w:color="auto" w:fill="auto"/>
        <w:jc w:val="left"/>
      </w:pPr>
    </w:p>
    <w:p w:rsidR="0086437A" w:rsidRPr="00CD3099" w:rsidRDefault="00260A4F">
      <w:pPr>
        <w:pStyle w:val="20"/>
        <w:keepNext/>
        <w:keepLines/>
        <w:shd w:val="clear" w:color="auto" w:fill="auto"/>
      </w:pPr>
      <w:r w:rsidRPr="00CD3099">
        <w:t>Приказ</w:t>
      </w:r>
      <w:bookmarkEnd w:id="1"/>
    </w:p>
    <w:p w:rsidR="0086437A" w:rsidRPr="00CD3099" w:rsidRDefault="00260A4F">
      <w:pPr>
        <w:pStyle w:val="22"/>
        <w:shd w:val="clear" w:color="auto" w:fill="auto"/>
        <w:tabs>
          <w:tab w:val="left" w:leader="underscore" w:pos="605"/>
          <w:tab w:val="left" w:leader="underscore" w:pos="942"/>
          <w:tab w:val="left" w:leader="underscore" w:pos="1728"/>
          <w:tab w:val="left" w:leader="underscore" w:pos="9638"/>
        </w:tabs>
        <w:spacing w:before="0" w:after="103"/>
        <w:ind w:firstLine="0"/>
      </w:pPr>
      <w:r w:rsidRPr="00CD3099">
        <w:t xml:space="preserve">                </w:t>
      </w:r>
      <w:r w:rsidR="00AB05D2">
        <w:t>№ ____</w:t>
      </w:r>
      <w:r w:rsidRPr="00CD3099">
        <w:t xml:space="preserve">                                                                   </w:t>
      </w:r>
      <w:r w:rsidR="00AB05D2">
        <w:t>о</w:t>
      </w:r>
      <w:r w:rsidRPr="00CD3099">
        <w:t xml:space="preserve">т 14.02.2016 </w:t>
      </w:r>
    </w:p>
    <w:p w:rsidR="0086437A" w:rsidRPr="00CD3099" w:rsidRDefault="00260A4F">
      <w:pPr>
        <w:pStyle w:val="20"/>
        <w:keepNext/>
        <w:keepLines/>
        <w:shd w:val="clear" w:color="auto" w:fill="auto"/>
        <w:spacing w:after="0" w:line="557" w:lineRule="exact"/>
      </w:pPr>
      <w:bookmarkStart w:id="2" w:name="bookmark2"/>
      <w:r w:rsidRPr="00CD3099">
        <w:t>О внесении изменений</w:t>
      </w:r>
      <w:bookmarkEnd w:id="2"/>
    </w:p>
    <w:p w:rsidR="0086437A" w:rsidRPr="00CD3099" w:rsidRDefault="00260A4F">
      <w:pPr>
        <w:pStyle w:val="20"/>
        <w:keepNext/>
        <w:keepLines/>
        <w:shd w:val="clear" w:color="auto" w:fill="auto"/>
        <w:spacing w:after="162" w:line="557" w:lineRule="exact"/>
      </w:pPr>
      <w:bookmarkStart w:id="3" w:name="bookmark3"/>
      <w:r w:rsidRPr="00CD3099">
        <w:t>в Основную общеобразовательную программу</w:t>
      </w:r>
      <w:r w:rsidRPr="00CD3099">
        <w:br/>
        <w:t>начального общего образования</w:t>
      </w:r>
      <w:bookmarkEnd w:id="3"/>
    </w:p>
    <w:p w:rsidR="0086437A" w:rsidRPr="00CD3099" w:rsidRDefault="00260A4F">
      <w:pPr>
        <w:pStyle w:val="22"/>
        <w:shd w:val="clear" w:color="auto" w:fill="auto"/>
        <w:spacing w:before="0" w:after="236" w:line="480" w:lineRule="exact"/>
        <w:ind w:firstLine="740"/>
      </w:pPr>
      <w:r w:rsidRPr="00CD3099">
        <w:t>В соответствии с Приказами Министерства образования и науки Россий</w:t>
      </w:r>
      <w:r w:rsidRPr="00CD3099">
        <w:softHyphen/>
        <w:t>ской Федерации от 29.12.2014 г. №1643, от 31.12.2015 г. № 1576 «О внесении изменений в федеральный государственный образовательный стандарт началь</w:t>
      </w:r>
      <w:r w:rsidRPr="00CD3099">
        <w:softHyphen/>
        <w:t>ного общего образования, утвержденный приказом Министерства образования и науки РФ от 6.10.2009 г. № 373» и Примерной основной образовательной программой начального общего образования, одобренной решением федераль</w:t>
      </w:r>
      <w:r w:rsidRPr="00CD3099">
        <w:softHyphen/>
        <w:t>ного учебно-методического объединения по общему образованию (протокол от 8.04.2015 г. № 1/15 в редакции протокола от 28.10.2015 № 3/15)</w:t>
      </w:r>
    </w:p>
    <w:p w:rsidR="0086437A" w:rsidRPr="00CD3099" w:rsidRDefault="00260A4F">
      <w:pPr>
        <w:pStyle w:val="22"/>
        <w:shd w:val="clear" w:color="auto" w:fill="auto"/>
        <w:spacing w:before="0" w:after="164"/>
        <w:ind w:firstLine="0"/>
        <w:jc w:val="center"/>
      </w:pPr>
      <w:r w:rsidRPr="00CD3099">
        <w:t>ПРИКАЗЫВАЮ:</w:t>
      </w:r>
    </w:p>
    <w:p w:rsidR="0086437A" w:rsidRPr="00CD3099" w:rsidRDefault="00260A4F">
      <w:pPr>
        <w:pStyle w:val="22"/>
        <w:numPr>
          <w:ilvl w:val="0"/>
          <w:numId w:val="7"/>
        </w:numPr>
        <w:shd w:val="clear" w:color="auto" w:fill="auto"/>
        <w:tabs>
          <w:tab w:val="left" w:pos="1048"/>
        </w:tabs>
        <w:spacing w:before="0" w:after="0" w:line="480" w:lineRule="exact"/>
        <w:ind w:firstLine="740"/>
      </w:pPr>
      <w:r w:rsidRPr="00CD3099">
        <w:t>Утвердить изменения в Основной образовательной программе началь</w:t>
      </w:r>
      <w:r w:rsidRPr="00CD3099">
        <w:softHyphen/>
        <w:t>ного общего образования Муниципального бюджетного общеобразовательного уч</w:t>
      </w:r>
      <w:r w:rsidRPr="00CD3099">
        <w:softHyphen/>
        <w:t>реждения «Хатажукаевская средняя общеобразовательная школа №6 имени  Ахмеда Хаткова», изложив её разделы в следующей редакции:</w:t>
      </w:r>
    </w:p>
    <w:p w:rsidR="0086437A" w:rsidRPr="00CD3099" w:rsidRDefault="00260A4F">
      <w:pPr>
        <w:pStyle w:val="22"/>
        <w:numPr>
          <w:ilvl w:val="1"/>
          <w:numId w:val="7"/>
        </w:numPr>
        <w:shd w:val="clear" w:color="auto" w:fill="auto"/>
        <w:tabs>
          <w:tab w:val="left" w:pos="1181"/>
        </w:tabs>
        <w:spacing w:before="0" w:after="0" w:line="480" w:lineRule="exact"/>
        <w:ind w:firstLine="740"/>
      </w:pPr>
      <w:r w:rsidRPr="00CD3099">
        <w:t>Целевой раздел ООП НОО Муниципального бюджетного общеобразова</w:t>
      </w:r>
      <w:r w:rsidRPr="00CD3099">
        <w:softHyphen/>
        <w:t>тельного учреждения «Хатажукаевская средняя общеобразовательная школа № 6 имени Ахмеда Хаткова»</w:t>
      </w:r>
    </w:p>
    <w:p w:rsidR="0086437A" w:rsidRPr="00CD3099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42"/>
        </w:tabs>
        <w:spacing w:before="0" w:after="0" w:line="480" w:lineRule="exact"/>
        <w:ind w:firstLine="740"/>
      </w:pPr>
      <w:r w:rsidRPr="00CD3099">
        <w:t>пункт 1.2 Планируемые результаты освоения обучающимися основной образовательной программы в части пп. 1.2.2 Русский язык; 1.2.3 Родной (ады</w:t>
      </w:r>
      <w:r w:rsidRPr="00CD3099">
        <w:softHyphen/>
      </w:r>
      <w:r w:rsidRPr="00CD3099">
        <w:lastRenderedPageBreak/>
        <w:t>гейский) язык; 1.2.4 Литературное чтение; 1.2.5 Литературное чтение на родном (адыгейском) языке; 1.2.6 Иностранный (английский) язык (Приложение 1);</w:t>
      </w:r>
    </w:p>
    <w:p w:rsidR="0086437A" w:rsidRPr="00CD3099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42"/>
        </w:tabs>
        <w:spacing w:before="0" w:after="0" w:line="480" w:lineRule="exact"/>
        <w:ind w:firstLine="740"/>
      </w:pPr>
      <w:r w:rsidRPr="00CD3099">
        <w:t>пункт 1.3 Система оценки достижения планируемых результатов освое</w:t>
      </w:r>
      <w:r w:rsidRPr="00CD3099">
        <w:softHyphen/>
        <w:t>ния основной образовательной программы (Приложение 2).</w:t>
      </w:r>
    </w:p>
    <w:p w:rsidR="0086437A" w:rsidRPr="00CD3099" w:rsidRDefault="00260A4F">
      <w:pPr>
        <w:pStyle w:val="22"/>
        <w:numPr>
          <w:ilvl w:val="1"/>
          <w:numId w:val="7"/>
        </w:numPr>
        <w:shd w:val="clear" w:color="auto" w:fill="auto"/>
        <w:tabs>
          <w:tab w:val="left" w:pos="1206"/>
        </w:tabs>
        <w:spacing w:before="0" w:after="0" w:line="480" w:lineRule="exact"/>
        <w:ind w:firstLine="740"/>
      </w:pPr>
      <w:r w:rsidRPr="00CD3099">
        <w:t>Содержательный раздел ООП НОО Муниципального бюджетного общеоб</w:t>
      </w:r>
      <w:r w:rsidRPr="00CD3099">
        <w:softHyphen/>
        <w:t>разовательного учреждения «Хатажукаевская средняя общеобразовательная школа № 6 имени Ахмеда Хаткова»:</w:t>
      </w:r>
    </w:p>
    <w:p w:rsidR="0086437A" w:rsidRPr="00CD3099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86"/>
        </w:tabs>
        <w:spacing w:before="0" w:after="0" w:line="480" w:lineRule="exact"/>
        <w:ind w:firstLine="740"/>
      </w:pPr>
      <w:r w:rsidRPr="00CD3099">
        <w:t>пункт 2.2 Программы отдельных учебных предметов, курсов, пп. 2.2.1 Общие положения (Приложение 3).</w:t>
      </w:r>
    </w:p>
    <w:p w:rsidR="0086437A" w:rsidRPr="00CD3099" w:rsidRDefault="00260A4F">
      <w:pPr>
        <w:pStyle w:val="22"/>
        <w:numPr>
          <w:ilvl w:val="1"/>
          <w:numId w:val="7"/>
        </w:numPr>
        <w:shd w:val="clear" w:color="auto" w:fill="auto"/>
        <w:tabs>
          <w:tab w:val="left" w:pos="1201"/>
        </w:tabs>
        <w:spacing w:before="0" w:after="0" w:line="480" w:lineRule="exact"/>
        <w:ind w:firstLine="740"/>
      </w:pPr>
      <w:r w:rsidRPr="00CD3099">
        <w:t>Организационный раздел ООП НОО Муниципального бюджетного общеобразовательного учреждения «Хатажукаевская средняя общеобразовательная школа № 6 име</w:t>
      </w:r>
      <w:r w:rsidRPr="00CD3099">
        <w:softHyphen/>
        <w:t>ни Ахмеда Хаткова»:</w:t>
      </w:r>
    </w:p>
    <w:p w:rsidR="0086437A" w:rsidRPr="00CD3099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86"/>
        </w:tabs>
        <w:spacing w:before="0" w:after="0" w:line="480" w:lineRule="exact"/>
        <w:ind w:firstLine="740"/>
      </w:pPr>
      <w:r w:rsidRPr="00CD3099">
        <w:t>пункт 3.1 Учебный план начального общего образования в части пп. 3.1.1 Пояснительная записка; 3.1.2 Учебный план МБОУ СОШ № 6 а. Пшичо; 3.1.3 План внеурочной деятельности; 3.1.4 Примерный календарный учебный график (Приложение 4).</w:t>
      </w:r>
    </w:p>
    <w:p w:rsidR="0086437A" w:rsidRPr="00CD3099" w:rsidRDefault="00260A4F">
      <w:pPr>
        <w:pStyle w:val="22"/>
        <w:numPr>
          <w:ilvl w:val="0"/>
          <w:numId w:val="7"/>
        </w:numPr>
        <w:shd w:val="clear" w:color="auto" w:fill="auto"/>
        <w:tabs>
          <w:tab w:val="left" w:pos="1057"/>
        </w:tabs>
        <w:spacing w:before="0" w:after="0" w:line="480" w:lineRule="exact"/>
        <w:ind w:firstLine="740"/>
      </w:pPr>
      <w:r w:rsidRPr="00CD3099">
        <w:t>Заместителю директора по УВР Дауровой Н.А.. провести консультацию с педагогическими работниками в связи с изменениями в Основной образова</w:t>
      </w:r>
      <w:r w:rsidRPr="00CD3099">
        <w:softHyphen/>
        <w:t>тельной программе начального общего образования.</w:t>
      </w:r>
    </w:p>
    <w:p w:rsidR="0086437A" w:rsidRPr="00CD3099" w:rsidRDefault="00260A4F">
      <w:pPr>
        <w:pStyle w:val="22"/>
        <w:numPr>
          <w:ilvl w:val="0"/>
          <w:numId w:val="7"/>
        </w:numPr>
        <w:shd w:val="clear" w:color="auto" w:fill="auto"/>
        <w:tabs>
          <w:tab w:val="left" w:pos="1057"/>
        </w:tabs>
        <w:spacing w:before="0" w:after="0" w:line="480" w:lineRule="exact"/>
        <w:ind w:firstLine="740"/>
      </w:pPr>
      <w:r w:rsidRPr="00CD3099">
        <w:t xml:space="preserve">Заместителю директора по ВР Кубашичевой С.К. разместить текст изменения в ООП НОО на сайте Муниципального бюджетного </w:t>
      </w:r>
      <w:r w:rsidR="0076316F" w:rsidRPr="00CD3099">
        <w:t>обще</w:t>
      </w:r>
      <w:r w:rsidRPr="00CD3099">
        <w:t>образовательного учреж</w:t>
      </w:r>
      <w:r w:rsidRPr="00CD3099">
        <w:softHyphen/>
        <w:t>дения «</w:t>
      </w:r>
      <w:r w:rsidR="0076316F" w:rsidRPr="00CD3099">
        <w:t>Хатажукаевская с</w:t>
      </w:r>
      <w:r w:rsidRPr="00CD3099">
        <w:t xml:space="preserve">редняя общеобразовательная школа № </w:t>
      </w:r>
      <w:r w:rsidR="0076316F" w:rsidRPr="00CD3099">
        <w:t>6</w:t>
      </w:r>
      <w:r w:rsidRPr="00CD3099">
        <w:t xml:space="preserve"> имени </w:t>
      </w:r>
      <w:r w:rsidR="0076316F" w:rsidRPr="00CD3099">
        <w:t>Ахмеда Хаткова</w:t>
      </w:r>
      <w:r w:rsidRPr="00CD3099">
        <w:t>».</w:t>
      </w:r>
    </w:p>
    <w:p w:rsidR="0086437A" w:rsidRPr="00CD3099" w:rsidRDefault="00260A4F">
      <w:pPr>
        <w:pStyle w:val="22"/>
        <w:numPr>
          <w:ilvl w:val="0"/>
          <w:numId w:val="7"/>
        </w:numPr>
        <w:shd w:val="clear" w:color="auto" w:fill="auto"/>
        <w:tabs>
          <w:tab w:val="left" w:pos="1052"/>
        </w:tabs>
        <w:spacing w:before="0" w:after="616" w:line="480" w:lineRule="exact"/>
        <w:ind w:firstLine="740"/>
      </w:pPr>
      <w:r w:rsidRPr="00CD3099">
        <w:t>Контроль и ответственность за реализацию ООП НОО возложить на заместителя директора по УВР Д</w:t>
      </w:r>
      <w:r w:rsidR="0076316F" w:rsidRPr="00CD3099">
        <w:t>аурову Н.А.</w:t>
      </w:r>
      <w:r w:rsidRPr="00CD3099">
        <w:t>.</w:t>
      </w:r>
    </w:p>
    <w:p w:rsidR="0086437A" w:rsidRPr="00CD3099" w:rsidRDefault="0076316F">
      <w:pPr>
        <w:pStyle w:val="22"/>
        <w:shd w:val="clear" w:color="auto" w:fill="auto"/>
        <w:spacing w:before="0" w:after="160"/>
        <w:ind w:firstLine="0"/>
      </w:pPr>
      <w:r w:rsidRPr="00CD3099">
        <w:t xml:space="preserve">            </w:t>
      </w:r>
      <w:r w:rsidR="00260A4F" w:rsidRPr="00CD3099">
        <w:t xml:space="preserve">Директор СОШ № </w:t>
      </w:r>
      <w:r w:rsidRPr="00CD3099">
        <w:t>6 __________________ А.К.Кубашичев</w:t>
      </w:r>
    </w:p>
    <w:p w:rsidR="0086437A" w:rsidRPr="00CD3099" w:rsidRDefault="00260A4F">
      <w:pPr>
        <w:pStyle w:val="22"/>
        <w:shd w:val="clear" w:color="auto" w:fill="auto"/>
        <w:tabs>
          <w:tab w:val="left" w:pos="8150"/>
        </w:tabs>
        <w:spacing w:before="0" w:after="0"/>
        <w:ind w:firstLine="0"/>
        <w:sectPr w:rsidR="0086437A" w:rsidRPr="00CD3099">
          <w:pgSz w:w="11900" w:h="16840"/>
          <w:pgMar w:top="1167" w:right="1102" w:bottom="1925" w:left="1097" w:header="0" w:footer="3" w:gutter="0"/>
          <w:cols w:space="720"/>
          <w:noEndnote/>
          <w:docGrid w:linePitch="360"/>
        </w:sectPr>
      </w:pPr>
      <w:r w:rsidRPr="00CD3099">
        <w:tab/>
      </w:r>
    </w:p>
    <w:p w:rsidR="0086437A" w:rsidRPr="00AB05D2" w:rsidRDefault="00260A4F">
      <w:pPr>
        <w:pStyle w:val="80"/>
        <w:shd w:val="clear" w:color="auto" w:fill="auto"/>
        <w:ind w:left="5720"/>
        <w:rPr>
          <w:sz w:val="24"/>
          <w:szCs w:val="24"/>
        </w:rPr>
      </w:pPr>
      <w:r w:rsidRPr="00AB05D2">
        <w:rPr>
          <w:sz w:val="24"/>
          <w:szCs w:val="24"/>
        </w:rPr>
        <w:lastRenderedPageBreak/>
        <w:t xml:space="preserve">Приложение 1 к приказу директора МБОУ СОШ № </w:t>
      </w:r>
      <w:r w:rsidR="0076316F" w:rsidRPr="00AB05D2">
        <w:rPr>
          <w:sz w:val="24"/>
          <w:szCs w:val="24"/>
        </w:rPr>
        <w:t>6</w:t>
      </w:r>
      <w:r w:rsidRPr="00AB05D2">
        <w:rPr>
          <w:sz w:val="24"/>
          <w:szCs w:val="24"/>
        </w:rPr>
        <w:t xml:space="preserve"> им.</w:t>
      </w:r>
      <w:r w:rsidR="0076316F" w:rsidRPr="00AB05D2">
        <w:rPr>
          <w:sz w:val="24"/>
          <w:szCs w:val="24"/>
        </w:rPr>
        <w:t>Ахмеда Хаткова</w:t>
      </w:r>
      <w:r w:rsidRPr="00AB05D2">
        <w:rPr>
          <w:sz w:val="24"/>
          <w:szCs w:val="24"/>
        </w:rPr>
        <w:t>а»</w:t>
      </w:r>
    </w:p>
    <w:p w:rsidR="0086437A" w:rsidRPr="00AB05D2" w:rsidRDefault="0076316F">
      <w:pPr>
        <w:pStyle w:val="80"/>
        <w:shd w:val="clear" w:color="auto" w:fill="auto"/>
        <w:tabs>
          <w:tab w:val="left" w:leader="underscore" w:pos="7961"/>
          <w:tab w:val="left" w:leader="underscore" w:pos="9670"/>
        </w:tabs>
        <w:ind w:left="6780"/>
        <w:jc w:val="both"/>
        <w:rPr>
          <w:sz w:val="24"/>
          <w:szCs w:val="24"/>
        </w:rPr>
      </w:pPr>
      <w:r w:rsidRPr="00AB05D2">
        <w:rPr>
          <w:sz w:val="24"/>
          <w:szCs w:val="24"/>
        </w:rPr>
        <w:t>О</w:t>
      </w:r>
      <w:r w:rsidR="00260A4F" w:rsidRPr="00AB05D2">
        <w:rPr>
          <w:sz w:val="24"/>
          <w:szCs w:val="24"/>
        </w:rPr>
        <w:t>т</w:t>
      </w:r>
      <w:r w:rsidRPr="00AB05D2">
        <w:rPr>
          <w:sz w:val="24"/>
          <w:szCs w:val="24"/>
        </w:rPr>
        <w:t>14.02.</w:t>
      </w:r>
      <w:r w:rsidR="00260A4F" w:rsidRPr="00AB05D2">
        <w:rPr>
          <w:sz w:val="24"/>
          <w:szCs w:val="24"/>
        </w:rPr>
        <w:t>2016 г. №</w:t>
      </w:r>
      <w:r w:rsidR="00260A4F" w:rsidRPr="00AB05D2">
        <w:rPr>
          <w:sz w:val="24"/>
          <w:szCs w:val="24"/>
        </w:rPr>
        <w:tab/>
      </w:r>
    </w:p>
    <w:p w:rsidR="0086437A" w:rsidRPr="00AB05D2" w:rsidRDefault="00260A4F">
      <w:pPr>
        <w:pStyle w:val="80"/>
        <w:shd w:val="clear" w:color="auto" w:fill="auto"/>
        <w:spacing w:after="3718"/>
        <w:rPr>
          <w:sz w:val="24"/>
          <w:szCs w:val="24"/>
        </w:rPr>
      </w:pPr>
      <w:r w:rsidRPr="00AB05D2">
        <w:rPr>
          <w:sz w:val="24"/>
          <w:szCs w:val="24"/>
        </w:rPr>
        <w:t xml:space="preserve">« О внесении изменений </w:t>
      </w:r>
      <w:r w:rsidR="0076316F" w:rsidRPr="00AB05D2">
        <w:rPr>
          <w:sz w:val="24"/>
          <w:szCs w:val="24"/>
        </w:rPr>
        <w:t xml:space="preserve">в </w:t>
      </w:r>
      <w:r w:rsidRPr="00AB05D2">
        <w:rPr>
          <w:sz w:val="24"/>
          <w:szCs w:val="24"/>
        </w:rPr>
        <w:t>ООП НОО»</w:t>
      </w:r>
    </w:p>
    <w:p w:rsidR="0086437A" w:rsidRDefault="00260A4F">
      <w:pPr>
        <w:pStyle w:val="60"/>
        <w:shd w:val="clear" w:color="auto" w:fill="auto"/>
        <w:spacing w:after="233" w:line="576" w:lineRule="exact"/>
      </w:pPr>
      <w:r>
        <w:t>ОСНОВНАЯ ОБЩЕОБРАЗОВАТЕЛЬНАЯ ПРОГРАММА</w:t>
      </w:r>
      <w:r>
        <w:br/>
        <w:t>НАЧАЛЬНОГО ОБЩЕГО ОБРАЗОВАНИЯ</w:t>
      </w:r>
    </w:p>
    <w:p w:rsidR="0086437A" w:rsidRDefault="00260A4F">
      <w:pPr>
        <w:pStyle w:val="60"/>
        <w:shd w:val="clear" w:color="auto" w:fill="auto"/>
        <w:spacing w:after="287" w:line="510" w:lineRule="exact"/>
      </w:pPr>
      <w:r>
        <w:t>I. Целевой раздел</w:t>
      </w:r>
    </w:p>
    <w:p w:rsidR="0086437A" w:rsidRDefault="00260A4F">
      <w:pPr>
        <w:pStyle w:val="90"/>
        <w:shd w:val="clear" w:color="auto" w:fill="auto"/>
        <w:spacing w:before="0"/>
        <w:sectPr w:rsidR="0086437A">
          <w:pgSz w:w="11900" w:h="16840"/>
          <w:pgMar w:top="1155" w:right="1095" w:bottom="1155" w:left="1109" w:header="0" w:footer="3" w:gutter="0"/>
          <w:cols w:space="720"/>
          <w:noEndnote/>
          <w:docGrid w:linePitch="360"/>
        </w:sectPr>
      </w:pPr>
      <w:r>
        <w:t>1.2 Планируемые результаты освоения</w:t>
      </w:r>
      <w:r w:rsidR="00AB05D2" w:rsidRPr="00AB05D2">
        <w:t xml:space="preserve"> </w:t>
      </w:r>
      <w:r w:rsidR="00AB05D2" w:rsidRPr="00CD3099">
        <w:t>обучающимися основной образовательной программы</w:t>
      </w:r>
      <w:r w:rsidR="00AB05D2">
        <w:t>.</w:t>
      </w:r>
    </w:p>
    <w:p w:rsidR="0086437A" w:rsidRPr="0076316F" w:rsidRDefault="00260A4F">
      <w:pPr>
        <w:pStyle w:val="12"/>
        <w:keepNext/>
        <w:keepLines/>
        <w:numPr>
          <w:ilvl w:val="0"/>
          <w:numId w:val="9"/>
        </w:numPr>
        <w:shd w:val="clear" w:color="auto" w:fill="auto"/>
        <w:tabs>
          <w:tab w:val="left" w:pos="4055"/>
        </w:tabs>
        <w:spacing w:after="146"/>
        <w:ind w:left="3240"/>
        <w:rPr>
          <w:i w:val="0"/>
        </w:rPr>
      </w:pPr>
      <w:bookmarkStart w:id="4" w:name="bookmark4"/>
      <w:r w:rsidRPr="0076316F">
        <w:rPr>
          <w:i w:val="0"/>
        </w:rPr>
        <w:lastRenderedPageBreak/>
        <w:t>РУССКИЙ ЯЗЫК</w:t>
      </w:r>
      <w:bookmarkEnd w:id="4"/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60"/>
      </w:pPr>
      <w:r>
        <w:t>В процессе изучения учебного предмета «Русский язык» у обучающихся на ступени начального общего образования будут сформированы первона</w:t>
      </w:r>
      <w:r>
        <w:softHyphen/>
        <w:t>чальные: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68"/>
        </w:tabs>
        <w:spacing w:before="0" w:after="0" w:line="322" w:lineRule="exact"/>
        <w:ind w:firstLine="760"/>
      </w:pPr>
      <w:r>
        <w:t>представления о единстве и многообразии языкового и культурного пространства России, о языке как основе национального самосознания;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73"/>
        </w:tabs>
        <w:spacing w:before="0" w:after="0" w:line="322" w:lineRule="exact"/>
        <w:ind w:firstLine="760"/>
      </w:pPr>
      <w:r>
        <w:t>понимание того, что язык представляет собой явление национальной культуры и основное средство человеческого общения, осознание значения русского языка как государственного языка Российской Федерации, языка меж</w:t>
      </w:r>
      <w:r>
        <w:softHyphen/>
        <w:t>национального общения;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68"/>
        </w:tabs>
        <w:spacing w:before="0" w:after="0" w:line="322" w:lineRule="exact"/>
        <w:ind w:firstLine="760"/>
      </w:pPr>
      <w:r>
        <w:t>позитивное отношение к правильной устной и письменной речи как по</w:t>
      </w:r>
      <w:r>
        <w:softHyphen/>
        <w:t>казателям общей культуры и гражданской позиции человека;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83"/>
        </w:tabs>
        <w:spacing w:before="0" w:after="0" w:line="322" w:lineRule="exact"/>
        <w:ind w:firstLine="760"/>
      </w:pPr>
      <w:r>
        <w:t>представления о нормах русского языка (орфоэпических, лексических, грамматических) и правилах речевого этикета; умения ориентироваться в це</w:t>
      </w:r>
      <w:r>
        <w:softHyphen/>
        <w:t>лях, задачах, средствах и условиях общения, выбирать адекватные языковые средства для успешного решения коммуникативных задач;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68"/>
        </w:tabs>
        <w:spacing w:before="0" w:after="129" w:line="322" w:lineRule="exact"/>
        <w:ind w:firstLine="760"/>
      </w:pPr>
      <w:r>
        <w:t>учебные действия с языковыми единицами и умение использовать зна</w:t>
      </w:r>
      <w:r>
        <w:softHyphen/>
        <w:t>ния для решения познавательных, практических и коммуникативных задач.</w:t>
      </w:r>
    </w:p>
    <w:p w:rsidR="0086437A" w:rsidRPr="00AB05D2" w:rsidRDefault="00260A4F">
      <w:pPr>
        <w:pStyle w:val="101"/>
        <w:shd w:val="clear" w:color="auto" w:fill="auto"/>
        <w:spacing w:before="0" w:after="111"/>
        <w:ind w:right="20"/>
        <w:rPr>
          <w:i w:val="0"/>
          <w:u w:val="single"/>
        </w:rPr>
      </w:pPr>
      <w:r w:rsidRPr="00AB05D2">
        <w:rPr>
          <w:i w:val="0"/>
          <w:u w:val="single"/>
        </w:rPr>
        <w:t>СОДЕРЖАТЕЛЬНАЯ ЛИНИЯ «СИСТЕМА ЯЗЫКА»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6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13"/>
        </w:tabs>
        <w:spacing w:before="0" w:after="0" w:line="322" w:lineRule="exact"/>
        <w:ind w:firstLine="760"/>
      </w:pPr>
      <w:r>
        <w:t>различать звуки и буквы;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68"/>
        </w:tabs>
        <w:spacing w:before="0" w:after="0" w:line="322" w:lineRule="exact"/>
        <w:ind w:firstLine="760"/>
      </w:pPr>
      <w:r>
        <w:t>характеризовать звуки русского языка: гласные ударные / безударные; согласные твёрдые / мягкие, парные / непарные твёрдые и мягкие; согласные звонкие / глухие, парные/непарные звонкие и глухие;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68"/>
        </w:tabs>
        <w:spacing w:before="0" w:after="0" w:line="322" w:lineRule="exact"/>
        <w:ind w:firstLine="760"/>
      </w:pPr>
      <w:r>
        <w:t>знать последовательность букв в русском алфавите, пользоваться алфа</w:t>
      </w:r>
      <w:r>
        <w:softHyphen/>
        <w:t>витом для упорядочивания слов и поиска нужной информации.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60"/>
        <w:jc w:val="both"/>
      </w:pPr>
      <w: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22" w:lineRule="exact"/>
        <w:ind w:firstLine="760"/>
        <w:jc w:val="both"/>
      </w:pPr>
      <w:r>
        <w:t>проводить фонетико-графический (звуко-буквенный) разбор слова са</w:t>
      </w:r>
      <w:r>
        <w:softHyphen/>
        <w:t>мостоятельно по предложенному в учебнике алгоритму,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63"/>
        </w:tabs>
        <w:spacing w:before="0" w:after="129" w:line="322" w:lineRule="exact"/>
        <w:ind w:firstLine="760"/>
        <w:jc w:val="both"/>
      </w:pPr>
      <w:r>
        <w:t>оценивать правильность проведения фонетико-графического (звуко</w:t>
      </w:r>
      <w:r>
        <w:softHyphen/>
        <w:t>буквенного) разбора слов.</w:t>
      </w:r>
    </w:p>
    <w:p w:rsidR="0086437A" w:rsidRDefault="00260A4F">
      <w:pPr>
        <w:pStyle w:val="32"/>
        <w:keepNext/>
        <w:keepLines/>
        <w:shd w:val="clear" w:color="auto" w:fill="auto"/>
        <w:spacing w:after="111"/>
        <w:ind w:right="20"/>
      </w:pPr>
      <w:bookmarkStart w:id="5" w:name="bookmark5"/>
      <w:r>
        <w:t>Раздел «Орфоэпия»</w:t>
      </w:r>
      <w:bookmarkEnd w:id="5"/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60"/>
        <w:jc w:val="both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73"/>
        </w:tabs>
        <w:spacing w:before="0" w:after="0" w:line="322" w:lineRule="exact"/>
        <w:ind w:firstLine="760"/>
        <w:jc w:val="both"/>
      </w:pPr>
      <w:r>
        <w:t>соблюдать нормы русского и родного литературного языка в собствен</w:t>
      </w:r>
      <w:r>
        <w:softHyphen/>
        <w:t>ной речи и оценивать соблюдение этих норм в речи собеседников (в объёме представленного в учебнике материала);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63"/>
        </w:tabs>
        <w:spacing w:before="0" w:after="0" w:line="322" w:lineRule="exact"/>
        <w:ind w:firstLine="760"/>
        <w:jc w:val="both"/>
      </w:pPr>
      <w:r>
        <w:t>находить при сомнении в правильности постановки ударения или про</w:t>
      </w:r>
      <w:r>
        <w:softHyphen/>
        <w:t>изношения слова ответ самостоятельно (по словарю учебника) либо обра</w:t>
      </w:r>
      <w:r>
        <w:softHyphen/>
        <w:t>щаться за помощью к учителю, родителям и др.</w:t>
      </w:r>
    </w:p>
    <w:p w:rsidR="0086437A" w:rsidRDefault="00260A4F">
      <w:pPr>
        <w:pStyle w:val="32"/>
        <w:keepNext/>
        <w:keepLines/>
        <w:shd w:val="clear" w:color="auto" w:fill="auto"/>
        <w:spacing w:after="111"/>
        <w:ind w:right="20"/>
      </w:pPr>
      <w:bookmarkStart w:id="6" w:name="bookmark6"/>
      <w:r>
        <w:t>Раздел «Состав слова (морфемика)»</w:t>
      </w:r>
      <w:bookmarkEnd w:id="6"/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8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</w:pPr>
      <w:r>
        <w:t>различать изменяемые и неизменяемые слова;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</w:pPr>
      <w:r>
        <w:t>различать родственные (однокоренные) слова и формы слова;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</w:pPr>
      <w:r>
        <w:t>находить в словах с однозначно выделяемыми морфемами окончание, корень, приставку, суффикс.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80"/>
        <w:jc w:val="both"/>
      </w:pPr>
      <w:r>
        <w:rPr>
          <w:rStyle w:val="103"/>
          <w:i/>
          <w:iCs/>
        </w:rPr>
        <w:lastRenderedPageBreak/>
        <w:t>Выпускник получит возможность научиться</w:t>
      </w:r>
      <w:r>
        <w:t>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78"/>
        </w:tabs>
        <w:spacing w:before="0" w:after="0" w:line="322" w:lineRule="exact"/>
        <w:ind w:firstLine="780"/>
        <w:jc w:val="both"/>
      </w:pPr>
      <w:r>
        <w:t>разбирать по составу слова с однозначно выделяемыми морфемами в соответствии с предложенным в учебнике алгоритмом;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129" w:line="322" w:lineRule="exact"/>
        <w:ind w:firstLine="780"/>
        <w:jc w:val="both"/>
      </w:pPr>
      <w:r>
        <w:t>оценивать правильность проведения разбора слова по составу.</w:t>
      </w:r>
    </w:p>
    <w:p w:rsidR="0086437A" w:rsidRDefault="00260A4F">
      <w:pPr>
        <w:pStyle w:val="32"/>
        <w:keepNext/>
        <w:keepLines/>
        <w:shd w:val="clear" w:color="auto" w:fill="auto"/>
        <w:spacing w:after="111"/>
        <w:ind w:right="20"/>
      </w:pPr>
      <w:bookmarkStart w:id="7" w:name="bookmark7"/>
      <w:r>
        <w:t>Раздел «Лексика»</w:t>
      </w:r>
      <w:bookmarkEnd w:id="7"/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8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</w:pPr>
      <w:r>
        <w:t>выявлять слова, значение которых требует уточнения;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</w:pPr>
      <w:r>
        <w:t>определять значение слова по тексту или уточнять с помощью толково</w:t>
      </w:r>
      <w:r>
        <w:softHyphen/>
        <w:t>го словаря.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80"/>
        <w:jc w:val="both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  <w:jc w:val="both"/>
      </w:pPr>
      <w:r>
        <w:t>подбирать синонимы для устранения повторов в тексте;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78"/>
        </w:tabs>
        <w:spacing w:before="0" w:after="0" w:line="322" w:lineRule="exact"/>
        <w:ind w:firstLine="780"/>
        <w:jc w:val="both"/>
      </w:pPr>
      <w:r>
        <w:t>подбирать антонимы для точной характеристики предметов при их сравнении;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68"/>
        </w:tabs>
        <w:spacing w:before="0" w:after="0" w:line="322" w:lineRule="exact"/>
        <w:ind w:firstLine="780"/>
        <w:jc w:val="both"/>
      </w:pPr>
      <w:r>
        <w:t>различать употребление в тексте слов в прямом и переносном значении (простые случаи);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  <w:jc w:val="both"/>
      </w:pPr>
      <w:r>
        <w:t>оценивать уместность использования слов в тексте;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129" w:line="322" w:lineRule="exact"/>
        <w:ind w:firstLine="780"/>
        <w:jc w:val="both"/>
      </w:pPr>
      <w:r>
        <w:t>выбирать слова из ряда предложенных для успешного решения комму</w:t>
      </w:r>
      <w:r>
        <w:softHyphen/>
        <w:t>никативной задачи.</w:t>
      </w:r>
    </w:p>
    <w:p w:rsidR="0086437A" w:rsidRDefault="00260A4F">
      <w:pPr>
        <w:pStyle w:val="32"/>
        <w:keepNext/>
        <w:keepLines/>
        <w:shd w:val="clear" w:color="auto" w:fill="auto"/>
        <w:spacing w:after="111"/>
        <w:ind w:right="20"/>
      </w:pPr>
      <w:bookmarkStart w:id="8" w:name="bookmark8"/>
      <w:r>
        <w:t>Раздел «Морфология»</w:t>
      </w:r>
      <w:bookmarkEnd w:id="8"/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8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22" w:lineRule="exact"/>
        <w:ind w:firstLine="780"/>
      </w:pPr>
      <w:r>
        <w:t>определять грамматические признаки имён существительных - род, число, падеж, склонение;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22" w:lineRule="exact"/>
        <w:ind w:firstLine="780"/>
      </w:pPr>
      <w:r>
        <w:t>определять грамматические признаки имён прилагательных - род, чис</w:t>
      </w:r>
      <w:r>
        <w:softHyphen/>
        <w:t>ло, падеж;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</w:pPr>
      <w:r>
        <w:t>определять грамматические признаки глаголов - число, время, род (в прошедшем времени), лицо (в настоящем и будущем времени), спряжение.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80"/>
        <w:jc w:val="both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02"/>
        </w:tabs>
        <w:spacing w:before="0" w:after="0" w:line="322" w:lineRule="exact"/>
        <w:ind w:firstLine="780"/>
        <w:jc w:val="both"/>
      </w:pPr>
      <w:r>
        <w:t>проводить морфологический разбор имён существительных, имён при</w:t>
      </w:r>
      <w:r>
        <w:softHyphen/>
        <w:t>лагательных, глаголов по предложенному в учебнике алгоритму; оценивать правильность проведения морфологического разбора;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16"/>
        </w:tabs>
        <w:spacing w:before="0" w:after="0" w:line="322" w:lineRule="exact"/>
        <w:ind w:firstLine="780"/>
        <w:jc w:val="both"/>
      </w:pPr>
      <w:r>
        <w:t>находить в тексте такие части речи, как личные местоимения и наре</w:t>
      </w:r>
      <w:r>
        <w:softHyphen/>
        <w:t>чия, предлоги вместе с существительными и личными местоимениями, к кото</w:t>
      </w:r>
      <w:r>
        <w:softHyphen/>
        <w:t xml:space="preserve">рым они относятся, союзы </w:t>
      </w:r>
      <w:r>
        <w:rPr>
          <w:rStyle w:val="104"/>
          <w:i/>
          <w:iCs/>
        </w:rPr>
        <w:t>и, а</w:t>
      </w:r>
      <w:r>
        <w:rPr>
          <w:rStyle w:val="102"/>
        </w:rPr>
        <w:t xml:space="preserve">, </w:t>
      </w:r>
      <w:r>
        <w:rPr>
          <w:rStyle w:val="104"/>
          <w:i/>
          <w:iCs/>
        </w:rPr>
        <w:t xml:space="preserve">но, </w:t>
      </w:r>
      <w:r>
        <w:t xml:space="preserve">частицу </w:t>
      </w:r>
      <w:r>
        <w:rPr>
          <w:rStyle w:val="104"/>
          <w:i/>
          <w:iCs/>
        </w:rPr>
        <w:t xml:space="preserve">не </w:t>
      </w:r>
      <w:r>
        <w:t>при глаголах.</w:t>
      </w:r>
    </w:p>
    <w:p w:rsidR="0086437A" w:rsidRDefault="00260A4F">
      <w:pPr>
        <w:pStyle w:val="32"/>
        <w:keepNext/>
        <w:keepLines/>
        <w:shd w:val="clear" w:color="auto" w:fill="auto"/>
        <w:spacing w:after="111"/>
        <w:ind w:right="20"/>
      </w:pPr>
      <w:bookmarkStart w:id="9" w:name="bookmark9"/>
      <w:r>
        <w:t>Раздел «Синтаксис»</w:t>
      </w:r>
      <w:bookmarkEnd w:id="9"/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8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</w:pPr>
      <w:r>
        <w:t>различать предложение, словосочетание, слово;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78"/>
        </w:tabs>
        <w:spacing w:before="0" w:after="0" w:line="322" w:lineRule="exact"/>
        <w:ind w:firstLine="780"/>
      </w:pPr>
      <w:r>
        <w:t>устанавливать при помощи смысловых вопросов связь между словами в словосочетании и предложении;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78"/>
        </w:tabs>
        <w:spacing w:before="0" w:after="0" w:line="322" w:lineRule="exact"/>
        <w:ind w:firstLine="780"/>
      </w:pPr>
      <w:r>
        <w:t>классифицировать предложения по цели высказывания, находить пове</w:t>
      </w:r>
      <w:r>
        <w:softHyphen/>
        <w:t>ствовательные/побудительные/вопросительные предложения;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</w:pPr>
      <w:r>
        <w:t>определять восклицательную/невосклицательную интонацию предло</w:t>
      </w:r>
      <w:r>
        <w:softHyphen/>
        <w:t>жения;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22" w:lineRule="exact"/>
        <w:ind w:firstLine="780"/>
      </w:pPr>
      <w:r>
        <w:t>находить главные и второстепенные (без деления на виды) члены пред</w:t>
      </w:r>
      <w:r>
        <w:softHyphen/>
        <w:t>ложения;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80"/>
      </w:pPr>
      <w:r>
        <w:t>выделять предложения с однородными членами.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80"/>
        <w:jc w:val="both"/>
      </w:pPr>
      <w:r>
        <w:rPr>
          <w:rStyle w:val="103"/>
          <w:i/>
          <w:iCs/>
        </w:rPr>
        <w:lastRenderedPageBreak/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  <w:jc w:val="both"/>
      </w:pPr>
      <w:r>
        <w:t>различать второстепенные члены предложения - определения, допол</w:t>
      </w:r>
      <w:r>
        <w:softHyphen/>
        <w:t>нения, обстоятельства;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16"/>
        </w:tabs>
        <w:spacing w:before="0" w:after="0" w:line="322" w:lineRule="exact"/>
        <w:ind w:firstLine="780"/>
        <w:jc w:val="both"/>
      </w:pPr>
      <w:r>
        <w:t>выполнять в соответствии с предложенным в учебнике алгоритмом разбор простого предложения (по членам предложения, синтаксический), оце</w:t>
      </w:r>
      <w:r>
        <w:softHyphen/>
        <w:t>нивать правильность разбора;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129" w:line="322" w:lineRule="exact"/>
        <w:ind w:firstLine="780"/>
        <w:jc w:val="both"/>
      </w:pPr>
      <w:r>
        <w:t>различать простые и сложные предложения.</w:t>
      </w:r>
    </w:p>
    <w:p w:rsidR="0086437A" w:rsidRPr="00AB05D2" w:rsidRDefault="0076316F">
      <w:pPr>
        <w:pStyle w:val="101"/>
        <w:shd w:val="clear" w:color="auto" w:fill="auto"/>
        <w:spacing w:before="0" w:after="111"/>
        <w:ind w:firstLine="780"/>
        <w:jc w:val="both"/>
        <w:rPr>
          <w:i w:val="0"/>
          <w:u w:val="single"/>
        </w:rPr>
      </w:pPr>
      <w:r w:rsidRPr="00AB05D2">
        <w:rPr>
          <w:i w:val="0"/>
          <w:u w:val="single"/>
        </w:rPr>
        <w:t>СОДЕРЖАТЕЛЬНАЯ ЛИНИЯ «ОРФОГРА</w:t>
      </w:r>
      <w:r w:rsidR="00260A4F" w:rsidRPr="00AB05D2">
        <w:rPr>
          <w:i w:val="0"/>
          <w:u w:val="single"/>
        </w:rPr>
        <w:t>ФИЯ И ПУНКТУАЦИЯ»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8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</w:pPr>
      <w:r>
        <w:t>применять правила правописания (в объёме содержания курса);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22" w:lineRule="exact"/>
        <w:ind w:firstLine="780"/>
      </w:pPr>
      <w:r>
        <w:t>определять (уточнять) написание слова по орфографическому словарю учебника;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</w:pPr>
      <w:r>
        <w:t>безошибочно списывать текст объёмом 80 - 90 слов;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22" w:lineRule="exact"/>
        <w:ind w:firstLine="780"/>
      </w:pPr>
      <w:r>
        <w:t>писать под диктовку тексты объёмом 75 - 80 слов в соответствии с изу</w:t>
      </w:r>
      <w:r>
        <w:softHyphen/>
        <w:t>ченными правилами правописания;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78"/>
        </w:tabs>
        <w:spacing w:before="0" w:after="0" w:line="322" w:lineRule="exact"/>
        <w:ind w:firstLine="780"/>
      </w:pPr>
      <w:r>
        <w:t>проверять собственный и предложенный текст, находить и исправлять орфографические и пунктуационные ошибки.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80"/>
        <w:jc w:val="both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  <w:jc w:val="both"/>
      </w:pPr>
      <w:r>
        <w:t>осознавать место возможного возникновения орфографической ошибки;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  <w:jc w:val="both"/>
      </w:pPr>
      <w:r>
        <w:t>подбирать примеры с определённой орфограммой;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02"/>
        </w:tabs>
        <w:spacing w:before="0" w:after="0" w:line="322" w:lineRule="exact"/>
        <w:ind w:firstLine="780"/>
        <w:jc w:val="both"/>
      </w:pPr>
      <w:r>
        <w:t>при составлении собственных текстов перефразировать записывае</w:t>
      </w:r>
      <w:r>
        <w:softHyphen/>
        <w:t>мое, чтобы избежать орфографических и пунктуационных ошибок;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16"/>
        </w:tabs>
        <w:spacing w:before="0" w:after="129" w:line="322" w:lineRule="exact"/>
        <w:ind w:firstLine="780"/>
        <w:jc w:val="both"/>
      </w:pPr>
      <w:r>
        <w:t>при работе над ошибками осознавать причины появления ошибки и оп</w:t>
      </w:r>
      <w:r>
        <w:softHyphen/>
        <w:t>ределять способы действий, помогающих предотвратить её в последующих письменных работах.</w:t>
      </w:r>
    </w:p>
    <w:p w:rsidR="0086437A" w:rsidRPr="00AB05D2" w:rsidRDefault="00260A4F">
      <w:pPr>
        <w:pStyle w:val="101"/>
        <w:shd w:val="clear" w:color="auto" w:fill="auto"/>
        <w:spacing w:before="0" w:after="111"/>
        <w:ind w:right="20"/>
        <w:rPr>
          <w:i w:val="0"/>
          <w:u w:val="single"/>
        </w:rPr>
      </w:pPr>
      <w:r w:rsidRPr="00AB05D2">
        <w:rPr>
          <w:i w:val="0"/>
          <w:u w:val="single"/>
        </w:rPr>
        <w:t>СОДЕРЖАТЕЛЬНАЯ ЛИНИЯ «РАЗВИТИЕ РЕЧИ»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8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</w:pPr>
      <w:r>
        <w:t>оценивать правильность (уместность) выбора языковых и неязыковых средств устного общения на уроке, в школе, в быту, со знакомыми и незнако</w:t>
      </w:r>
      <w:r>
        <w:softHyphen/>
        <w:t>мыми, с людьми разного возраста;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22" w:lineRule="exact"/>
        <w:ind w:firstLine="780"/>
      </w:pPr>
      <w:r>
        <w:t>соблюдать в повседневной жизни нормы речевого этикета и правила устного общения (умение слышать, реагировать на реплики, поддерживать раз</w:t>
      </w:r>
      <w:r>
        <w:softHyphen/>
        <w:t>говор);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</w:pPr>
      <w:r>
        <w:t>выражать собственное мнение и аргументировать его;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</w:pPr>
      <w:r>
        <w:t>самостоятельно озаглавливать текст;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</w:pPr>
      <w:r>
        <w:t>составлять план текста;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</w:pPr>
      <w:r>
        <w:t>сочинять письма, поздравительные открытки, записки и другие неболь</w:t>
      </w:r>
      <w:r>
        <w:softHyphen/>
        <w:t>шие тексты для конкретных ситуаций общения.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80"/>
        <w:jc w:val="both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  <w:jc w:val="both"/>
      </w:pPr>
      <w:r>
        <w:t>создавать тексты по предложенному заголовку;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  <w:jc w:val="both"/>
      </w:pPr>
      <w:r>
        <w:t>подробно или выборочно пересказывать текст;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  <w:jc w:val="both"/>
      </w:pPr>
      <w:r>
        <w:t>пересказывать текст от другого лица;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16"/>
        </w:tabs>
        <w:spacing w:before="0" w:after="0" w:line="322" w:lineRule="exact"/>
        <w:ind w:firstLine="780"/>
        <w:jc w:val="both"/>
      </w:pPr>
      <w:r>
        <w:t>составлять устный рассказ на определённую тему с использованием разных типов речи: описание, повествование, рассуждение;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22" w:lineRule="exact"/>
        <w:ind w:firstLine="780"/>
        <w:jc w:val="both"/>
      </w:pPr>
      <w:r>
        <w:t xml:space="preserve">анализировать и корректировать тексты с нарушенным порядком </w:t>
      </w:r>
      <w:r>
        <w:lastRenderedPageBreak/>
        <w:t>предложений, находить в тексте смысловые пропуски;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  <w:jc w:val="both"/>
      </w:pPr>
      <w:r>
        <w:t>корректировать тексты, в которых допущены нарушения культуры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jc w:val="left"/>
      </w:pPr>
      <w:r>
        <w:t>речи;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02"/>
        </w:tabs>
        <w:spacing w:before="0" w:after="0" w:line="322" w:lineRule="exact"/>
        <w:ind w:firstLine="780"/>
        <w:jc w:val="both"/>
      </w:pPr>
      <w:r>
        <w:t>анализировать последовательность собственных действий при работе над изложениями и сочинениями и соотносить их с разработанным алгорит</w:t>
      </w:r>
      <w:r>
        <w:softHyphen/>
        <w:t>мом; оценивать правильность выполнения учебной задачи: соотносить собст</w:t>
      </w:r>
      <w:r>
        <w:softHyphen/>
        <w:t>венный текст с исходным (для изложений) и с назначением, задачами, усло</w:t>
      </w:r>
      <w:r>
        <w:softHyphen/>
        <w:t>виями общения (для самостоятельно создаваемых текстов);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  <w:jc w:val="both"/>
        <w:sectPr w:rsidR="0086437A" w:rsidSect="00705F7C">
          <w:pgSz w:w="11900" w:h="16840"/>
          <w:pgMar w:top="567" w:right="1105" w:bottom="993" w:left="1070" w:header="0" w:footer="3" w:gutter="0"/>
          <w:cols w:space="720"/>
          <w:noEndnote/>
          <w:docGrid w:linePitch="360"/>
        </w:sectPr>
      </w:pPr>
      <w:r>
        <w:t>соблюдать нормы речевого взаимодействия при интерактивном обще</w:t>
      </w:r>
      <w:r>
        <w:softHyphen/>
        <w:t xml:space="preserve">нии </w:t>
      </w:r>
      <w:r w:rsidRPr="00D75557">
        <w:rPr>
          <w:lang w:eastAsia="en-US" w:bidi="en-US"/>
        </w:rPr>
        <w:t>(</w:t>
      </w:r>
      <w:r>
        <w:rPr>
          <w:lang w:val="en-US" w:eastAsia="en-US" w:bidi="en-US"/>
        </w:rPr>
        <w:t>sms</w:t>
      </w:r>
      <w:r>
        <w:t>-сообщения, электронная почта, Интернет и другие виды и способы связи).</w:t>
      </w:r>
    </w:p>
    <w:p w:rsidR="0086437A" w:rsidRPr="0076316F" w:rsidRDefault="00260A4F">
      <w:pPr>
        <w:pStyle w:val="12"/>
        <w:keepNext/>
        <w:keepLines/>
        <w:numPr>
          <w:ilvl w:val="0"/>
          <w:numId w:val="9"/>
        </w:numPr>
        <w:shd w:val="clear" w:color="auto" w:fill="auto"/>
        <w:tabs>
          <w:tab w:val="left" w:pos="2773"/>
        </w:tabs>
        <w:spacing w:after="106"/>
        <w:ind w:left="2000"/>
        <w:rPr>
          <w:i w:val="0"/>
        </w:rPr>
      </w:pPr>
      <w:bookmarkStart w:id="10" w:name="bookmark10"/>
      <w:r w:rsidRPr="0076316F">
        <w:rPr>
          <w:i w:val="0"/>
        </w:rPr>
        <w:lastRenderedPageBreak/>
        <w:t>РОДНОЙ (АДЫГЕЙСКИЙ) ЯЗЫК</w:t>
      </w:r>
      <w:bookmarkEnd w:id="10"/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В результате изучения учебного предмета «Родной (адыгейский) язык» у выпускников, освоивших основную образовательную программу начального общего образования, будут сформированы: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36"/>
        </w:tabs>
        <w:spacing w:before="0" w:after="0" w:line="322" w:lineRule="exact"/>
        <w:ind w:firstLine="740"/>
      </w:pPr>
      <w:r>
        <w:t>ценностное отношение к адыгейскому языку как хранителю культуры через включение в культурно-языковое поле адыгского народа;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31"/>
        </w:tabs>
        <w:spacing w:before="0" w:after="0" w:line="322" w:lineRule="exact"/>
        <w:ind w:firstLine="740"/>
      </w:pPr>
      <w:r>
        <w:t>первоначальные представления о единстве и многообразии языкового и культурного пространства России, о языке как основе национального самосоз</w:t>
      </w:r>
      <w:r>
        <w:softHyphen/>
        <w:t>нания;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26"/>
        </w:tabs>
        <w:spacing w:before="0" w:after="0" w:line="322" w:lineRule="exact"/>
        <w:ind w:firstLine="740"/>
      </w:pPr>
      <w:r>
        <w:t>первоначальные научные знания об адыгейском языке как системе и как развивающемся явлении, о его уровнях и единицах, о закономерностях его функционирования;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36"/>
        </w:tabs>
        <w:spacing w:before="0" w:after="0" w:line="322" w:lineRule="exact"/>
        <w:ind w:firstLine="740"/>
      </w:pPr>
      <w:r>
        <w:t>позитивное отношение к правильной устной и письменной адыгейской речи как показателям общей культуры и гражданской позиции человека;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36"/>
        </w:tabs>
        <w:spacing w:before="0" w:after="0" w:line="322" w:lineRule="exact"/>
        <w:ind w:firstLine="740"/>
      </w:pPr>
      <w:r>
        <w:t>первоначальные умения ориентироваться в целях, задачах, средствах и условиях общения;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26"/>
        </w:tabs>
        <w:spacing w:before="0" w:after="0" w:line="322" w:lineRule="exact"/>
        <w:ind w:firstLine="740"/>
      </w:pPr>
      <w:r>
        <w:t>базовые навыки выбора адекватных языковых средств для успешного решения коммуникативных задач;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41"/>
        </w:tabs>
        <w:spacing w:before="0" w:after="0" w:line="322" w:lineRule="exact"/>
        <w:ind w:firstLine="740"/>
      </w:pPr>
      <w:r>
        <w:t>первоначальные учебные действия с языковыми единицами и умение использовать знания для решения познавательных, практических и коммуника</w:t>
      </w:r>
      <w:r>
        <w:softHyphen/>
        <w:t>тивных задач;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36"/>
        </w:tabs>
        <w:spacing w:before="0" w:after="0" w:line="322" w:lineRule="exact"/>
        <w:ind w:firstLine="740"/>
      </w:pPr>
      <w:r>
        <w:t>у обучающихся будет обогащен активный и потенциальный словарный запас, развита культура владения адыгейским языком в соответствии с нормами устной и письменной речи, правилами речевого этикета;</w:t>
      </w:r>
    </w:p>
    <w:p w:rsidR="0086437A" w:rsidRDefault="0076316F">
      <w:pPr>
        <w:pStyle w:val="22"/>
        <w:numPr>
          <w:ilvl w:val="0"/>
          <w:numId w:val="8"/>
        </w:numPr>
        <w:shd w:val="clear" w:color="auto" w:fill="auto"/>
        <w:tabs>
          <w:tab w:val="left" w:pos="936"/>
        </w:tabs>
        <w:spacing w:before="0" w:after="0" w:line="322" w:lineRule="exact"/>
        <w:ind w:firstLine="740"/>
        <w:sectPr w:rsidR="0086437A" w:rsidSect="00705F7C">
          <w:pgSz w:w="11900" w:h="16840"/>
          <w:pgMar w:top="709" w:right="1105" w:bottom="1169" w:left="1100" w:header="0" w:footer="3" w:gutter="0"/>
          <w:cols w:space="720"/>
          <w:noEndnote/>
          <w:docGrid w:linePitch="360"/>
        </w:sectPr>
      </w:pPr>
      <w:r>
        <w:t xml:space="preserve">обучающиеся </w:t>
      </w:r>
      <w:r w:rsidR="00260A4F">
        <w:t xml:space="preserve"> освоят основные единицы и грамматические категории адыгейского языка.</w:t>
      </w:r>
    </w:p>
    <w:p w:rsidR="0086437A" w:rsidRPr="0076316F" w:rsidRDefault="00260A4F">
      <w:pPr>
        <w:pStyle w:val="12"/>
        <w:keepNext/>
        <w:keepLines/>
        <w:shd w:val="clear" w:color="auto" w:fill="auto"/>
        <w:spacing w:after="126"/>
        <w:jc w:val="center"/>
        <w:rPr>
          <w:i w:val="0"/>
        </w:rPr>
      </w:pPr>
      <w:bookmarkStart w:id="11" w:name="bookmark11"/>
      <w:r w:rsidRPr="00AB05D2">
        <w:rPr>
          <w:i w:val="0"/>
        </w:rPr>
        <w:lastRenderedPageBreak/>
        <w:t>1.2.4</w:t>
      </w:r>
      <w:r w:rsidR="0076316F" w:rsidRPr="00AB05D2">
        <w:rPr>
          <w:i w:val="0"/>
        </w:rPr>
        <w:t>.</w:t>
      </w:r>
      <w:r w:rsidR="0076316F">
        <w:t xml:space="preserve"> </w:t>
      </w:r>
      <w:r w:rsidRPr="0076316F">
        <w:rPr>
          <w:i w:val="0"/>
        </w:rPr>
        <w:t>ЛИТЕРАТУРНОЕ ЧТЕНИЕ</w:t>
      </w:r>
      <w:bookmarkEnd w:id="11"/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Предметными результатами освоения основной образовательной про</w:t>
      </w:r>
      <w:r>
        <w:softHyphen/>
        <w:t>граммы начального общего образования с учетом специфики учебного предме</w:t>
      </w:r>
      <w:r>
        <w:softHyphen/>
        <w:t>та «Литературное чтение» являются: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37"/>
        </w:tabs>
        <w:spacing w:before="0"/>
        <w:ind w:firstLine="740"/>
      </w:pPr>
      <w:r>
        <w:t>понимание литературы как явления национальной и мировой культуры, средства сохранения и передачи нравственных ценностей и традиций;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71"/>
        </w:tabs>
        <w:spacing w:before="0"/>
        <w:ind w:firstLine="740"/>
      </w:pPr>
      <w:r>
        <w:t>осознание значимости чтения для личного развития;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42"/>
        </w:tabs>
        <w:spacing w:before="0"/>
        <w:ind w:firstLine="740"/>
      </w:pPr>
      <w:r>
        <w:t>формирование представлений о мире, российской истории и культуре, первоначальных этических представлений, понятий о добре и зле, нравственно</w:t>
      </w:r>
      <w:r>
        <w:softHyphen/>
        <w:t>сти; успешности обучения по всем учебным предметам;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71"/>
        </w:tabs>
        <w:spacing w:before="0"/>
        <w:ind w:firstLine="740"/>
      </w:pPr>
      <w:r>
        <w:t>формирование потребности в систематическом чтении;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71"/>
        </w:tabs>
        <w:spacing w:before="0"/>
        <w:ind w:firstLine="740"/>
      </w:pPr>
      <w:r>
        <w:t>понимание роли чтения;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32"/>
        </w:tabs>
        <w:spacing w:before="0"/>
        <w:ind w:firstLine="740"/>
      </w:pPr>
      <w:r>
        <w:t>использование разных видов чтения (ознакомительное, изучающее, вы</w:t>
      </w:r>
      <w:r>
        <w:softHyphen/>
        <w:t>борочное, поисковое);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46"/>
        </w:tabs>
        <w:spacing w:before="0"/>
        <w:ind w:firstLine="740"/>
      </w:pPr>
      <w:r>
        <w:t>умение осознанно воспринимать и оценивать содержание и специфику различных текстов, участвовать в их обсуждении, давать и обосновывать нрав</w:t>
      </w:r>
      <w:r>
        <w:softHyphen/>
        <w:t>ственную оценку поступков героев;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46"/>
        </w:tabs>
        <w:spacing w:before="0"/>
        <w:ind w:firstLine="740"/>
      </w:pPr>
      <w:r>
        <w:t>достижение необходимого для продолжения образования уровня чита</w:t>
      </w:r>
      <w:r>
        <w:softHyphen/>
        <w:t>тельской компетентности, общего речевого развития, то есть овладение техни</w:t>
      </w:r>
      <w:r>
        <w:softHyphen/>
        <w:t>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42"/>
        </w:tabs>
        <w:spacing w:before="0" w:after="109"/>
        <w:ind w:firstLine="740"/>
      </w:pPr>
      <w:r>
        <w:t>умение самостоятельно выбирать интересующую литературу; пользо</w:t>
      </w:r>
      <w:r>
        <w:softHyphen/>
        <w:t>ваться справочными источниками для понимания и получения дополнительной информации.</w:t>
      </w:r>
    </w:p>
    <w:p w:rsidR="0086437A" w:rsidRPr="00AB05D2" w:rsidRDefault="00260A4F">
      <w:pPr>
        <w:pStyle w:val="101"/>
        <w:shd w:val="clear" w:color="auto" w:fill="auto"/>
        <w:spacing w:before="0" w:after="91"/>
        <w:rPr>
          <w:i w:val="0"/>
          <w:u w:val="single"/>
        </w:rPr>
      </w:pPr>
      <w:r w:rsidRPr="00AB05D2">
        <w:rPr>
          <w:i w:val="0"/>
          <w:u w:val="single"/>
        </w:rPr>
        <w:t>ВИДЫ РЕЧЕВОЙ И ЧИТА ТЕЛЬСКОЙ ДЕЯТЕЛЬНОСТИ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rPr>
          <w:rStyle w:val="112"/>
        </w:rPr>
        <w:t>Выпускник научится:</w:t>
      </w:r>
    </w:p>
    <w:p w:rsidR="0086437A" w:rsidRDefault="00260A4F">
      <w:pPr>
        <w:pStyle w:val="111"/>
        <w:numPr>
          <w:ilvl w:val="0"/>
          <w:numId w:val="10"/>
        </w:numPr>
        <w:shd w:val="clear" w:color="auto" w:fill="auto"/>
        <w:tabs>
          <w:tab w:val="left" w:pos="942"/>
        </w:tabs>
        <w:spacing w:before="0"/>
        <w:ind w:firstLine="740"/>
      </w:pPr>
      <w:r>
        <w:t>осознавать значимость чтения для дальнейшего обучения, саморазвития; воспринимать чтение с учётом его цели как источник эстетического, нравст</w:t>
      </w:r>
      <w:r>
        <w:softHyphen/>
        <w:t>венного, познавательного опыта (приобретение опыта чтения, поиска фактов и суждений, аргументации, иной информации);</w:t>
      </w:r>
    </w:p>
    <w:p w:rsidR="0086437A" w:rsidRDefault="00260A4F">
      <w:pPr>
        <w:pStyle w:val="111"/>
        <w:numPr>
          <w:ilvl w:val="0"/>
          <w:numId w:val="10"/>
        </w:numPr>
        <w:shd w:val="clear" w:color="auto" w:fill="auto"/>
        <w:tabs>
          <w:tab w:val="left" w:pos="942"/>
        </w:tabs>
        <w:spacing w:before="0"/>
        <w:ind w:firstLine="740"/>
      </w:pPr>
      <w:r>
        <w:t xml:space="preserve">читать со скоростью, позволяющей понимать смысл прочитанного </w:t>
      </w:r>
      <w:r>
        <w:rPr>
          <w:rStyle w:val="113"/>
        </w:rPr>
        <w:t>(для всех видов текстов);</w:t>
      </w:r>
    </w:p>
    <w:p w:rsidR="0086437A" w:rsidRDefault="00260A4F">
      <w:pPr>
        <w:pStyle w:val="111"/>
        <w:numPr>
          <w:ilvl w:val="0"/>
          <w:numId w:val="10"/>
        </w:numPr>
        <w:shd w:val="clear" w:color="auto" w:fill="auto"/>
        <w:tabs>
          <w:tab w:val="left" w:pos="946"/>
        </w:tabs>
        <w:spacing w:before="0"/>
        <w:ind w:firstLine="740"/>
      </w:pPr>
      <w:r>
        <w:t>читать (вслух) выразительно доступные для данного возраста прозаиче</w:t>
      </w:r>
      <w:r>
        <w:softHyphen/>
        <w:t>ские произведения и декламировать стихотворные произведения после предва</w:t>
      </w:r>
      <w:r>
        <w:softHyphen/>
        <w:t xml:space="preserve">рительной подготовки </w:t>
      </w:r>
      <w:r>
        <w:rPr>
          <w:rStyle w:val="113"/>
        </w:rPr>
        <w:t>(только для художественных текстов);</w:t>
      </w:r>
    </w:p>
    <w:p w:rsidR="0086437A" w:rsidRDefault="00260A4F">
      <w:pPr>
        <w:pStyle w:val="111"/>
        <w:numPr>
          <w:ilvl w:val="0"/>
          <w:numId w:val="10"/>
        </w:numPr>
        <w:shd w:val="clear" w:color="auto" w:fill="auto"/>
        <w:tabs>
          <w:tab w:val="left" w:pos="942"/>
        </w:tabs>
        <w:spacing w:before="0"/>
        <w:ind w:firstLine="740"/>
      </w:pPr>
      <w:r>
        <w:t>использовать различные виды чтения: ознакомительное, изучающее, просмотровое, поисковое/выборочное - в соответствии с целью чтения (</w:t>
      </w:r>
      <w:r>
        <w:rPr>
          <w:rStyle w:val="113"/>
        </w:rPr>
        <w:t>для всех видов текстов</w:t>
      </w:r>
      <w:r>
        <w:t>);</w:t>
      </w:r>
    </w:p>
    <w:p w:rsidR="0086437A" w:rsidRDefault="00260A4F">
      <w:pPr>
        <w:pStyle w:val="111"/>
        <w:numPr>
          <w:ilvl w:val="0"/>
          <w:numId w:val="10"/>
        </w:numPr>
        <w:shd w:val="clear" w:color="auto" w:fill="auto"/>
        <w:tabs>
          <w:tab w:val="left" w:pos="946"/>
        </w:tabs>
        <w:spacing w:before="0"/>
        <w:ind w:firstLine="740"/>
        <w:sectPr w:rsidR="0086437A" w:rsidSect="00705F7C">
          <w:pgSz w:w="11900" w:h="16840"/>
          <w:pgMar w:top="1182" w:right="1102" w:bottom="851" w:left="1077" w:header="0" w:footer="3" w:gutter="0"/>
          <w:cols w:space="720"/>
          <w:noEndnote/>
          <w:docGrid w:linePitch="360"/>
        </w:sectPr>
      </w:pPr>
      <w:r>
        <w:t>ориентироваться в содержании художественного и научно-популярного текстов, понимать их смысл (при чтении вслух и про себя, при прослушива</w:t>
      </w:r>
      <w:r>
        <w:softHyphen/>
        <w:t>нии):</w:t>
      </w:r>
    </w:p>
    <w:p w:rsidR="0086437A" w:rsidRDefault="00260A4F">
      <w:pPr>
        <w:pStyle w:val="121"/>
        <w:shd w:val="clear" w:color="auto" w:fill="auto"/>
        <w:ind w:left="880"/>
      </w:pPr>
      <w:r>
        <w:lastRenderedPageBreak/>
        <w:t>ДЛЯ ХУДОЖЕСТВЕННЫХ ТЕКСТОВ: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определять главную мысль и героев произведения;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определять основные события и устанавливать их последовательность;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озаглавливать текст, передавая в заголовке главную мысль текста;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находить в тексте требуемую информацию (конкретные сведения, фак</w:t>
      </w:r>
      <w:r>
        <w:softHyphen/>
        <w:t>ты, описания), заданную в явном виде;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задавать вопросы по содержанию произведения и отвечать на них, под</w:t>
      </w:r>
      <w:r>
        <w:softHyphen/>
        <w:t>тверждая ответ примерами из текста;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объяснять значение слова с опорой на контекст, с использованием сло</w:t>
      </w:r>
      <w:r>
        <w:softHyphen/>
        <w:t>варей и другой справочной литературы;</w:t>
      </w:r>
    </w:p>
    <w:p w:rsidR="0086437A" w:rsidRDefault="00260A4F">
      <w:pPr>
        <w:pStyle w:val="121"/>
        <w:shd w:val="clear" w:color="auto" w:fill="auto"/>
        <w:ind w:left="880"/>
      </w:pPr>
      <w:r>
        <w:rPr>
          <w:rStyle w:val="122"/>
          <w:b/>
          <w:bCs/>
          <w:i/>
          <w:iCs/>
        </w:rPr>
        <w:t>ДЛЯ</w:t>
      </w:r>
      <w:r w:rsidR="00AB05D2">
        <w:rPr>
          <w:rStyle w:val="122"/>
          <w:b/>
          <w:bCs/>
          <w:i/>
          <w:iCs/>
        </w:rPr>
        <w:t xml:space="preserve">   </w:t>
      </w:r>
      <w:r>
        <w:rPr>
          <w:rStyle w:val="122"/>
          <w:b/>
          <w:bCs/>
          <w:i/>
          <w:iCs/>
        </w:rPr>
        <w:t>НАУЧНО-ПОПУЛЯРНЫХ текстов: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определять основное содержание текста;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озаглавливать текст, в краткой форме отражая в названии основное со</w:t>
      </w:r>
      <w:r>
        <w:softHyphen/>
        <w:t>держание текста;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находить в тексте требуемую информацию (конкретные сведения, фак</w:t>
      </w:r>
      <w:r>
        <w:softHyphen/>
        <w:t>ты, описания явлений, процессов), заданную в явном виде;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задавать вопросы по содержанию текста и отвечать на них, подтверждая ответ примерами из текста;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объяснять значение слова с опорой на контекст, с использованием сло</w:t>
      </w:r>
      <w:r>
        <w:softHyphen/>
        <w:t>варей и другой справочной литературы;</w:t>
      </w:r>
    </w:p>
    <w:p w:rsidR="00AB05D2" w:rsidRDefault="00AB05D2" w:rsidP="00AB05D2">
      <w:pPr>
        <w:pStyle w:val="111"/>
        <w:shd w:val="clear" w:color="auto" w:fill="auto"/>
        <w:tabs>
          <w:tab w:val="left" w:pos="1007"/>
        </w:tabs>
        <w:spacing w:before="0"/>
        <w:ind w:left="880" w:firstLine="0"/>
      </w:pPr>
    </w:p>
    <w:p w:rsidR="0086437A" w:rsidRPr="00AB05D2" w:rsidRDefault="00260A4F" w:rsidP="00AB05D2">
      <w:pPr>
        <w:pStyle w:val="111"/>
        <w:numPr>
          <w:ilvl w:val="0"/>
          <w:numId w:val="96"/>
        </w:numPr>
        <w:shd w:val="clear" w:color="auto" w:fill="auto"/>
        <w:tabs>
          <w:tab w:val="left" w:pos="1007"/>
        </w:tabs>
        <w:spacing w:before="0"/>
        <w:rPr>
          <w:sz w:val="36"/>
          <w:szCs w:val="36"/>
        </w:rPr>
      </w:pPr>
      <w:r w:rsidRPr="00AB05D2">
        <w:rPr>
          <w:sz w:val="36"/>
          <w:szCs w:val="36"/>
        </w:rPr>
        <w:t>использовать простейшие приёмы анализа различных видов текстов:</w:t>
      </w:r>
    </w:p>
    <w:p w:rsidR="0086437A" w:rsidRDefault="00260A4F">
      <w:pPr>
        <w:pStyle w:val="121"/>
        <w:shd w:val="clear" w:color="auto" w:fill="auto"/>
        <w:ind w:left="880"/>
      </w:pPr>
      <w:r>
        <w:t>ДЛЯ ХУДОЖЕСТВЕННЫХ ТЕКСТОВ: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делить текст на части, озаглавливать их;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составлять простой план;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устанавливать взаимосвязь между событиями, фактами, поступками, мыслями, чувствами героев, опираясь на содержание текста;</w:t>
      </w:r>
    </w:p>
    <w:p w:rsidR="0086437A" w:rsidRDefault="00260A4F">
      <w:pPr>
        <w:pStyle w:val="121"/>
        <w:shd w:val="clear" w:color="auto" w:fill="auto"/>
        <w:ind w:left="880"/>
      </w:pPr>
      <w:r>
        <w:t>ДЛЯ НАУЧНО-ПОПУЛЯРНЫХ ТЕКСТОВ: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делить текст на части, озаглавливать их;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составлять простой план;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устанавливать взаимосвязь между отдельными фактами, событиями, яв</w:t>
      </w:r>
      <w:r>
        <w:softHyphen/>
        <w:t>лениями, описаниями, процессами и между отдельными частями текста, опираясь на его содержание;</w:t>
      </w:r>
    </w:p>
    <w:p w:rsidR="00AB05D2" w:rsidRDefault="00AB05D2" w:rsidP="00AB05D2">
      <w:pPr>
        <w:pStyle w:val="111"/>
        <w:shd w:val="clear" w:color="auto" w:fill="auto"/>
        <w:tabs>
          <w:tab w:val="left" w:pos="1012"/>
        </w:tabs>
        <w:spacing w:before="0"/>
        <w:ind w:left="880" w:firstLine="0"/>
      </w:pPr>
    </w:p>
    <w:p w:rsidR="0086437A" w:rsidRPr="00AB05D2" w:rsidRDefault="00260A4F" w:rsidP="00AB05D2">
      <w:pPr>
        <w:pStyle w:val="111"/>
        <w:numPr>
          <w:ilvl w:val="0"/>
          <w:numId w:val="96"/>
        </w:numPr>
        <w:shd w:val="clear" w:color="auto" w:fill="auto"/>
        <w:tabs>
          <w:tab w:val="left" w:pos="1007"/>
        </w:tabs>
        <w:spacing w:before="0"/>
        <w:rPr>
          <w:sz w:val="36"/>
          <w:szCs w:val="36"/>
        </w:rPr>
      </w:pPr>
      <w:r w:rsidRPr="00AB05D2">
        <w:rPr>
          <w:sz w:val="36"/>
          <w:szCs w:val="36"/>
        </w:rPr>
        <w:t>использовать различные формы интерпретации содержания текстов:</w:t>
      </w:r>
    </w:p>
    <w:p w:rsidR="0086437A" w:rsidRDefault="00260A4F">
      <w:pPr>
        <w:pStyle w:val="121"/>
        <w:shd w:val="clear" w:color="auto" w:fill="auto"/>
        <w:ind w:left="880"/>
      </w:pPr>
      <w:r>
        <w:t>ДЛЯ ХУДОЖЕСТВЕННЫХ ТЕКСТОВ: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формулировать простые выводы, основываясь на содержании текста;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интерпретировать текст, опираясь на некоторые его жанровые, струк</w:t>
      </w:r>
      <w:r>
        <w:softHyphen/>
        <w:t>турные, языковые особенности;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устанавливать связи, отношения, не высказанные в тексте напрямую, например соотносить ситуацию и поступки героев, объяснять (пояснять) поступки героев, опираясь на содержание текста;</w:t>
      </w:r>
    </w:p>
    <w:p w:rsidR="0086437A" w:rsidRDefault="00260A4F">
      <w:pPr>
        <w:pStyle w:val="121"/>
        <w:shd w:val="clear" w:color="auto" w:fill="auto"/>
        <w:ind w:left="880"/>
      </w:pPr>
      <w:r>
        <w:lastRenderedPageBreak/>
        <w:t>ДЛЯ НАУЧНО-ПОПУЛЯРНЫХ ТЕКСТОВ: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формулировать простые выводы, основываясь на тексте;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1012"/>
        </w:tabs>
        <w:spacing w:before="0"/>
        <w:ind w:left="880"/>
      </w:pPr>
      <w:r>
        <w:t>устанавливать связи, отношения, не высказанные в тексте напрямую, например, объяснять явления природы, пояснять описываемые события, соотнося их с содержанием текста;</w:t>
      </w:r>
    </w:p>
    <w:p w:rsidR="0086437A" w:rsidRDefault="00260A4F" w:rsidP="00C81D31">
      <w:pPr>
        <w:pStyle w:val="22"/>
        <w:numPr>
          <w:ilvl w:val="0"/>
          <w:numId w:val="96"/>
        </w:numPr>
        <w:shd w:val="clear" w:color="auto" w:fill="auto"/>
        <w:tabs>
          <w:tab w:val="left" w:pos="987"/>
        </w:tabs>
        <w:spacing w:before="0" w:after="0" w:line="322" w:lineRule="exact"/>
      </w:pPr>
      <w:r>
        <w:t>ориентироваться в нравственном содержании прочитанного, самостоя</w:t>
      </w:r>
      <w:r>
        <w:softHyphen/>
        <w:t>тельно делать выводы, соотносить поступки героев с нравственными нормами (</w:t>
      </w:r>
      <w:r>
        <w:rPr>
          <w:rStyle w:val="24"/>
        </w:rPr>
        <w:t>только для художественных текстов</w:t>
      </w:r>
      <w:r>
        <w:rPr>
          <w:rStyle w:val="25"/>
        </w:rPr>
        <w:t>)</w:t>
      </w:r>
      <w:r>
        <w:rPr>
          <w:rStyle w:val="26"/>
        </w:rPr>
        <w:t>;</w:t>
      </w:r>
    </w:p>
    <w:p w:rsidR="0086437A" w:rsidRDefault="00260A4F" w:rsidP="00C81D31">
      <w:pPr>
        <w:pStyle w:val="22"/>
        <w:numPr>
          <w:ilvl w:val="0"/>
          <w:numId w:val="96"/>
        </w:numPr>
        <w:shd w:val="clear" w:color="auto" w:fill="auto"/>
        <w:tabs>
          <w:tab w:val="left" w:pos="982"/>
        </w:tabs>
        <w:spacing w:before="0" w:after="0" w:line="322" w:lineRule="exact"/>
      </w:pPr>
      <w:r>
        <w:t>передавать содержание прочитанного или прослушанного с учётом спе</w:t>
      </w:r>
      <w:r>
        <w:softHyphen/>
        <w:t xml:space="preserve">цифики текста в виде пересказа (полного или краткого) </w:t>
      </w:r>
      <w:r>
        <w:rPr>
          <w:rStyle w:val="26"/>
        </w:rPr>
        <w:t>(</w:t>
      </w:r>
      <w:r>
        <w:rPr>
          <w:rStyle w:val="24"/>
        </w:rPr>
        <w:t>для всех видов тек</w:t>
      </w:r>
      <w:r>
        <w:rPr>
          <w:rStyle w:val="24"/>
        </w:rPr>
        <w:softHyphen/>
        <w:t>стов</w:t>
      </w:r>
      <w:r>
        <w:rPr>
          <w:rStyle w:val="26"/>
        </w:rPr>
        <w:t>);</w:t>
      </w:r>
    </w:p>
    <w:p w:rsidR="0086437A" w:rsidRDefault="00260A4F" w:rsidP="00C81D31">
      <w:pPr>
        <w:pStyle w:val="22"/>
        <w:numPr>
          <w:ilvl w:val="0"/>
          <w:numId w:val="96"/>
        </w:numPr>
        <w:shd w:val="clear" w:color="auto" w:fill="auto"/>
        <w:tabs>
          <w:tab w:val="left" w:pos="982"/>
        </w:tabs>
        <w:spacing w:before="0" w:after="0" w:line="322" w:lineRule="exact"/>
      </w:pPr>
      <w:r>
        <w:t>участвовать в обсуждении прослушанного/прочитанного текста (зада</w:t>
      </w:r>
      <w:r>
        <w:softHyphen/>
        <w:t>вать вопросы, высказывать и обосновывать собственное мнение, соблюдая пра</w:t>
      </w:r>
      <w:r>
        <w:softHyphen/>
        <w:t>вила речевого этикета и правила работы в группе), опираясь на текст или собст</w:t>
      </w:r>
      <w:r>
        <w:softHyphen/>
        <w:t xml:space="preserve">венный опыт </w:t>
      </w:r>
      <w:r>
        <w:rPr>
          <w:rStyle w:val="26"/>
        </w:rPr>
        <w:t>(</w:t>
      </w:r>
      <w:r>
        <w:rPr>
          <w:rStyle w:val="24"/>
        </w:rPr>
        <w:t>для всех видов текстов</w:t>
      </w:r>
      <w:r>
        <w:rPr>
          <w:rStyle w:val="26"/>
        </w:rPr>
        <w:t>).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80"/>
        <w:jc w:val="both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  <w:jc w:val="both"/>
      </w:pPr>
      <w:r>
        <w:t>удовлетворять читательский интерес и приобретать опыт чтения;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16"/>
        </w:tabs>
        <w:spacing w:before="0" w:after="0" w:line="322" w:lineRule="exact"/>
        <w:ind w:firstLine="780"/>
        <w:jc w:val="both"/>
      </w:pPr>
      <w:r>
        <w:t>осознанно выбирать виды чтения (ознакомительное, изучающее, выбо</w:t>
      </w:r>
      <w:r>
        <w:softHyphen/>
        <w:t>рочное, поисковое) в зависимости от цели чтения;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  <w:jc w:val="both"/>
      </w:pPr>
      <w:r>
        <w:t>различать на практическом уровне виды текстов (художественный и научно-популярный), опираясь на особенности каждого вида текста;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22" w:lineRule="exact"/>
        <w:ind w:firstLine="780"/>
        <w:jc w:val="both"/>
      </w:pPr>
      <w:r>
        <w:t>осмысливать эстетические и нравственные ценности художественно</w:t>
      </w:r>
      <w:r>
        <w:softHyphen/>
        <w:t>го текста и высказывать собственное суждение;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22" w:lineRule="exact"/>
        <w:ind w:firstLine="780"/>
        <w:jc w:val="both"/>
      </w:pPr>
      <w:r>
        <w:t>высказывать собственное суждение о прочитанном (прослушанном) произведении, доказывать и подтверждать его фактами со ссылками на текст;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129" w:line="322" w:lineRule="exact"/>
        <w:ind w:firstLine="780"/>
        <w:jc w:val="both"/>
      </w:pPr>
      <w:r>
        <w:t>составлять по аналогии устные рассказы (повествование, рассужде</w:t>
      </w:r>
      <w:r>
        <w:softHyphen/>
        <w:t>ние, описание).</w:t>
      </w:r>
    </w:p>
    <w:p w:rsidR="0086437A" w:rsidRPr="00C81D31" w:rsidRDefault="00260A4F">
      <w:pPr>
        <w:pStyle w:val="101"/>
        <w:shd w:val="clear" w:color="auto" w:fill="auto"/>
        <w:spacing w:before="0" w:after="111"/>
        <w:ind w:right="20"/>
        <w:rPr>
          <w:i w:val="0"/>
          <w:u w:val="single"/>
        </w:rPr>
      </w:pPr>
      <w:r w:rsidRPr="00C81D31">
        <w:rPr>
          <w:i w:val="0"/>
          <w:u w:val="single"/>
        </w:rPr>
        <w:t>КРУГ ДЕТСКОГО ЧТЕНИЯ (ДЛЯ ВСЕХ ВИДОВ ТЕКСТОВ)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8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78"/>
        </w:tabs>
        <w:spacing w:before="0" w:after="0" w:line="322" w:lineRule="exact"/>
        <w:ind w:firstLine="780"/>
      </w:pPr>
      <w:r>
        <w:t>осуществлять выбор книги в библиотеке по заданной тематике или по собственному желанию;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</w:pPr>
      <w:r>
        <w:t>вести список прочитанных книг с целью использования его в учебной и внеучебной деятельности, в том числе для планирования своего круга чтения;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</w:pPr>
      <w:r>
        <w:t>составлять аннотацию и краткий отзыв на прочитанное произведение по заданному образцу.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80"/>
        <w:jc w:val="both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  <w:jc w:val="both"/>
      </w:pPr>
      <w:r>
        <w:t>работать с тематическим каталогом;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  <w:jc w:val="both"/>
      </w:pPr>
      <w:r>
        <w:t>работать с детской периодикой;</w:t>
      </w:r>
    </w:p>
    <w:p w:rsidR="00705F7C" w:rsidRDefault="00260A4F" w:rsidP="00C81D31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line="322" w:lineRule="exact"/>
        <w:ind w:firstLine="780"/>
        <w:jc w:val="both"/>
      </w:pPr>
      <w:r>
        <w:t>самостоятельно писать отзыв о прочит</w:t>
      </w:r>
      <w:r w:rsidR="00C81D31">
        <w:t>анной книге (в свободной форме)</w:t>
      </w:r>
    </w:p>
    <w:p w:rsidR="0086437A" w:rsidRDefault="00260A4F" w:rsidP="00705F7C">
      <w:pPr>
        <w:pStyle w:val="101"/>
        <w:shd w:val="clear" w:color="auto" w:fill="auto"/>
        <w:tabs>
          <w:tab w:val="left" w:pos="1926"/>
          <w:tab w:val="center" w:pos="4850"/>
        </w:tabs>
        <w:spacing w:before="0" w:line="322" w:lineRule="exact"/>
        <w:ind w:right="20"/>
        <w:jc w:val="left"/>
      </w:pPr>
      <w:r w:rsidRPr="00C81D31">
        <w:rPr>
          <w:i w:val="0"/>
          <w:u w:val="single"/>
        </w:rPr>
        <w:lastRenderedPageBreak/>
        <w:t>ЛИТЕРАТУРОВЕДЧЕСКАЯ ПРОПЕДЕВТИКА</w:t>
      </w:r>
      <w:r>
        <w:br/>
        <w:t>(только для художественных текстов)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8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</w:pPr>
      <w:r>
        <w:t>распознавать некоторые отличительные особенности художественных произведений (на примерах художественных образов и средств художествен</w:t>
      </w:r>
      <w:r>
        <w:softHyphen/>
        <w:t>ной выразительности);</w:t>
      </w:r>
    </w:p>
    <w:p w:rsidR="00C81D31" w:rsidRDefault="00260A4F" w:rsidP="00C81D31">
      <w:pPr>
        <w:pStyle w:val="101"/>
        <w:shd w:val="clear" w:color="auto" w:fill="auto"/>
        <w:tabs>
          <w:tab w:val="left" w:pos="1926"/>
          <w:tab w:val="center" w:pos="4850"/>
        </w:tabs>
        <w:spacing w:before="0" w:line="322" w:lineRule="exact"/>
        <w:ind w:right="20"/>
        <w:jc w:val="left"/>
      </w:pPr>
      <w:r>
        <w:t>отличать на практическом уровне прозаический текст от стихотворного, приводить примеры проз</w:t>
      </w:r>
      <w:r w:rsidR="00C81D31">
        <w:t>аических и стихотворных текстов</w:t>
      </w:r>
      <w:r w:rsidR="00C81D31" w:rsidRPr="00C81D31">
        <w:rPr>
          <w:i w:val="0"/>
          <w:u w:val="single"/>
        </w:rPr>
        <w:t xml:space="preserve"> ЛИТЕРАТУРОВЕДЧЕСКАЯ ПРОПЕДЕВТИКА</w:t>
      </w:r>
      <w:r w:rsidR="00C81D31" w:rsidRPr="00C81D31">
        <w:rPr>
          <w:i w:val="0"/>
          <w:u w:val="single"/>
        </w:rPr>
        <w:br/>
      </w:r>
      <w:r w:rsidR="00C81D31">
        <w:t>(только для художественных текстов)</w:t>
      </w:r>
    </w:p>
    <w:p w:rsidR="00C81D31" w:rsidRDefault="00C81D31" w:rsidP="00C81D31">
      <w:pPr>
        <w:pStyle w:val="22"/>
        <w:shd w:val="clear" w:color="auto" w:fill="auto"/>
        <w:spacing w:before="0" w:after="0" w:line="322" w:lineRule="exact"/>
        <w:ind w:firstLine="780"/>
      </w:pPr>
      <w:r>
        <w:rPr>
          <w:rStyle w:val="23"/>
        </w:rPr>
        <w:t>Выпускник научится:</w:t>
      </w:r>
    </w:p>
    <w:p w:rsidR="00C81D31" w:rsidRDefault="00C81D31" w:rsidP="00C81D31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</w:pPr>
      <w:r>
        <w:t>распознавать некоторые отличительные особенности художественных произведений (на примерах художественных образов и средств художествен</w:t>
      </w:r>
      <w:r>
        <w:softHyphen/>
        <w:t>ной выразительности);</w:t>
      </w:r>
    </w:p>
    <w:p w:rsidR="00C81D31" w:rsidRDefault="00C81D31" w:rsidP="00C81D31">
      <w:pPr>
        <w:pStyle w:val="22"/>
        <w:shd w:val="clear" w:color="auto" w:fill="auto"/>
        <w:tabs>
          <w:tab w:val="left" w:pos="966"/>
        </w:tabs>
        <w:spacing w:before="0" w:after="0" w:line="322" w:lineRule="exact"/>
        <w:ind w:firstLine="0"/>
      </w:pPr>
      <w:r>
        <w:t>отличать на практическом уровне прозаический текст от стихотворного, приводить примеры прозаических и стихотворных текст.</w:t>
      </w:r>
      <w:r w:rsidRPr="00C81D31">
        <w:t xml:space="preserve"> </w:t>
      </w:r>
      <w:r>
        <w:t>различать художественные произведения разных жанров (рассказ, басня, сказка, загадка, пословица), приводить примеры этих произведений.</w:t>
      </w:r>
    </w:p>
    <w:p w:rsidR="00C81D31" w:rsidRDefault="00C81D31" w:rsidP="00C81D31">
      <w:pPr>
        <w:pStyle w:val="101"/>
        <w:shd w:val="clear" w:color="auto" w:fill="auto"/>
        <w:spacing w:before="0" w:after="0" w:line="322" w:lineRule="exact"/>
        <w:ind w:firstLine="780"/>
        <w:jc w:val="both"/>
      </w:pPr>
      <w:r>
        <w:rPr>
          <w:rStyle w:val="103"/>
          <w:i/>
          <w:iCs/>
        </w:rPr>
        <w:t>Выпускник получит возможность научиться:</w:t>
      </w:r>
    </w:p>
    <w:p w:rsidR="00C81D31" w:rsidRDefault="00C81D31" w:rsidP="00C81D31">
      <w:pPr>
        <w:pStyle w:val="101"/>
        <w:numPr>
          <w:ilvl w:val="0"/>
          <w:numId w:val="10"/>
        </w:numPr>
        <w:shd w:val="clear" w:color="auto" w:fill="auto"/>
        <w:tabs>
          <w:tab w:val="left" w:pos="971"/>
        </w:tabs>
        <w:spacing w:before="0" w:after="0" w:line="322" w:lineRule="exact"/>
        <w:ind w:firstLine="780"/>
        <w:jc w:val="both"/>
      </w:pPr>
      <w:r>
        <w:t>воспринимать художественную литературу как вид искусства, приво</w:t>
      </w:r>
      <w:r>
        <w:softHyphen/>
        <w:t>дить примеры проявления художественного вымысла в произведениях;</w:t>
      </w:r>
    </w:p>
    <w:p w:rsidR="00C81D31" w:rsidRDefault="00C81D31" w:rsidP="00C81D31">
      <w:pPr>
        <w:pStyle w:val="101"/>
        <w:numPr>
          <w:ilvl w:val="0"/>
          <w:numId w:val="10"/>
        </w:numPr>
        <w:shd w:val="clear" w:color="auto" w:fill="auto"/>
        <w:tabs>
          <w:tab w:val="left" w:pos="976"/>
        </w:tabs>
        <w:spacing w:before="0" w:after="0" w:line="322" w:lineRule="exact"/>
        <w:ind w:firstLine="780"/>
        <w:jc w:val="both"/>
      </w:pPr>
      <w:r>
        <w:t>находить средства художественной выразительности (метафора, эпитет);</w:t>
      </w:r>
    </w:p>
    <w:p w:rsidR="00C81D31" w:rsidRDefault="00C81D31" w:rsidP="00C81D31">
      <w:pPr>
        <w:pStyle w:val="101"/>
        <w:numPr>
          <w:ilvl w:val="0"/>
          <w:numId w:val="10"/>
        </w:numPr>
        <w:shd w:val="clear" w:color="auto" w:fill="auto"/>
        <w:tabs>
          <w:tab w:val="left" w:pos="971"/>
        </w:tabs>
        <w:spacing w:before="0" w:after="0" w:line="322" w:lineRule="exact"/>
        <w:ind w:firstLine="780"/>
        <w:jc w:val="both"/>
      </w:pPr>
      <w:r>
        <w:t>сравнивать, сопоставлять, делать элементарный анализ различных текстов, используя ряд литературоведческих понятий (фольклорная и автор</w:t>
      </w:r>
      <w:r>
        <w:softHyphen/>
        <w:t>ская литература, структура текста, герой, автор) и средств художествен</w:t>
      </w:r>
      <w:r>
        <w:softHyphen/>
        <w:t>ной выразительности (сравнение, олицетворение, метафора, эпитет);</w:t>
      </w:r>
    </w:p>
    <w:p w:rsidR="00C81D31" w:rsidRDefault="00C81D31" w:rsidP="00C81D31">
      <w:pPr>
        <w:pStyle w:val="101"/>
        <w:numPr>
          <w:ilvl w:val="0"/>
          <w:numId w:val="10"/>
        </w:numPr>
        <w:shd w:val="clear" w:color="auto" w:fill="auto"/>
        <w:tabs>
          <w:tab w:val="left" w:pos="986"/>
        </w:tabs>
        <w:spacing w:before="0" w:line="322" w:lineRule="exact"/>
        <w:ind w:firstLine="780"/>
        <w:jc w:val="both"/>
      </w:pPr>
      <w:r>
        <w:t>определять позиции героев художественного текста, позицию автора художественного текста.</w:t>
      </w:r>
    </w:p>
    <w:p w:rsidR="00C81D31" w:rsidRDefault="00C81D31" w:rsidP="00C81D31">
      <w:pPr>
        <w:pStyle w:val="101"/>
        <w:shd w:val="clear" w:color="auto" w:fill="auto"/>
        <w:spacing w:before="0" w:line="322" w:lineRule="exact"/>
        <w:ind w:right="20"/>
        <w:jc w:val="left"/>
      </w:pPr>
      <w:r w:rsidRPr="00C81D31">
        <w:rPr>
          <w:i w:val="0"/>
        </w:rPr>
        <w:t xml:space="preserve"> </w:t>
      </w:r>
      <w:r>
        <w:rPr>
          <w:i w:val="0"/>
        </w:rPr>
        <w:t xml:space="preserve">                               </w:t>
      </w:r>
      <w:r w:rsidRPr="00C81D31">
        <w:rPr>
          <w:i w:val="0"/>
          <w:u w:val="single"/>
        </w:rPr>
        <w:t>ТВОРЧЕСКАЯ ДЕЯТЕЛЬНОСТЬ</w:t>
      </w:r>
      <w:r w:rsidRPr="00C81D31">
        <w:rPr>
          <w:i w:val="0"/>
          <w:u w:val="single"/>
        </w:rPr>
        <w:br/>
      </w:r>
      <w:r>
        <w:t xml:space="preserve">                            (только для художественных текстов)</w:t>
      </w:r>
    </w:p>
    <w:p w:rsidR="00C81D31" w:rsidRDefault="00C81D31" w:rsidP="00C81D31">
      <w:pPr>
        <w:pStyle w:val="22"/>
        <w:shd w:val="clear" w:color="auto" w:fill="auto"/>
        <w:spacing w:before="0" w:after="0" w:line="322" w:lineRule="exact"/>
        <w:ind w:left="780" w:firstLine="0"/>
      </w:pPr>
      <w:r>
        <w:rPr>
          <w:rStyle w:val="23"/>
        </w:rPr>
        <w:t xml:space="preserve"> Выпускник научится:</w:t>
      </w:r>
    </w:p>
    <w:p w:rsidR="00C81D31" w:rsidRDefault="00C81D31" w:rsidP="00C81D31">
      <w:pPr>
        <w:pStyle w:val="22"/>
        <w:numPr>
          <w:ilvl w:val="0"/>
          <w:numId w:val="10"/>
        </w:numPr>
        <w:shd w:val="clear" w:color="auto" w:fill="auto"/>
        <w:tabs>
          <w:tab w:val="left" w:pos="1036"/>
        </w:tabs>
        <w:spacing w:before="0" w:after="0" w:line="322" w:lineRule="exact"/>
        <w:ind w:firstLine="780"/>
      </w:pPr>
      <w:r>
        <w:t>создавать по аналогии собственный текст в жанре сказки и загадки;</w:t>
      </w:r>
    </w:p>
    <w:p w:rsidR="00C81D31" w:rsidRDefault="00C81D31" w:rsidP="00C81D31">
      <w:pPr>
        <w:pStyle w:val="22"/>
        <w:numPr>
          <w:ilvl w:val="0"/>
          <w:numId w:val="10"/>
        </w:numPr>
        <w:shd w:val="clear" w:color="auto" w:fill="auto"/>
        <w:tabs>
          <w:tab w:val="left" w:pos="971"/>
        </w:tabs>
        <w:spacing w:before="0" w:after="0" w:line="322" w:lineRule="exact"/>
        <w:ind w:firstLine="780"/>
      </w:pPr>
      <w:r>
        <w:t>восстанавливать текст, дополняя его начало или окончание или попол</w:t>
      </w:r>
      <w:r>
        <w:softHyphen/>
        <w:t>няя его событиями;</w:t>
      </w:r>
    </w:p>
    <w:p w:rsidR="00C81D31" w:rsidRDefault="00C81D31" w:rsidP="00C81D31">
      <w:pPr>
        <w:pStyle w:val="22"/>
        <w:numPr>
          <w:ilvl w:val="0"/>
          <w:numId w:val="10"/>
        </w:numPr>
        <w:shd w:val="clear" w:color="auto" w:fill="auto"/>
        <w:tabs>
          <w:tab w:val="left" w:pos="971"/>
        </w:tabs>
        <w:spacing w:before="0" w:after="0" w:line="322" w:lineRule="exact"/>
        <w:ind w:firstLine="780"/>
      </w:pPr>
      <w:r>
        <w:t>составлять устный рассказ по репродукциям картин художников и/или на основе личного опыта;</w:t>
      </w:r>
    </w:p>
    <w:p w:rsidR="00C81D31" w:rsidRDefault="00C81D31" w:rsidP="00C81D31">
      <w:pPr>
        <w:pStyle w:val="22"/>
        <w:numPr>
          <w:ilvl w:val="0"/>
          <w:numId w:val="10"/>
        </w:numPr>
        <w:shd w:val="clear" w:color="auto" w:fill="auto"/>
        <w:tabs>
          <w:tab w:val="left" w:pos="976"/>
        </w:tabs>
        <w:spacing w:before="0" w:after="0" w:line="322" w:lineRule="exact"/>
        <w:ind w:firstLine="780"/>
      </w:pPr>
      <w:r>
        <w:t>составлять устный рассказ на основе прочитанных произведений с учё</w:t>
      </w:r>
      <w:r>
        <w:softHyphen/>
        <w:t>том коммуникативной задачи (для разных адресатов).</w:t>
      </w:r>
    </w:p>
    <w:p w:rsidR="00C81D31" w:rsidRDefault="00C81D31" w:rsidP="00C81D31">
      <w:pPr>
        <w:pStyle w:val="101"/>
        <w:shd w:val="clear" w:color="auto" w:fill="auto"/>
        <w:tabs>
          <w:tab w:val="left" w:pos="1005"/>
        </w:tabs>
        <w:spacing w:before="0" w:after="0" w:line="322" w:lineRule="exact"/>
        <w:ind w:left="780"/>
        <w:jc w:val="both"/>
      </w:pPr>
      <w:r>
        <w:rPr>
          <w:rStyle w:val="103"/>
          <w:i/>
          <w:iCs/>
        </w:rPr>
        <w:t>Выпускник получит возможность научиться:</w:t>
      </w:r>
      <w:r w:rsidRPr="00C81D31">
        <w:t xml:space="preserve"> </w:t>
      </w:r>
    </w:p>
    <w:p w:rsidR="00C81D31" w:rsidRDefault="00C81D31" w:rsidP="00C81D31">
      <w:pPr>
        <w:pStyle w:val="101"/>
        <w:numPr>
          <w:ilvl w:val="0"/>
          <w:numId w:val="10"/>
        </w:numPr>
        <w:shd w:val="clear" w:color="auto" w:fill="auto"/>
        <w:tabs>
          <w:tab w:val="left" w:pos="976"/>
        </w:tabs>
        <w:spacing w:before="0" w:after="0" w:line="322" w:lineRule="exact"/>
        <w:ind w:firstLine="780"/>
        <w:jc w:val="both"/>
      </w:pPr>
      <w:r>
        <w:t>вести рассказ (или повествование) на основе сюжета известного лите</w:t>
      </w:r>
      <w:r>
        <w:softHyphen/>
        <w:t xml:space="preserve">ратурного произведения, дополняя и/или изменяя его содержание, например рассказывать известное литературное произведение от имени </w:t>
      </w:r>
      <w:r>
        <w:lastRenderedPageBreak/>
        <w:t>одного из дей</w:t>
      </w:r>
      <w:r>
        <w:softHyphen/>
        <w:t>ствующих лиц или неодушевлённого предмета;</w:t>
      </w:r>
    </w:p>
    <w:p w:rsidR="00C81D31" w:rsidRDefault="00C81D31" w:rsidP="00C81D31">
      <w:pPr>
        <w:pStyle w:val="101"/>
        <w:numPr>
          <w:ilvl w:val="0"/>
          <w:numId w:val="10"/>
        </w:numPr>
        <w:shd w:val="clear" w:color="auto" w:fill="auto"/>
        <w:tabs>
          <w:tab w:val="left" w:pos="976"/>
        </w:tabs>
        <w:spacing w:before="0" w:after="0" w:line="322" w:lineRule="exact"/>
        <w:ind w:firstLine="780"/>
        <w:jc w:val="both"/>
      </w:pPr>
      <w:r w:rsidRPr="00C81D31">
        <w:t xml:space="preserve"> </w:t>
      </w:r>
      <w:r>
        <w:t>создавать серии иллюстраций с короткими текстами по содержанию прочитанного (прослушанного) произведения;</w:t>
      </w:r>
    </w:p>
    <w:p w:rsidR="00C81D31" w:rsidRDefault="00C81D31" w:rsidP="00C81D31">
      <w:pPr>
        <w:pStyle w:val="101"/>
        <w:numPr>
          <w:ilvl w:val="0"/>
          <w:numId w:val="10"/>
        </w:numPr>
        <w:shd w:val="clear" w:color="auto" w:fill="auto"/>
        <w:tabs>
          <w:tab w:val="left" w:pos="1005"/>
        </w:tabs>
        <w:spacing w:before="0" w:after="0" w:line="322" w:lineRule="exact"/>
        <w:ind w:firstLine="780"/>
        <w:jc w:val="both"/>
      </w:pPr>
      <w:r>
        <w:t>работать в группе, создавая сценарии и инсценируя прочитанное (про</w:t>
      </w:r>
      <w:r>
        <w:softHyphen/>
        <w:t>слушанное, созданное самостоятельно) художественное произведение</w:t>
      </w:r>
    </w:p>
    <w:p w:rsidR="00C81D31" w:rsidRDefault="00C81D31" w:rsidP="00C81D31">
      <w:pPr>
        <w:pStyle w:val="101"/>
        <w:shd w:val="clear" w:color="auto" w:fill="auto"/>
        <w:spacing w:before="0" w:after="0" w:line="322" w:lineRule="exact"/>
        <w:ind w:left="780"/>
        <w:jc w:val="both"/>
      </w:pPr>
    </w:p>
    <w:p w:rsidR="00C81D31" w:rsidRDefault="00C81D31" w:rsidP="00C81D31">
      <w:pPr>
        <w:pStyle w:val="22"/>
        <w:shd w:val="clear" w:color="auto" w:fill="auto"/>
        <w:tabs>
          <w:tab w:val="left" w:pos="982"/>
        </w:tabs>
        <w:spacing w:before="0" w:after="0" w:line="322" w:lineRule="exact"/>
        <w:ind w:left="780" w:firstLine="0"/>
        <w:sectPr w:rsidR="00C81D31">
          <w:footerReference w:type="even" r:id="rId10"/>
          <w:footerReference w:type="default" r:id="rId11"/>
          <w:pgSz w:w="11900" w:h="16840"/>
          <w:pgMar w:top="1182" w:right="1102" w:bottom="1232" w:left="1077" w:header="0" w:footer="3" w:gutter="0"/>
          <w:cols w:space="720"/>
          <w:noEndnote/>
          <w:docGrid w:linePitch="360"/>
        </w:sectPr>
      </w:pPr>
    </w:p>
    <w:p w:rsidR="0086437A" w:rsidRDefault="0086437A" w:rsidP="00C81D31">
      <w:pPr>
        <w:pStyle w:val="22"/>
        <w:shd w:val="clear" w:color="auto" w:fill="auto"/>
        <w:tabs>
          <w:tab w:val="left" w:pos="982"/>
        </w:tabs>
        <w:spacing w:before="0" w:after="0" w:line="322" w:lineRule="exact"/>
        <w:ind w:firstLine="0"/>
        <w:sectPr w:rsidR="0086437A">
          <w:footerReference w:type="even" r:id="rId12"/>
          <w:footerReference w:type="default" r:id="rId13"/>
          <w:pgSz w:w="11900" w:h="16840"/>
          <w:pgMar w:top="1182" w:right="1102" w:bottom="1232" w:left="1077" w:header="0" w:footer="3" w:gutter="0"/>
          <w:cols w:space="720"/>
          <w:noEndnote/>
          <w:docGrid w:linePitch="360"/>
        </w:sectPr>
      </w:pPr>
    </w:p>
    <w:p w:rsidR="0086437A" w:rsidRPr="00C81D31" w:rsidRDefault="00260A4F">
      <w:pPr>
        <w:pStyle w:val="12"/>
        <w:keepNext/>
        <w:keepLines/>
        <w:shd w:val="clear" w:color="auto" w:fill="auto"/>
        <w:spacing w:after="162" w:line="365" w:lineRule="exact"/>
        <w:jc w:val="center"/>
        <w:rPr>
          <w:i w:val="0"/>
        </w:rPr>
      </w:pPr>
      <w:bookmarkStart w:id="12" w:name="bookmark12"/>
      <w:r w:rsidRPr="00C81D31">
        <w:rPr>
          <w:i w:val="0"/>
        </w:rPr>
        <w:lastRenderedPageBreak/>
        <w:t>1.2.5</w:t>
      </w:r>
      <w:r w:rsidR="00C81D31" w:rsidRPr="00C81D31">
        <w:rPr>
          <w:i w:val="0"/>
        </w:rPr>
        <w:t xml:space="preserve">. </w:t>
      </w:r>
      <w:r w:rsidRPr="00C81D31">
        <w:rPr>
          <w:i w:val="0"/>
        </w:rPr>
        <w:t>ЛИТЕРАТУРНОЕ ЧТЕНИЕ</w:t>
      </w:r>
      <w:r w:rsidRPr="00C81D31">
        <w:rPr>
          <w:i w:val="0"/>
        </w:rPr>
        <w:br/>
        <w:t>НА РОДНОМ (АДЫГЕЙСКОМ) ЯЗЫКЕ</w:t>
      </w:r>
      <w:bookmarkEnd w:id="12"/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К предметным результатам освоения основной образовательной про</w:t>
      </w:r>
      <w:r>
        <w:softHyphen/>
        <w:t>граммы начального общего образования с учетом специфики содержания учебного предмета «Литературное чтение на родном (адыгейском) языке» относятся: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23"/>
        </w:tabs>
        <w:spacing w:before="0" w:line="312" w:lineRule="exact"/>
        <w:ind w:firstLine="740"/>
      </w:pPr>
      <w:r>
        <w:t>понимание адыгейской литературы как одной из основных националь</w:t>
      </w:r>
      <w:r>
        <w:softHyphen/>
        <w:t>но-культурных ценностей адыгейского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52"/>
        </w:tabs>
        <w:spacing w:before="0" w:line="312" w:lineRule="exact"/>
        <w:ind w:firstLine="740"/>
      </w:pPr>
      <w:r>
        <w:t>осознание значимости чтения на адыгейском языке для личного развития;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27"/>
        </w:tabs>
        <w:spacing w:before="0" w:line="312" w:lineRule="exact"/>
        <w:ind w:firstLine="740"/>
      </w:pPr>
      <w:r>
        <w:t>формирование представлений о мире, национальной истории и культу</w:t>
      </w:r>
      <w:r>
        <w:softHyphen/>
        <w:t>ре, первоначальных этических представлений, понятий о добре и зле, нравст</w:t>
      </w:r>
      <w:r>
        <w:softHyphen/>
        <w:t>венности;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27"/>
        </w:tabs>
        <w:spacing w:before="0" w:line="312" w:lineRule="exact"/>
        <w:ind w:firstLine="740"/>
      </w:pPr>
      <w:r>
        <w:t>формирование потребности в систематическом чтении на адыгейском языке как средстве познания себя и мира;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52"/>
        </w:tabs>
        <w:spacing w:before="0" w:line="312" w:lineRule="exact"/>
        <w:ind w:firstLine="740"/>
      </w:pPr>
      <w:r>
        <w:t>обеспечение культурной самоидентификации;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15"/>
        </w:tabs>
        <w:spacing w:before="0" w:line="312" w:lineRule="exact"/>
        <w:ind w:firstLine="740"/>
      </w:pPr>
      <w:r>
        <w:t>использование разных видов чтения (ознакомительное, изучающее, вы</w:t>
      </w:r>
      <w:r>
        <w:softHyphen/>
        <w:t>борочное, поисковое);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27"/>
        </w:tabs>
        <w:spacing w:before="0" w:line="312" w:lineRule="exact"/>
        <w:ind w:firstLine="740"/>
      </w:pPr>
      <w:r>
        <w:t>умение осознанно воспринимать и оценивать содержание и специфику различных текстов, участвовать в их обсуждении, давать и обосновывать нрав</w:t>
      </w:r>
      <w:r>
        <w:softHyphen/>
        <w:t>ственную оценку поступков героев;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27"/>
        </w:tabs>
        <w:spacing w:before="0" w:line="312" w:lineRule="exact"/>
        <w:ind w:firstLine="740"/>
      </w:pPr>
      <w:r>
        <w:t>достижение необходимого для продолжения образования уровня чита</w:t>
      </w:r>
      <w:r>
        <w:softHyphen/>
        <w:t>тельской компетентности, общего речевого развития, то есть овладение техни</w:t>
      </w:r>
      <w:r>
        <w:softHyphen/>
        <w:t>кой чтения вслух и про себя, элементарными приемами интерпретации, анализа и преобразования художественных, научно-популярных и учебных текстов с использованием элементарных литературоведческих понятий;</w:t>
      </w:r>
    </w:p>
    <w:p w:rsidR="0086437A" w:rsidRDefault="00260A4F">
      <w:pPr>
        <w:pStyle w:val="111"/>
        <w:numPr>
          <w:ilvl w:val="0"/>
          <w:numId w:val="8"/>
        </w:numPr>
        <w:shd w:val="clear" w:color="auto" w:fill="auto"/>
        <w:tabs>
          <w:tab w:val="left" w:pos="927"/>
        </w:tabs>
        <w:spacing w:before="0" w:after="122" w:line="312" w:lineRule="exact"/>
        <w:ind w:firstLine="740"/>
      </w:pPr>
      <w:r>
        <w:t>осознание коммуникативно-эстетических возможностей адыгейского языка на основе изучения выдающихся произведений культуры адыгейского народа, умение самостоятельно выбирать интересующую литературу; пользо</w:t>
      </w:r>
      <w:r>
        <w:softHyphen/>
        <w:t>ваться справочными источниками для понимания и получения дополнительной информации.</w:t>
      </w:r>
    </w:p>
    <w:p w:rsidR="0086437A" w:rsidRPr="00C81D31" w:rsidRDefault="00260A4F">
      <w:pPr>
        <w:pStyle w:val="101"/>
        <w:shd w:val="clear" w:color="auto" w:fill="auto"/>
        <w:spacing w:before="0" w:after="118"/>
        <w:rPr>
          <w:i w:val="0"/>
          <w:u w:val="single"/>
        </w:rPr>
      </w:pPr>
      <w:r w:rsidRPr="00C81D31">
        <w:rPr>
          <w:i w:val="0"/>
          <w:u w:val="single"/>
        </w:rPr>
        <w:t>ВИДЫ РЕЧЕВОЙ И ЧИТАТЕЛЬСКОЙ ДЕЯТЕЛЬНОСТИ</w:t>
      </w:r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rPr>
          <w:rStyle w:val="112"/>
        </w:rPr>
        <w:t>Выпускник научится:</w:t>
      </w:r>
    </w:p>
    <w:p w:rsidR="0086437A" w:rsidRDefault="00260A4F">
      <w:pPr>
        <w:pStyle w:val="111"/>
        <w:numPr>
          <w:ilvl w:val="0"/>
          <w:numId w:val="10"/>
        </w:numPr>
        <w:shd w:val="clear" w:color="auto" w:fill="auto"/>
        <w:tabs>
          <w:tab w:val="left" w:pos="923"/>
        </w:tabs>
        <w:spacing w:before="0" w:line="312" w:lineRule="exact"/>
        <w:ind w:firstLine="740"/>
      </w:pPr>
      <w:r>
        <w:t>осознавать значимость чтения для дальнейшего обучения, саморазвития; воспринимать чтение с учётом его цели как источник эстетического, нравст</w:t>
      </w:r>
      <w:r>
        <w:softHyphen/>
        <w:t>венного, познавательного опыта (приобретение опыта чтения, поиска фактов и суждений, аргументации, иной информации);</w:t>
      </w:r>
    </w:p>
    <w:p w:rsidR="0086437A" w:rsidRDefault="00260A4F">
      <w:pPr>
        <w:pStyle w:val="111"/>
        <w:numPr>
          <w:ilvl w:val="0"/>
          <w:numId w:val="10"/>
        </w:numPr>
        <w:shd w:val="clear" w:color="auto" w:fill="auto"/>
        <w:tabs>
          <w:tab w:val="left" w:pos="927"/>
        </w:tabs>
        <w:spacing w:before="0" w:line="312" w:lineRule="exact"/>
        <w:ind w:firstLine="740"/>
      </w:pPr>
      <w:r>
        <w:t>читать (вслух) выразительно доступные для данного возраста прозаиче</w:t>
      </w:r>
      <w:r>
        <w:softHyphen/>
        <w:t>ские произведения и декламировать стихотворные произведения после предва</w:t>
      </w:r>
      <w:r>
        <w:softHyphen/>
        <w:t xml:space="preserve">рительной подготовки </w:t>
      </w:r>
      <w:r>
        <w:rPr>
          <w:rStyle w:val="113"/>
        </w:rPr>
        <w:t>(только для художественных текстов);</w:t>
      </w:r>
    </w:p>
    <w:p w:rsidR="0086437A" w:rsidRDefault="00260A4F">
      <w:pPr>
        <w:pStyle w:val="111"/>
        <w:numPr>
          <w:ilvl w:val="0"/>
          <w:numId w:val="10"/>
        </w:numPr>
        <w:shd w:val="clear" w:color="auto" w:fill="auto"/>
        <w:tabs>
          <w:tab w:val="left" w:pos="923"/>
        </w:tabs>
        <w:spacing w:before="0" w:line="312" w:lineRule="exact"/>
        <w:ind w:firstLine="740"/>
      </w:pPr>
      <w:r>
        <w:t>использовать различные виды чтения: ознакомительное, изучающее, просмотровое, поисковое/выборочное - в соответствии с целью чтения (</w:t>
      </w:r>
      <w:r>
        <w:rPr>
          <w:rStyle w:val="113"/>
        </w:rPr>
        <w:t>для всех видов текстов);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9"/>
        </w:tabs>
        <w:spacing w:before="0" w:after="0" w:line="312" w:lineRule="exact"/>
        <w:ind w:firstLine="780"/>
      </w:pPr>
      <w:r>
        <w:rPr>
          <w:rStyle w:val="24"/>
        </w:rPr>
        <w:t>для художественных текстов:</w:t>
      </w:r>
      <w:r>
        <w:t xml:space="preserve"> определять главную мысль и героев произведения; определять основные события и устанавливать их последова</w:t>
      </w:r>
      <w:r>
        <w:softHyphen/>
      </w:r>
      <w:r>
        <w:lastRenderedPageBreak/>
        <w:t>тельность; озаглавливать текст, передавая в заголовке главную мысль текста; находить в тексте требуемую информацию, заданную в явном виде; задавать вопросы по содержанию произведения и отвечать на них, подтверждая ответ примерами из текста; объяснять значение слова с опорой на контекст, с исполь</w:t>
      </w:r>
      <w:r>
        <w:softHyphen/>
        <w:t>зованием словарей и другой справочной литературы;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9"/>
        </w:tabs>
        <w:spacing w:before="0" w:after="0" w:line="312" w:lineRule="exact"/>
        <w:ind w:firstLine="780"/>
      </w:pPr>
      <w:r>
        <w:t>использовать простейшие приёмы анализа художественных текстов: де</w:t>
      </w:r>
      <w:r>
        <w:softHyphen/>
        <w:t>лить текст на части, озаглавливать их; составлять простой план; устанавливать взаимосвязь между событиями, фактами, поступками, мыслями, чувствами ге</w:t>
      </w:r>
      <w:r>
        <w:softHyphen/>
        <w:t>роев, опираясь на содержание текста;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9"/>
        </w:tabs>
        <w:spacing w:before="0" w:after="0" w:line="312" w:lineRule="exact"/>
        <w:ind w:firstLine="780"/>
      </w:pPr>
      <w:r>
        <w:t>использовать различные формы интерпретации содержания художест</w:t>
      </w:r>
      <w:r>
        <w:softHyphen/>
        <w:t>венных текстов: формулировать простые выводы, основываясь на содержании текста; интерпретировать текст, опираясь на некоторые его жанровые, струк</w:t>
      </w:r>
      <w:r>
        <w:softHyphen/>
        <w:t>турные, языковые особенности; устанавливать связи, отношения, не высказан</w:t>
      </w:r>
      <w:r>
        <w:softHyphen/>
        <w:t>ные в тексте напрямую, например соотносить ситуацию и поступки героев, объяснять (пояснять) поступки героев, опираясь на содержание текста;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9"/>
        </w:tabs>
        <w:spacing w:before="0" w:after="0" w:line="312" w:lineRule="exact"/>
        <w:ind w:firstLine="780"/>
      </w:pPr>
      <w:r>
        <w:t>ориентироваться в нравственном содержании прочитанного, самостоя</w:t>
      </w:r>
      <w:r>
        <w:softHyphen/>
        <w:t>тельно делать выводы, соотносить поступки героев с нравственными нормами;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4"/>
        </w:tabs>
        <w:spacing w:before="0" w:after="0" w:line="312" w:lineRule="exact"/>
        <w:ind w:firstLine="780"/>
      </w:pPr>
      <w:r>
        <w:t>передавать содержание прочитанного или прослушанного с учётом спе</w:t>
      </w:r>
      <w:r>
        <w:softHyphen/>
        <w:t>цифики текста в виде пересказа (полного или краткого);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4"/>
        </w:tabs>
        <w:spacing w:before="0" w:after="0" w:line="312" w:lineRule="exact"/>
        <w:ind w:firstLine="780"/>
      </w:pPr>
      <w:r>
        <w:t>участвовать в обсуждении прослушанного/прочитанного текста (зада</w:t>
      </w:r>
      <w:r>
        <w:softHyphen/>
        <w:t>вать вопросы, высказывать и обосновывать собственное мнение, соблюдая пра</w:t>
      </w:r>
      <w:r>
        <w:softHyphen/>
        <w:t>вила речевого этикета и правила работы в группе), опираясь на текст или собст</w:t>
      </w:r>
      <w:r>
        <w:softHyphen/>
        <w:t>венный опыт.</w:t>
      </w:r>
    </w:p>
    <w:p w:rsidR="0086437A" w:rsidRDefault="00260A4F">
      <w:pPr>
        <w:pStyle w:val="101"/>
        <w:shd w:val="clear" w:color="auto" w:fill="auto"/>
        <w:spacing w:before="0" w:after="0" w:line="312" w:lineRule="exact"/>
        <w:ind w:firstLine="780"/>
        <w:jc w:val="both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9"/>
        </w:tabs>
        <w:spacing w:before="0" w:after="0" w:line="312" w:lineRule="exact"/>
        <w:ind w:firstLine="780"/>
        <w:jc w:val="both"/>
      </w:pPr>
      <w:r>
        <w:t>удовлетворять читательский интерес и приобретать опыт чтения;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58"/>
        </w:tabs>
        <w:spacing w:before="0" w:after="0" w:line="312" w:lineRule="exact"/>
        <w:ind w:firstLine="780"/>
        <w:jc w:val="both"/>
      </w:pPr>
      <w:r>
        <w:t>осознанно выбирать виды чтения (ознакомительное, изучающее, выбо</w:t>
      </w:r>
      <w:r>
        <w:softHyphen/>
        <w:t>рочное, поисковое) в зависимости от цели чтения;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29"/>
        </w:tabs>
        <w:spacing w:before="0" w:after="0" w:line="312" w:lineRule="exact"/>
        <w:ind w:firstLine="780"/>
        <w:jc w:val="both"/>
      </w:pPr>
      <w:r>
        <w:t>осмысливать эстетические и нравственные ценности художественно</w:t>
      </w:r>
      <w:r>
        <w:softHyphen/>
        <w:t>го текста и высказывать собственное суждение;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29"/>
        </w:tabs>
        <w:spacing w:before="0" w:after="0" w:line="312" w:lineRule="exact"/>
        <w:ind w:firstLine="780"/>
        <w:jc w:val="both"/>
      </w:pPr>
      <w:r>
        <w:t>высказывать собственное суждение о прочитанном (прослушанном) произведении, доказывать и подтверждать его фактами со ссылками на текст;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24"/>
        </w:tabs>
        <w:spacing w:before="0" w:after="122" w:line="312" w:lineRule="exact"/>
        <w:ind w:firstLine="780"/>
        <w:jc w:val="both"/>
      </w:pPr>
      <w:r>
        <w:t>составлять по аналогии устные рассказы (повествование, рассужде</w:t>
      </w:r>
      <w:r>
        <w:softHyphen/>
        <w:t>ние, описание).</w:t>
      </w:r>
    </w:p>
    <w:p w:rsidR="0086437A" w:rsidRPr="00C81D31" w:rsidRDefault="00260A4F">
      <w:pPr>
        <w:pStyle w:val="101"/>
        <w:shd w:val="clear" w:color="auto" w:fill="auto"/>
        <w:spacing w:before="0" w:after="115"/>
        <w:rPr>
          <w:i w:val="0"/>
          <w:u w:val="single"/>
        </w:rPr>
      </w:pPr>
      <w:r w:rsidRPr="00C81D31">
        <w:rPr>
          <w:i w:val="0"/>
          <w:u w:val="single"/>
        </w:rPr>
        <w:t>КРУГ ДЕТСКОГО ЧТЕНИЯ (ДЛЯ ВСЕХ ВИДОВ ТЕКСТОВ)</w:t>
      </w:r>
    </w:p>
    <w:p w:rsidR="0086437A" w:rsidRDefault="00260A4F">
      <w:pPr>
        <w:pStyle w:val="22"/>
        <w:shd w:val="clear" w:color="auto" w:fill="auto"/>
        <w:spacing w:before="0" w:after="0" w:line="317" w:lineRule="exact"/>
        <w:ind w:firstLine="78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0"/>
        </w:tabs>
        <w:spacing w:before="0" w:after="0" w:line="317" w:lineRule="exact"/>
        <w:ind w:firstLine="780"/>
      </w:pPr>
      <w:r>
        <w:t>осуществлять выбор книги в библиотеке по заданной тематике или по собственному желанию;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4"/>
        </w:tabs>
        <w:spacing w:before="0" w:after="0" w:line="317" w:lineRule="exact"/>
        <w:ind w:firstLine="780"/>
      </w:pPr>
      <w:r>
        <w:t>вести список прочитанных книг с целью использования его в учебной и внеучебной деятельности, в том числе для планирования своего круга чтения;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4"/>
        </w:tabs>
        <w:spacing w:before="0" w:after="0" w:line="317" w:lineRule="exact"/>
        <w:ind w:firstLine="780"/>
      </w:pPr>
      <w:r>
        <w:t>составлять аннотацию и краткий отзыв на прочитанное произведение по заданному образцу.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80"/>
        <w:jc w:val="both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  <w:jc w:val="both"/>
      </w:pPr>
      <w:r>
        <w:t>работать с тематическим каталогом;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  <w:jc w:val="both"/>
      </w:pPr>
      <w:r>
        <w:lastRenderedPageBreak/>
        <w:t>работать с детской периодикой;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129" w:line="322" w:lineRule="exact"/>
        <w:ind w:firstLine="780"/>
        <w:jc w:val="both"/>
      </w:pPr>
      <w:r>
        <w:t>самостоятельно писать отзыв о прочитанной книге (в свободной форме).</w:t>
      </w:r>
    </w:p>
    <w:p w:rsidR="0086437A" w:rsidRPr="00C81D31" w:rsidRDefault="008A01D0">
      <w:pPr>
        <w:pStyle w:val="101"/>
        <w:shd w:val="clear" w:color="auto" w:fill="auto"/>
        <w:spacing w:before="0" w:after="111"/>
        <w:ind w:right="20"/>
        <w:rPr>
          <w:i w:val="0"/>
          <w:u w:val="single"/>
        </w:rPr>
      </w:pPr>
      <w:r>
        <w:rPr>
          <w:i w:val="0"/>
          <w:u w:val="single"/>
        </w:rPr>
        <w:t>ЛИТЕРА</w:t>
      </w:r>
      <w:r w:rsidR="00260A4F" w:rsidRPr="00C81D31">
        <w:rPr>
          <w:i w:val="0"/>
          <w:u w:val="single"/>
        </w:rPr>
        <w:t>ТУРОВЕДЧЕСКАЯ ПРОПЕДЕВТИКА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8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</w:pPr>
      <w:r>
        <w:t>распознавать некоторые отличительные особенности художественных произведений (на примерах художественных образов и средств художествен</w:t>
      </w:r>
      <w:r>
        <w:softHyphen/>
        <w:t>ной выразительности);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</w:pPr>
      <w:r>
        <w:t>отличать на практическом уровне прозаический текст от стихотворного, приводить примеры прозаических и стихотворных текстов;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78"/>
        </w:tabs>
        <w:spacing w:before="0" w:after="0" w:line="322" w:lineRule="exact"/>
        <w:ind w:firstLine="780"/>
      </w:pPr>
      <w:r>
        <w:t>различать художественные произведения разных жанров (рассказ, басня, сказка, загадка, пословица), приводить примеры этих произведений.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80"/>
        <w:jc w:val="both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  <w:jc w:val="both"/>
      </w:pPr>
      <w:r>
        <w:t>воспринимать художественную литературу как вид искусства, приво</w:t>
      </w:r>
      <w:r>
        <w:softHyphen/>
        <w:t>дить примеры проявления художественного вымысла в произведениях;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22" w:lineRule="exact"/>
        <w:ind w:firstLine="780"/>
        <w:jc w:val="both"/>
      </w:pPr>
      <w:r>
        <w:t>находить средства художественной выразительности (метафора, эпитет);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  <w:jc w:val="both"/>
      </w:pPr>
      <w:r>
        <w:t>сравнивать, сопоставлять, делать элементарный анализ различных текстов, используя ряд литературоведческих понятий (фольклорная и автор</w:t>
      </w:r>
      <w:r>
        <w:softHyphen/>
        <w:t>ская литература, структура текста, герой, автор) и средств художествен</w:t>
      </w:r>
      <w:r>
        <w:softHyphen/>
        <w:t>ной выразительности (сравнение, олицетворение, метафора, эпитет);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97"/>
        </w:tabs>
        <w:spacing w:before="0" w:after="129" w:line="322" w:lineRule="exact"/>
        <w:ind w:firstLine="780"/>
        <w:jc w:val="both"/>
      </w:pPr>
      <w:r>
        <w:t>определять позиции героев художественного текста, позицию автора художественного текста.</w:t>
      </w:r>
    </w:p>
    <w:p w:rsidR="0086437A" w:rsidRPr="008A01D0" w:rsidRDefault="008A01D0">
      <w:pPr>
        <w:pStyle w:val="101"/>
        <w:shd w:val="clear" w:color="auto" w:fill="auto"/>
        <w:spacing w:before="0" w:after="111"/>
        <w:ind w:right="20"/>
        <w:rPr>
          <w:i w:val="0"/>
          <w:u w:val="single"/>
        </w:rPr>
      </w:pPr>
      <w:r w:rsidRPr="008A01D0">
        <w:rPr>
          <w:i w:val="0"/>
          <w:u w:val="single"/>
        </w:rPr>
        <w:t>ТВОР</w:t>
      </w:r>
      <w:r w:rsidR="00260A4F" w:rsidRPr="008A01D0">
        <w:rPr>
          <w:i w:val="0"/>
          <w:u w:val="single"/>
        </w:rPr>
        <w:t>ЧЕСКАЯ ДЕЯТЕЛЬНОСТЬ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8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322" w:lineRule="exact"/>
        <w:ind w:firstLine="780"/>
      </w:pPr>
      <w:r>
        <w:t>создавать по аналогии собственный текст в жанре сказки и загадки;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80"/>
      </w:pPr>
      <w:r>
        <w:t>восстанавливать текст, дополняя его начало или окончание или попол</w:t>
      </w:r>
      <w:r>
        <w:softHyphen/>
        <w:t>няя его событиями;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22" w:lineRule="exact"/>
        <w:ind w:firstLine="780"/>
      </w:pPr>
      <w:r>
        <w:t>составлять устный рассказ на основе прочитанных произведений с учё</w:t>
      </w:r>
      <w:r>
        <w:softHyphen/>
        <w:t>том коммуникативной задачи (для разных адресатов).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80"/>
        <w:jc w:val="both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16"/>
        </w:tabs>
        <w:spacing w:before="0" w:after="0" w:line="322" w:lineRule="exact"/>
        <w:ind w:firstLine="780"/>
        <w:jc w:val="both"/>
      </w:pPr>
      <w:r>
        <w:t>вести рассказ (или повествование) на основе сюжета известного лите</w:t>
      </w:r>
      <w:r>
        <w:softHyphen/>
        <w:t>ратурного произведения, дополняя и/или изменяя его содержание, например, рассказывать известное литературное произведение от имени одного из дей</w:t>
      </w:r>
      <w:r>
        <w:softHyphen/>
        <w:t>ствующих лиц или неодушевлённого предмета;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22" w:lineRule="exact"/>
        <w:ind w:firstLine="780"/>
        <w:jc w:val="both"/>
      </w:pPr>
      <w:r>
        <w:t>создавать серии иллюстраций с короткими текстами по содержанию прочитанного (прослушанного) произведения;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78"/>
        </w:tabs>
        <w:spacing w:before="0" w:after="0" w:line="322" w:lineRule="exact"/>
        <w:ind w:firstLine="780"/>
        <w:jc w:val="both"/>
        <w:sectPr w:rsidR="0086437A" w:rsidSect="008A01D0">
          <w:footerReference w:type="even" r:id="rId14"/>
          <w:footerReference w:type="default" r:id="rId15"/>
          <w:pgSz w:w="11900" w:h="16840"/>
          <w:pgMar w:top="709" w:right="1099" w:bottom="709" w:left="1081" w:header="0" w:footer="3" w:gutter="0"/>
          <w:cols w:space="720"/>
          <w:noEndnote/>
          <w:docGrid w:linePitch="360"/>
        </w:sectPr>
      </w:pPr>
      <w:r>
        <w:t>работать в группе, создавая сценарии и инсценируя прочитанное (про</w:t>
      </w:r>
      <w:r>
        <w:softHyphen/>
        <w:t>слушанное, созданное самостоятельно) художественное произведение.</w:t>
      </w:r>
    </w:p>
    <w:p w:rsidR="0086437A" w:rsidRDefault="00260A4F">
      <w:pPr>
        <w:pStyle w:val="130"/>
        <w:shd w:val="clear" w:color="auto" w:fill="auto"/>
        <w:spacing w:after="146"/>
      </w:pPr>
      <w:r>
        <w:rPr>
          <w:rStyle w:val="131"/>
          <w:b/>
          <w:bCs/>
          <w:i/>
          <w:iCs/>
        </w:rPr>
        <w:lastRenderedPageBreak/>
        <w:t>1.2.6 иностранный (англиискии) язык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Предметными результатами освоения основной образовательной про</w:t>
      </w:r>
      <w:r>
        <w:softHyphen/>
        <w:t>граммы начального общего образования с учетом специфики содержания учеб</w:t>
      </w:r>
      <w:r>
        <w:softHyphen/>
        <w:t>ного предмета «Иностранный (английский) язык» являются: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82"/>
        </w:tabs>
        <w:spacing w:before="0" w:after="0" w:line="322" w:lineRule="exact"/>
        <w:ind w:firstLine="740"/>
      </w:pPr>
      <w:r>
        <w:t>приобретение начальных навыков общения в устной и письменной форме с носителями иностранного (английского) языка на основе своих речевых воз</w:t>
      </w:r>
      <w:r>
        <w:softHyphen/>
        <w:t>можностей и потребностей; освоение правил речевого и неречевого поведения;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82"/>
        </w:tabs>
        <w:spacing w:before="0" w:after="0" w:line="322" w:lineRule="exact"/>
        <w:ind w:firstLine="740"/>
      </w:pPr>
      <w:r>
        <w:t>освоение начальных лингвистических представлений, необходимых для овладения на элементарном уровне устной и письменной речью на иностран</w:t>
      </w:r>
      <w:r>
        <w:softHyphen/>
        <w:t>ном (английском) языке, расширение лингвистического кругозора;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982"/>
        </w:tabs>
        <w:spacing w:before="0" w:after="129" w:line="322" w:lineRule="exact"/>
        <w:ind w:firstLine="740"/>
      </w:pPr>
      <w:r>
        <w:t>формирование дружелюбного отношения и толерантности к носителям английского языка на основе знакомства с жизнью своих сверстников в других странах, с детским фольклором и доступными образцами детской художествен</w:t>
      </w:r>
      <w:r>
        <w:softHyphen/>
        <w:t>ной литературы.</w:t>
      </w:r>
    </w:p>
    <w:p w:rsidR="0086437A" w:rsidRDefault="00260A4F">
      <w:pPr>
        <w:pStyle w:val="101"/>
        <w:shd w:val="clear" w:color="auto" w:fill="auto"/>
        <w:spacing w:before="0" w:after="115"/>
      </w:pPr>
      <w:r>
        <w:t>КОММУНИКАТИВНЫЕ УМЕНИЯ</w:t>
      </w:r>
    </w:p>
    <w:p w:rsidR="0086437A" w:rsidRDefault="00260A4F">
      <w:pPr>
        <w:pStyle w:val="140"/>
        <w:shd w:val="clear" w:color="auto" w:fill="auto"/>
        <w:spacing w:before="0"/>
      </w:pPr>
      <w:r>
        <w:t>Говорение</w:t>
      </w:r>
    </w:p>
    <w:p w:rsidR="0086437A" w:rsidRDefault="00260A4F">
      <w:pPr>
        <w:pStyle w:val="22"/>
        <w:shd w:val="clear" w:color="auto" w:fill="auto"/>
        <w:spacing w:before="0" w:after="0" w:line="317" w:lineRule="exact"/>
        <w:ind w:firstLine="74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17" w:lineRule="exact"/>
        <w:ind w:firstLine="740"/>
      </w:pPr>
      <w:r>
        <w:t>участвовать в элементарных диалогах, соблюдая нормы речевого этике</w:t>
      </w:r>
      <w:r>
        <w:softHyphen/>
        <w:t>та, принятые в англоязычных странах;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7" w:lineRule="exact"/>
        <w:ind w:firstLine="740"/>
      </w:pPr>
      <w:r>
        <w:t>составлять небольшое описание предмета, картинки, персонажа;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7" w:lineRule="exact"/>
        <w:ind w:firstLine="740"/>
      </w:pPr>
      <w:r>
        <w:t>рассказывать о себе, своей семье, друге.</w:t>
      </w:r>
    </w:p>
    <w:p w:rsidR="0086437A" w:rsidRDefault="00260A4F">
      <w:pPr>
        <w:pStyle w:val="101"/>
        <w:shd w:val="clear" w:color="auto" w:fill="auto"/>
        <w:spacing w:before="0" w:after="0" w:line="317" w:lineRule="exact"/>
        <w:ind w:firstLine="740"/>
        <w:jc w:val="both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7" w:lineRule="exact"/>
        <w:ind w:firstLine="740"/>
        <w:jc w:val="both"/>
      </w:pPr>
      <w:r>
        <w:t>воспроизводить наизусть небольшие произведения детского фольклора;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7" w:lineRule="exact"/>
        <w:ind w:firstLine="740"/>
        <w:jc w:val="both"/>
      </w:pPr>
      <w:r>
        <w:t>составлять краткую характеристику персонажа;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07"/>
        </w:tabs>
        <w:spacing w:before="0" w:line="317" w:lineRule="exact"/>
        <w:ind w:firstLine="740"/>
        <w:jc w:val="both"/>
      </w:pPr>
      <w:r>
        <w:t>кратко излагать содержание прочитанного текста.</w:t>
      </w:r>
    </w:p>
    <w:p w:rsidR="0086437A" w:rsidRDefault="00260A4F">
      <w:pPr>
        <w:pStyle w:val="140"/>
        <w:shd w:val="clear" w:color="auto" w:fill="auto"/>
        <w:spacing w:before="0"/>
      </w:pPr>
      <w:r>
        <w:t>Аудирование</w:t>
      </w:r>
    </w:p>
    <w:p w:rsidR="0086437A" w:rsidRDefault="00260A4F">
      <w:pPr>
        <w:pStyle w:val="22"/>
        <w:shd w:val="clear" w:color="auto" w:fill="auto"/>
        <w:spacing w:before="0" w:after="0" w:line="317" w:lineRule="exact"/>
        <w:ind w:firstLine="74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78"/>
        </w:tabs>
        <w:spacing w:before="0" w:after="0" w:line="317" w:lineRule="exact"/>
        <w:ind w:firstLine="740"/>
      </w:pPr>
      <w:r>
        <w:t>понимать на слух речь учителя и одноклассников при непосредственном общении и вербально/невербально реагировать на услышанное;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17" w:lineRule="exact"/>
        <w:ind w:firstLine="740"/>
      </w:pPr>
      <w:r>
        <w:t>воспринимать на слух в аудиозаписи и понимать основное содержание небольших сообщений, рассказов, сказок, построенных в основном на знако</w:t>
      </w:r>
      <w:r>
        <w:softHyphen/>
        <w:t>мом языковом материале.</w:t>
      </w:r>
    </w:p>
    <w:p w:rsidR="0086437A" w:rsidRDefault="00260A4F">
      <w:pPr>
        <w:pStyle w:val="101"/>
        <w:shd w:val="clear" w:color="auto" w:fill="auto"/>
        <w:spacing w:before="0" w:after="0" w:line="317" w:lineRule="exact"/>
        <w:ind w:firstLine="740"/>
        <w:jc w:val="both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78"/>
        </w:tabs>
        <w:spacing w:before="0" w:after="0" w:line="317" w:lineRule="exact"/>
        <w:ind w:firstLine="740"/>
        <w:jc w:val="both"/>
      </w:pPr>
      <w:r>
        <w:t>воспринимать на слух аудиотекст и полностью понимать содержа</w:t>
      </w:r>
      <w:r>
        <w:softHyphen/>
        <w:t>щуюся в нём информацию;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2"/>
        </w:tabs>
        <w:spacing w:before="0" w:line="317" w:lineRule="exact"/>
        <w:ind w:firstLine="740"/>
        <w:jc w:val="both"/>
      </w:pPr>
      <w:r>
        <w:t>использовать контекстуальную или языковую догадку при восприятии на слух текстов, содержащих некоторые незнакомые слова.</w:t>
      </w:r>
    </w:p>
    <w:p w:rsidR="0086437A" w:rsidRDefault="00260A4F">
      <w:pPr>
        <w:pStyle w:val="140"/>
        <w:shd w:val="clear" w:color="auto" w:fill="auto"/>
        <w:spacing w:before="0"/>
      </w:pPr>
      <w:r>
        <w:t>Чтение</w:t>
      </w:r>
    </w:p>
    <w:p w:rsidR="0086437A" w:rsidRDefault="00260A4F">
      <w:pPr>
        <w:pStyle w:val="22"/>
        <w:shd w:val="clear" w:color="auto" w:fill="auto"/>
        <w:spacing w:before="0" w:after="0" w:line="317" w:lineRule="exact"/>
        <w:ind w:firstLine="74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17" w:lineRule="exact"/>
        <w:ind w:firstLine="740"/>
      </w:pPr>
      <w:r>
        <w:t>соотносить графический образ английского слова с его звуковым обра</w:t>
      </w:r>
      <w:r>
        <w:softHyphen/>
        <w:t>зом;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17" w:lineRule="exact"/>
        <w:ind w:firstLine="740"/>
      </w:pPr>
      <w:r>
        <w:t xml:space="preserve">читать вслух небольшой текст, построенный на изученном языковом </w:t>
      </w:r>
      <w:r>
        <w:lastRenderedPageBreak/>
        <w:t>материале, соблюдая правила произношения и соответствующую интонацию;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12" w:lineRule="exact"/>
        <w:ind w:firstLine="740"/>
        <w:jc w:val="left"/>
      </w:pPr>
      <w:r>
        <w:t>читать про себя и понимать содержание небольшого текста, построенно</w:t>
      </w:r>
      <w:r>
        <w:softHyphen/>
        <w:t>го в основном на изученном языковом материале;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26"/>
        </w:tabs>
        <w:spacing w:before="0" w:after="0" w:line="312" w:lineRule="exact"/>
        <w:ind w:left="740" w:firstLine="0"/>
        <w:jc w:val="left"/>
      </w:pPr>
      <w:r>
        <w:t xml:space="preserve">читать про себя и находить в тексте необходимую информацию. </w:t>
      </w:r>
      <w:r>
        <w:rPr>
          <w:rStyle w:val="27"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2" w:lineRule="exact"/>
        <w:ind w:firstLine="740"/>
        <w:jc w:val="left"/>
      </w:pPr>
      <w:r>
        <w:t>догадываться о значении незнакомых слов по контексту;</w:t>
      </w:r>
    </w:p>
    <w:p w:rsidR="0086437A" w:rsidRPr="001521B8" w:rsidRDefault="00260A4F" w:rsidP="001521B8">
      <w:pPr>
        <w:pStyle w:val="101"/>
        <w:numPr>
          <w:ilvl w:val="0"/>
          <w:numId w:val="10"/>
        </w:numPr>
        <w:shd w:val="clear" w:color="auto" w:fill="auto"/>
        <w:tabs>
          <w:tab w:val="left" w:pos="978"/>
        </w:tabs>
        <w:spacing w:before="0" w:after="140" w:line="312" w:lineRule="exact"/>
        <w:ind w:firstLine="740"/>
        <w:jc w:val="left"/>
        <w:rPr>
          <w:b/>
        </w:rPr>
      </w:pPr>
      <w:r>
        <w:t>не обращать внимания на незнакомые слова, не мешающие понимать основное содержание текста.</w:t>
      </w:r>
      <w:r w:rsidR="001521B8">
        <w:t xml:space="preserve">     </w:t>
      </w:r>
      <w:r w:rsidRPr="001521B8">
        <w:rPr>
          <w:b/>
        </w:rPr>
        <w:t>Письмо</w:t>
      </w:r>
    </w:p>
    <w:p w:rsidR="0086437A" w:rsidRDefault="00260A4F">
      <w:pPr>
        <w:pStyle w:val="22"/>
        <w:shd w:val="clear" w:color="auto" w:fill="auto"/>
        <w:spacing w:before="0" w:after="0" w:line="312" w:lineRule="exact"/>
        <w:ind w:firstLine="740"/>
        <w:jc w:val="left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2" w:lineRule="exact"/>
        <w:ind w:firstLine="740"/>
        <w:jc w:val="left"/>
      </w:pPr>
      <w:r>
        <w:t>выписывать из текста слова, словосочетания и предложения;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12" w:lineRule="exact"/>
        <w:ind w:firstLine="740"/>
        <w:jc w:val="left"/>
      </w:pPr>
      <w:r>
        <w:t>писать поздравительную открытку с Новым годом, Рождеством, днём рождения (с опорой на образец);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2" w:lineRule="exact"/>
        <w:ind w:firstLine="740"/>
        <w:jc w:val="left"/>
      </w:pPr>
      <w:r>
        <w:t>писать по образцу краткое письмо зарубежному другу.</w:t>
      </w:r>
    </w:p>
    <w:p w:rsidR="0086437A" w:rsidRDefault="00260A4F">
      <w:pPr>
        <w:pStyle w:val="101"/>
        <w:shd w:val="clear" w:color="auto" w:fill="auto"/>
        <w:spacing w:before="0" w:after="0" w:line="312" w:lineRule="exact"/>
        <w:ind w:firstLine="740"/>
        <w:jc w:val="left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2" w:lineRule="exact"/>
        <w:ind w:firstLine="740"/>
        <w:jc w:val="left"/>
      </w:pPr>
      <w:r>
        <w:t>в письменной форме кратко отвечать на вопросы к тексту;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2" w:lineRule="exact"/>
        <w:ind w:firstLine="740"/>
        <w:jc w:val="left"/>
      </w:pPr>
      <w:r>
        <w:t>составлять рассказ в письменной форме по плану/ ключевым словам;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2" w:lineRule="exact"/>
        <w:ind w:firstLine="740"/>
        <w:jc w:val="left"/>
      </w:pPr>
      <w:r>
        <w:t>заполнять простую анкету;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142" w:line="312" w:lineRule="exact"/>
        <w:ind w:firstLine="740"/>
        <w:jc w:val="left"/>
      </w:pPr>
      <w:r>
        <w:t>правильно оформлять конверт, сервисные поля в системе электронной почты (адрес, тема сообщения).</w:t>
      </w:r>
    </w:p>
    <w:p w:rsidR="0086437A" w:rsidRDefault="00260A4F">
      <w:pPr>
        <w:pStyle w:val="101"/>
        <w:shd w:val="clear" w:color="auto" w:fill="auto"/>
        <w:spacing w:before="0" w:after="140"/>
        <w:ind w:right="60"/>
      </w:pPr>
      <w:r>
        <w:t>ЯЗЫКОВЫЕ СРЕДСТВА И НАВЫКИ ОПЕРИРОВАНИЯ ИМИ</w:t>
      </w:r>
    </w:p>
    <w:p w:rsidR="0086437A" w:rsidRDefault="00260A4F">
      <w:pPr>
        <w:pStyle w:val="140"/>
        <w:shd w:val="clear" w:color="auto" w:fill="auto"/>
        <w:spacing w:before="0" w:line="310" w:lineRule="exact"/>
        <w:jc w:val="left"/>
      </w:pPr>
      <w:r>
        <w:t>Графика, каллиграфия, орфография</w:t>
      </w:r>
    </w:p>
    <w:p w:rsidR="0086437A" w:rsidRDefault="00260A4F">
      <w:pPr>
        <w:pStyle w:val="22"/>
        <w:shd w:val="clear" w:color="auto" w:fill="auto"/>
        <w:spacing w:before="0" w:after="0" w:line="312" w:lineRule="exact"/>
        <w:ind w:firstLine="740"/>
        <w:jc w:val="left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78"/>
        </w:tabs>
        <w:spacing w:before="0" w:after="0" w:line="312" w:lineRule="exact"/>
        <w:ind w:firstLine="740"/>
        <w:jc w:val="left"/>
      </w:pPr>
      <w:r>
        <w:t>воспроизводить графически и каллиграфически корректно все буквы английского алфавита (полупечатное написание букв, буквосочетаний, слов);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2" w:lineRule="exact"/>
        <w:ind w:firstLine="740"/>
        <w:jc w:val="left"/>
      </w:pPr>
      <w:r>
        <w:t>пользоваться английским алфавитом, знать последовательность букв в</w:t>
      </w:r>
    </w:p>
    <w:p w:rsidR="0086437A" w:rsidRDefault="00260A4F">
      <w:pPr>
        <w:pStyle w:val="22"/>
        <w:shd w:val="clear" w:color="auto" w:fill="auto"/>
        <w:spacing w:before="0" w:after="0" w:line="312" w:lineRule="exact"/>
        <w:ind w:firstLine="0"/>
        <w:jc w:val="left"/>
      </w:pPr>
      <w:r>
        <w:t>нём;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2" w:lineRule="exact"/>
        <w:ind w:firstLine="740"/>
        <w:jc w:val="left"/>
      </w:pPr>
      <w:r>
        <w:t>списывать текст;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2" w:lineRule="exact"/>
        <w:ind w:firstLine="740"/>
        <w:jc w:val="left"/>
      </w:pPr>
      <w:r>
        <w:t>восстанавливать слово в соответствии с решаемой учебной задачей;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2" w:lineRule="exact"/>
        <w:ind w:firstLine="740"/>
        <w:jc w:val="left"/>
      </w:pPr>
      <w:r>
        <w:t>отличать буквы от знаков транскрипции.</w:t>
      </w:r>
    </w:p>
    <w:p w:rsidR="0086437A" w:rsidRDefault="00260A4F">
      <w:pPr>
        <w:pStyle w:val="101"/>
        <w:shd w:val="clear" w:color="auto" w:fill="auto"/>
        <w:spacing w:before="0" w:after="0" w:line="312" w:lineRule="exact"/>
        <w:ind w:firstLine="740"/>
        <w:jc w:val="left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12" w:lineRule="exact"/>
        <w:ind w:firstLine="740"/>
        <w:jc w:val="left"/>
      </w:pPr>
      <w:r>
        <w:t>сравнивать и анализировать буквосочетания английского языка и их транскрипцию;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2" w:lineRule="exact"/>
        <w:ind w:firstLine="740"/>
        <w:jc w:val="left"/>
      </w:pPr>
      <w:r>
        <w:t>группировать слова в соответствии с изученными правилами чтения;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2" w:lineRule="exact"/>
        <w:ind w:firstLine="740"/>
        <w:jc w:val="left"/>
      </w:pPr>
      <w:r>
        <w:t>уточнять написание слова по словарю;</w:t>
      </w:r>
    </w:p>
    <w:p w:rsidR="001521B8" w:rsidRDefault="00260A4F" w:rsidP="001521B8">
      <w:pPr>
        <w:pStyle w:val="101"/>
        <w:numPr>
          <w:ilvl w:val="0"/>
          <w:numId w:val="10"/>
        </w:numPr>
        <w:shd w:val="clear" w:color="auto" w:fill="auto"/>
        <w:tabs>
          <w:tab w:val="left" w:pos="978"/>
        </w:tabs>
        <w:spacing w:before="0" w:after="140" w:line="312" w:lineRule="exact"/>
        <w:ind w:firstLine="740"/>
        <w:jc w:val="left"/>
      </w:pPr>
      <w:r>
        <w:t>использовать экранный перевод отдельных слов (с русского языка на иностранный и обратно).</w:t>
      </w:r>
    </w:p>
    <w:p w:rsidR="0086437A" w:rsidRDefault="00260A4F" w:rsidP="001521B8">
      <w:pPr>
        <w:pStyle w:val="101"/>
        <w:numPr>
          <w:ilvl w:val="0"/>
          <w:numId w:val="10"/>
        </w:numPr>
        <w:shd w:val="clear" w:color="auto" w:fill="auto"/>
        <w:tabs>
          <w:tab w:val="left" w:pos="978"/>
        </w:tabs>
        <w:spacing w:before="0" w:after="140" w:line="312" w:lineRule="exact"/>
        <w:ind w:firstLine="740"/>
        <w:jc w:val="left"/>
      </w:pPr>
      <w:r>
        <w:t>Фонетическая сторона речи</w:t>
      </w:r>
    </w:p>
    <w:p w:rsidR="0086437A" w:rsidRDefault="00260A4F">
      <w:pPr>
        <w:pStyle w:val="22"/>
        <w:shd w:val="clear" w:color="auto" w:fill="auto"/>
        <w:spacing w:before="0" w:after="0" w:line="312" w:lineRule="exact"/>
        <w:ind w:firstLine="740"/>
        <w:jc w:val="left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12" w:lineRule="exact"/>
        <w:ind w:firstLine="740"/>
        <w:jc w:val="left"/>
      </w:pPr>
      <w:r>
        <w:t>различать на слух и адекватно произносить все звуки английского язы</w:t>
      </w:r>
      <w:r>
        <w:softHyphen/>
        <w:t>ка, соблюдая нормы произношения звуков;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2" w:lineRule="exact"/>
        <w:ind w:firstLine="740"/>
        <w:jc w:val="left"/>
      </w:pPr>
      <w:r>
        <w:t>соблюдать правильное ударение в изолированном слове, фразе;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12" w:lineRule="exact"/>
        <w:ind w:firstLine="740"/>
        <w:jc w:val="left"/>
      </w:pPr>
      <w:r>
        <w:t>различать коммуникативные типы предложений по интонации;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12" w:lineRule="exact"/>
        <w:ind w:firstLine="740"/>
        <w:jc w:val="left"/>
        <w:sectPr w:rsidR="0086437A">
          <w:footerReference w:type="even" r:id="rId16"/>
          <w:footerReference w:type="default" r:id="rId17"/>
          <w:pgSz w:w="11900" w:h="16840"/>
          <w:pgMar w:top="1159" w:right="1099" w:bottom="1237" w:left="1081" w:header="0" w:footer="3" w:gutter="0"/>
          <w:cols w:space="720"/>
          <w:noEndnote/>
          <w:docGrid w:linePitch="360"/>
        </w:sectPr>
      </w:pPr>
      <w:r>
        <w:t>корректно произносить предложения с точки зрения их ритмико</w:t>
      </w:r>
      <w:r>
        <w:softHyphen/>
        <w:t>интонационных особенностей.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60"/>
        <w:jc w:val="both"/>
      </w:pPr>
      <w:r>
        <w:rPr>
          <w:rStyle w:val="103"/>
          <w:i/>
          <w:iCs/>
        </w:rPr>
        <w:lastRenderedPageBreak/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27"/>
        </w:tabs>
        <w:spacing w:before="0" w:after="0" w:line="322" w:lineRule="exact"/>
        <w:ind w:firstLine="760"/>
        <w:jc w:val="both"/>
      </w:pPr>
      <w:r>
        <w:t xml:space="preserve">распознавать связующее </w:t>
      </w:r>
      <w:r>
        <w:rPr>
          <w:rStyle w:val="104"/>
          <w:i/>
          <w:iCs/>
          <w:lang w:val="en-US" w:eastAsia="en-US" w:bidi="en-US"/>
        </w:rPr>
        <w:t>r</w:t>
      </w:r>
      <w:r w:rsidRPr="00D75557">
        <w:rPr>
          <w:rStyle w:val="104"/>
          <w:i/>
          <w:iCs/>
          <w:lang w:eastAsia="en-US" w:bidi="en-US"/>
        </w:rPr>
        <w:t xml:space="preserve"> </w:t>
      </w:r>
      <w:r>
        <w:t>в речи и уметь его использовать;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27"/>
        </w:tabs>
        <w:spacing w:before="0" w:after="0" w:line="322" w:lineRule="exact"/>
        <w:ind w:firstLine="760"/>
        <w:jc w:val="both"/>
      </w:pPr>
      <w:r>
        <w:t>соблюдать интонацию перечисления;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02"/>
        </w:tabs>
        <w:spacing w:before="0" w:after="0" w:line="322" w:lineRule="exact"/>
        <w:ind w:firstLine="760"/>
        <w:jc w:val="both"/>
      </w:pPr>
      <w:r>
        <w:t>соблюдать правило отсутствия ударения на служебных словах (артик</w:t>
      </w:r>
      <w:r>
        <w:softHyphen/>
        <w:t>лях, союзах, предлогах);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27"/>
        </w:tabs>
        <w:spacing w:before="0" w:after="144" w:line="322" w:lineRule="exact"/>
        <w:ind w:firstLine="760"/>
        <w:jc w:val="both"/>
      </w:pPr>
      <w:r>
        <w:t>читать изучаемые слова по транскрипции.</w:t>
      </w:r>
    </w:p>
    <w:p w:rsidR="0086437A" w:rsidRDefault="00260A4F">
      <w:pPr>
        <w:pStyle w:val="140"/>
        <w:shd w:val="clear" w:color="auto" w:fill="auto"/>
        <w:spacing w:before="0"/>
        <w:ind w:firstLine="760"/>
      </w:pPr>
      <w:r>
        <w:t>Лексическая сторона речи</w:t>
      </w:r>
    </w:p>
    <w:p w:rsidR="0086437A" w:rsidRDefault="00260A4F">
      <w:pPr>
        <w:pStyle w:val="22"/>
        <w:shd w:val="clear" w:color="auto" w:fill="auto"/>
        <w:spacing w:before="0" w:after="0" w:line="317" w:lineRule="exact"/>
        <w:ind w:firstLine="76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17" w:lineRule="exact"/>
        <w:ind w:firstLine="760"/>
      </w:pPr>
      <w:r>
        <w:t>узнавать в письменном и устном тексте изученные лексические едини</w:t>
      </w:r>
      <w:r>
        <w:softHyphen/>
        <w:t>цы, в том числе словосочетания, в пределах тематики на ступени начальной школы;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17" w:lineRule="exact"/>
        <w:ind w:firstLine="760"/>
      </w:pPr>
      <w:r>
        <w:t>оперировать в процессе общения активной лексикой в соответствии с коммуникативной задачей;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27"/>
        </w:tabs>
        <w:spacing w:before="0" w:after="0" w:line="317" w:lineRule="exact"/>
        <w:ind w:firstLine="760"/>
      </w:pPr>
      <w:r>
        <w:t>восстанавливать текст в соответствии с решаемой учебной задачей.</w:t>
      </w:r>
    </w:p>
    <w:p w:rsidR="0086437A" w:rsidRDefault="00260A4F">
      <w:pPr>
        <w:pStyle w:val="101"/>
        <w:shd w:val="clear" w:color="auto" w:fill="auto"/>
        <w:spacing w:before="0" w:after="0" w:line="317" w:lineRule="exact"/>
        <w:ind w:firstLine="760"/>
        <w:jc w:val="both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27"/>
        </w:tabs>
        <w:spacing w:before="0" w:after="0" w:line="317" w:lineRule="exact"/>
        <w:ind w:firstLine="760"/>
        <w:jc w:val="both"/>
      </w:pPr>
      <w:r>
        <w:t>узнавать простые словообразовательные элементы;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136" w:line="317" w:lineRule="exact"/>
        <w:ind w:firstLine="760"/>
        <w:jc w:val="both"/>
      </w:pPr>
      <w:r>
        <w:t>опираться на языковую догадку в процессе чтения и аудирования (ин</w:t>
      </w:r>
      <w:r>
        <w:softHyphen/>
        <w:t>тернациональные и сложные слова).</w:t>
      </w:r>
    </w:p>
    <w:p w:rsidR="0086437A" w:rsidRDefault="00260A4F">
      <w:pPr>
        <w:pStyle w:val="140"/>
        <w:shd w:val="clear" w:color="auto" w:fill="auto"/>
        <w:spacing w:before="0" w:line="322" w:lineRule="exact"/>
        <w:ind w:firstLine="760"/>
      </w:pPr>
      <w:r>
        <w:t>Грамматическая сторона речи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60"/>
      </w:pPr>
      <w:r>
        <w:rPr>
          <w:rStyle w:val="23"/>
        </w:rPr>
        <w:t>Выпускник научится: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60"/>
      </w:pPr>
      <w:r>
        <w:t>распознавать и употреблять в речи основные коммуникативные типы предложений;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22" w:lineRule="exact"/>
        <w:ind w:firstLine="760"/>
      </w:pPr>
      <w:r>
        <w:t>распознавать в тексте и употреблять в речи изученные части речи: су</w:t>
      </w:r>
      <w:r>
        <w:softHyphen/>
        <w:t>ществительные с определённым/неопределённым / нулевым артиклем; сущест</w:t>
      </w:r>
      <w:r>
        <w:softHyphen/>
        <w:t xml:space="preserve">вительные в единственном и множественном числе; глагол-связку </w:t>
      </w:r>
      <w:r>
        <w:rPr>
          <w:lang w:val="en-US" w:eastAsia="en-US" w:bidi="en-US"/>
        </w:rPr>
        <w:t>to</w:t>
      </w:r>
      <w:r w:rsidRPr="00D75557">
        <w:rPr>
          <w:lang w:eastAsia="en-US" w:bidi="en-US"/>
        </w:rPr>
        <w:t xml:space="preserve"> </w:t>
      </w:r>
      <w:r>
        <w:rPr>
          <w:lang w:val="en-US" w:eastAsia="en-US" w:bidi="en-US"/>
        </w:rPr>
        <w:t>be</w:t>
      </w:r>
      <w:r w:rsidRPr="00D75557">
        <w:rPr>
          <w:lang w:eastAsia="en-US" w:bidi="en-US"/>
        </w:rPr>
        <w:t xml:space="preserve">; </w:t>
      </w:r>
      <w:r>
        <w:t>глаго</w:t>
      </w:r>
      <w:r>
        <w:softHyphen/>
        <w:t xml:space="preserve">лы в </w:t>
      </w:r>
      <w:r>
        <w:rPr>
          <w:lang w:val="en-US" w:eastAsia="en-US" w:bidi="en-US"/>
        </w:rPr>
        <w:t>Present</w:t>
      </w:r>
      <w:r w:rsidRPr="00D75557">
        <w:rPr>
          <w:lang w:eastAsia="en-US" w:bidi="en-US"/>
        </w:rPr>
        <w:t xml:space="preserve">, </w:t>
      </w:r>
      <w:r>
        <w:rPr>
          <w:lang w:val="en-US" w:eastAsia="en-US" w:bidi="en-US"/>
        </w:rPr>
        <w:t>Past</w:t>
      </w:r>
      <w:r w:rsidRPr="00D75557">
        <w:rPr>
          <w:lang w:eastAsia="en-US" w:bidi="en-US"/>
        </w:rPr>
        <w:t xml:space="preserve">, </w:t>
      </w:r>
      <w:r>
        <w:rPr>
          <w:lang w:val="en-US" w:eastAsia="en-US" w:bidi="en-US"/>
        </w:rPr>
        <w:t>Future</w:t>
      </w:r>
      <w:r w:rsidRPr="00D75557">
        <w:rPr>
          <w:lang w:eastAsia="en-US" w:bidi="en-US"/>
        </w:rPr>
        <w:t xml:space="preserve"> </w:t>
      </w:r>
      <w:r>
        <w:rPr>
          <w:lang w:val="en-US" w:eastAsia="en-US" w:bidi="en-US"/>
        </w:rPr>
        <w:t>Simple</w:t>
      </w:r>
      <w:r w:rsidRPr="00D75557">
        <w:rPr>
          <w:lang w:eastAsia="en-US" w:bidi="en-US"/>
        </w:rPr>
        <w:t xml:space="preserve">; </w:t>
      </w:r>
      <w:r>
        <w:t xml:space="preserve">модальные глаголы </w:t>
      </w:r>
      <w:r>
        <w:rPr>
          <w:lang w:val="en-US" w:eastAsia="en-US" w:bidi="en-US"/>
        </w:rPr>
        <w:t>can</w:t>
      </w:r>
      <w:r w:rsidRPr="00D75557">
        <w:rPr>
          <w:lang w:eastAsia="en-US" w:bidi="en-US"/>
        </w:rPr>
        <w:t xml:space="preserve">, </w:t>
      </w:r>
      <w:r>
        <w:rPr>
          <w:lang w:val="en-US" w:eastAsia="en-US" w:bidi="en-US"/>
        </w:rPr>
        <w:t>may</w:t>
      </w:r>
      <w:r w:rsidRPr="00D75557">
        <w:rPr>
          <w:lang w:eastAsia="en-US" w:bidi="en-US"/>
        </w:rPr>
        <w:t xml:space="preserve">, </w:t>
      </w:r>
      <w:r>
        <w:rPr>
          <w:lang w:val="en-US" w:eastAsia="en-US" w:bidi="en-US"/>
        </w:rPr>
        <w:t>must</w:t>
      </w:r>
      <w:r w:rsidRPr="00D75557">
        <w:rPr>
          <w:lang w:eastAsia="en-US" w:bidi="en-US"/>
        </w:rPr>
        <w:t xml:space="preserve">; </w:t>
      </w:r>
      <w:r>
        <w:t>личные, притяжательные и указательные местоимения; прилагательные в положитель</w:t>
      </w:r>
      <w:r>
        <w:softHyphen/>
        <w:t>ной, сравнительной и превосходной степени; количественные (до 100) и поряд</w:t>
      </w:r>
      <w:r>
        <w:softHyphen/>
        <w:t>ковые (до 30) числительные; наиболее употребительные предлоги для выраже</w:t>
      </w:r>
      <w:r>
        <w:softHyphen/>
        <w:t>ния временных и пространственных отношений.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60"/>
        <w:jc w:val="both"/>
      </w:pPr>
      <w:r>
        <w:rPr>
          <w:rStyle w:val="103"/>
          <w:i/>
          <w:iCs/>
        </w:rPr>
        <w:t>Выпускник получит возможность научиться: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27"/>
        </w:tabs>
        <w:spacing w:before="0" w:after="0" w:line="322" w:lineRule="exact"/>
        <w:ind w:firstLine="760"/>
        <w:jc w:val="both"/>
      </w:pPr>
      <w:r>
        <w:t xml:space="preserve">узнавать сложносочинённые предложения с союзами </w:t>
      </w:r>
      <w:r>
        <w:rPr>
          <w:lang w:val="en-US" w:eastAsia="en-US" w:bidi="en-US"/>
        </w:rPr>
        <w:t>and</w:t>
      </w:r>
      <w:r w:rsidRPr="00D75557">
        <w:rPr>
          <w:lang w:eastAsia="en-US" w:bidi="en-US"/>
        </w:rPr>
        <w:t xml:space="preserve"> </w:t>
      </w:r>
      <w:r>
        <w:t xml:space="preserve">и </w:t>
      </w:r>
      <w:r>
        <w:rPr>
          <w:lang w:val="en-US" w:eastAsia="en-US" w:bidi="en-US"/>
        </w:rPr>
        <w:t>but</w:t>
      </w:r>
      <w:r w:rsidRPr="00D75557">
        <w:rPr>
          <w:lang w:eastAsia="en-US" w:bidi="en-US"/>
        </w:rPr>
        <w:t>;</w:t>
      </w:r>
    </w:p>
    <w:p w:rsidR="0086437A" w:rsidRPr="00D75557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73"/>
        </w:tabs>
        <w:spacing w:before="0" w:after="0" w:line="322" w:lineRule="exact"/>
        <w:ind w:firstLine="760"/>
        <w:jc w:val="both"/>
        <w:rPr>
          <w:lang w:val="en-US"/>
        </w:rPr>
      </w:pPr>
      <w:r>
        <w:t xml:space="preserve">использовать в речи безличные предложения </w:t>
      </w:r>
      <w:r w:rsidRPr="00D75557">
        <w:rPr>
          <w:lang w:eastAsia="en-US" w:bidi="en-US"/>
        </w:rPr>
        <w:t>(</w:t>
      </w:r>
      <w:r>
        <w:rPr>
          <w:lang w:val="en-US" w:eastAsia="en-US" w:bidi="en-US"/>
        </w:rPr>
        <w:t>It</w:t>
      </w:r>
      <w:r w:rsidRPr="00D75557">
        <w:rPr>
          <w:lang w:eastAsia="en-US" w:bidi="en-US"/>
        </w:rPr>
        <w:t>’</w:t>
      </w:r>
      <w:r>
        <w:rPr>
          <w:lang w:val="en-US" w:eastAsia="en-US" w:bidi="en-US"/>
        </w:rPr>
        <w:t>s</w:t>
      </w:r>
      <w:r w:rsidRPr="00D75557">
        <w:rPr>
          <w:lang w:eastAsia="en-US" w:bidi="en-US"/>
        </w:rPr>
        <w:t xml:space="preserve"> </w:t>
      </w:r>
      <w:r>
        <w:rPr>
          <w:lang w:val="en-US" w:eastAsia="en-US" w:bidi="en-US"/>
        </w:rPr>
        <w:t>cold</w:t>
      </w:r>
      <w:r w:rsidRPr="00D75557">
        <w:rPr>
          <w:lang w:eastAsia="en-US" w:bidi="en-US"/>
        </w:rPr>
        <w:t xml:space="preserve">. </w:t>
      </w:r>
      <w:r>
        <w:rPr>
          <w:lang w:val="en-US" w:eastAsia="en-US" w:bidi="en-US"/>
        </w:rPr>
        <w:t xml:space="preserve">It’s </w:t>
      </w:r>
      <w:r w:rsidRPr="00D75557">
        <w:rPr>
          <w:lang w:val="en-US"/>
        </w:rPr>
        <w:t xml:space="preserve">5 </w:t>
      </w:r>
      <w:r>
        <w:rPr>
          <w:lang w:val="en-US" w:eastAsia="en-US" w:bidi="en-US"/>
        </w:rPr>
        <w:t xml:space="preserve">o’clock. It’s interesting), </w:t>
      </w:r>
      <w:r>
        <w:t>предложения</w:t>
      </w:r>
      <w:r w:rsidRPr="00D75557">
        <w:rPr>
          <w:lang w:val="en-US"/>
        </w:rPr>
        <w:t xml:space="preserve"> </w:t>
      </w:r>
      <w:r>
        <w:t>с</w:t>
      </w:r>
      <w:r w:rsidRPr="00D75557">
        <w:rPr>
          <w:lang w:val="en-US"/>
        </w:rPr>
        <w:t xml:space="preserve"> </w:t>
      </w:r>
      <w:r>
        <w:t>конструкцией</w:t>
      </w:r>
      <w:r w:rsidRPr="00D75557">
        <w:rPr>
          <w:lang w:val="en-US"/>
        </w:rPr>
        <w:t xml:space="preserve"> </w:t>
      </w:r>
      <w:r>
        <w:rPr>
          <w:lang w:val="en-US" w:eastAsia="en-US" w:bidi="en-US"/>
        </w:rPr>
        <w:t>there is/there are;</w:t>
      </w:r>
    </w:p>
    <w:p w:rsidR="0086437A" w:rsidRPr="00D75557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92"/>
        </w:tabs>
        <w:spacing w:before="0" w:after="0" w:line="322" w:lineRule="exact"/>
        <w:ind w:firstLine="760"/>
        <w:jc w:val="both"/>
        <w:rPr>
          <w:lang w:val="en-US"/>
        </w:rPr>
      </w:pPr>
      <w:r>
        <w:t xml:space="preserve">оперировать в речи неопределёнными местоимениями </w:t>
      </w:r>
      <w:r>
        <w:rPr>
          <w:lang w:val="en-US" w:eastAsia="en-US" w:bidi="en-US"/>
        </w:rPr>
        <w:t>some</w:t>
      </w:r>
      <w:r w:rsidRPr="00D75557">
        <w:rPr>
          <w:lang w:eastAsia="en-US" w:bidi="en-US"/>
        </w:rPr>
        <w:t xml:space="preserve">, </w:t>
      </w:r>
      <w:r>
        <w:rPr>
          <w:lang w:val="en-US" w:eastAsia="en-US" w:bidi="en-US"/>
        </w:rPr>
        <w:t>any</w:t>
      </w:r>
      <w:r w:rsidRPr="00D75557">
        <w:rPr>
          <w:lang w:eastAsia="en-US" w:bidi="en-US"/>
        </w:rPr>
        <w:t xml:space="preserve"> </w:t>
      </w:r>
      <w:r>
        <w:t>(неко</w:t>
      </w:r>
      <w:r>
        <w:softHyphen/>
        <w:t xml:space="preserve">торые случаи употребления: </w:t>
      </w:r>
      <w:r>
        <w:rPr>
          <w:lang w:val="en-US" w:eastAsia="en-US" w:bidi="en-US"/>
        </w:rPr>
        <w:t>Can</w:t>
      </w:r>
      <w:r w:rsidRPr="00D75557">
        <w:rPr>
          <w:lang w:eastAsia="en-US" w:bidi="en-US"/>
        </w:rPr>
        <w:t xml:space="preserve"> </w:t>
      </w:r>
      <w:r>
        <w:rPr>
          <w:lang w:val="en-US" w:eastAsia="en-US" w:bidi="en-US"/>
        </w:rPr>
        <w:t>I</w:t>
      </w:r>
      <w:r w:rsidRPr="00D75557">
        <w:rPr>
          <w:lang w:eastAsia="en-US" w:bidi="en-US"/>
        </w:rPr>
        <w:t xml:space="preserve"> </w:t>
      </w:r>
      <w:r>
        <w:rPr>
          <w:lang w:val="en-US" w:eastAsia="en-US" w:bidi="en-US"/>
        </w:rPr>
        <w:t>have</w:t>
      </w:r>
      <w:r w:rsidRPr="00D75557">
        <w:rPr>
          <w:lang w:eastAsia="en-US" w:bidi="en-US"/>
        </w:rPr>
        <w:t xml:space="preserve"> </w:t>
      </w:r>
      <w:r>
        <w:rPr>
          <w:lang w:val="en-US" w:eastAsia="en-US" w:bidi="en-US"/>
        </w:rPr>
        <w:t>some</w:t>
      </w:r>
      <w:r w:rsidRPr="00D75557">
        <w:rPr>
          <w:lang w:eastAsia="en-US" w:bidi="en-US"/>
        </w:rPr>
        <w:t xml:space="preserve"> </w:t>
      </w:r>
      <w:r>
        <w:rPr>
          <w:lang w:val="en-US" w:eastAsia="en-US" w:bidi="en-US"/>
        </w:rPr>
        <w:t>tea</w:t>
      </w:r>
      <w:r w:rsidRPr="00D75557">
        <w:rPr>
          <w:lang w:eastAsia="en-US" w:bidi="en-US"/>
        </w:rPr>
        <w:t xml:space="preserve">? </w:t>
      </w:r>
      <w:r>
        <w:rPr>
          <w:lang w:val="en-US" w:eastAsia="en-US" w:bidi="en-US"/>
        </w:rPr>
        <w:t>Is there any milk in the fridge? - No, there isn</w:t>
      </w:r>
      <w:r>
        <w:rPr>
          <w:rStyle w:val="105"/>
          <w:i/>
          <w:iCs/>
        </w:rPr>
        <w:t>'</w:t>
      </w:r>
      <w:r>
        <w:rPr>
          <w:lang w:val="en-US" w:eastAsia="en-US" w:bidi="en-US"/>
        </w:rPr>
        <w:t>t any);</w:t>
      </w:r>
    </w:p>
    <w:p w:rsidR="0086437A" w:rsidRPr="00D75557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60"/>
        <w:jc w:val="both"/>
        <w:rPr>
          <w:lang w:val="en-US"/>
        </w:rPr>
      </w:pPr>
      <w:r>
        <w:t>оперировать</w:t>
      </w:r>
      <w:r w:rsidRPr="00D75557">
        <w:rPr>
          <w:lang w:val="en-US"/>
        </w:rPr>
        <w:t xml:space="preserve"> </w:t>
      </w:r>
      <w:r>
        <w:t>в</w:t>
      </w:r>
      <w:r w:rsidRPr="00D75557">
        <w:rPr>
          <w:lang w:val="en-US"/>
        </w:rPr>
        <w:t xml:space="preserve"> </w:t>
      </w:r>
      <w:r>
        <w:t>речи</w:t>
      </w:r>
      <w:r w:rsidRPr="00D75557">
        <w:rPr>
          <w:lang w:val="en-US"/>
        </w:rPr>
        <w:t xml:space="preserve"> </w:t>
      </w:r>
      <w:r>
        <w:t>наречиями</w:t>
      </w:r>
      <w:r w:rsidRPr="00D75557">
        <w:rPr>
          <w:lang w:val="en-US"/>
        </w:rPr>
        <w:t xml:space="preserve"> </w:t>
      </w:r>
      <w:r>
        <w:t>времени</w:t>
      </w:r>
      <w:r w:rsidRPr="00D75557">
        <w:rPr>
          <w:lang w:val="en-US"/>
        </w:rPr>
        <w:t xml:space="preserve"> </w:t>
      </w:r>
      <w:r>
        <w:rPr>
          <w:lang w:val="en-US" w:eastAsia="en-US" w:bidi="en-US"/>
        </w:rPr>
        <w:t>(yesterday, tomorrow, never, usu</w:t>
      </w:r>
      <w:r>
        <w:rPr>
          <w:lang w:val="en-US" w:eastAsia="en-US" w:bidi="en-US"/>
        </w:rPr>
        <w:softHyphen/>
        <w:t xml:space="preserve">ally, often, sometimes); </w:t>
      </w:r>
      <w:r>
        <w:t>наречиями</w:t>
      </w:r>
      <w:r w:rsidRPr="00D75557">
        <w:rPr>
          <w:lang w:val="en-US"/>
        </w:rPr>
        <w:t xml:space="preserve"> </w:t>
      </w:r>
      <w:r>
        <w:t>степени</w:t>
      </w:r>
      <w:r w:rsidRPr="00D75557">
        <w:rPr>
          <w:lang w:val="en-US"/>
        </w:rPr>
        <w:t xml:space="preserve"> </w:t>
      </w:r>
      <w:r>
        <w:rPr>
          <w:lang w:val="en-US" w:eastAsia="en-US" w:bidi="en-US"/>
        </w:rPr>
        <w:t>(much, little, very);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1002"/>
        </w:tabs>
        <w:spacing w:before="0" w:after="0" w:line="322" w:lineRule="exact"/>
        <w:ind w:firstLine="760"/>
        <w:jc w:val="both"/>
      </w:pPr>
      <w:r>
        <w:t>распознавать в тексте и дифференцировать слова по определённым признакам (существительные, прилагательные, модальные/смысловые глаго</w:t>
      </w:r>
      <w:r>
        <w:softHyphen/>
        <w:t>лы).</w:t>
      </w:r>
    </w:p>
    <w:p w:rsidR="001521B8" w:rsidRDefault="001521B8">
      <w:pPr>
        <w:pStyle w:val="60"/>
        <w:shd w:val="clear" w:color="auto" w:fill="auto"/>
        <w:spacing w:after="273" w:line="576" w:lineRule="exact"/>
      </w:pPr>
    </w:p>
    <w:p w:rsidR="001521B8" w:rsidRDefault="001521B8">
      <w:pPr>
        <w:pStyle w:val="60"/>
        <w:shd w:val="clear" w:color="auto" w:fill="auto"/>
        <w:spacing w:after="273" w:line="576" w:lineRule="exact"/>
      </w:pPr>
    </w:p>
    <w:p w:rsidR="001521B8" w:rsidRDefault="001521B8">
      <w:pPr>
        <w:pStyle w:val="60"/>
        <w:shd w:val="clear" w:color="auto" w:fill="auto"/>
        <w:spacing w:after="273" w:line="576" w:lineRule="exact"/>
      </w:pPr>
    </w:p>
    <w:p w:rsidR="001521B8" w:rsidRDefault="001521B8">
      <w:pPr>
        <w:pStyle w:val="60"/>
        <w:shd w:val="clear" w:color="auto" w:fill="auto"/>
        <w:spacing w:after="273" w:line="576" w:lineRule="exact"/>
      </w:pPr>
    </w:p>
    <w:p w:rsidR="0086437A" w:rsidRDefault="00260A4F">
      <w:pPr>
        <w:pStyle w:val="60"/>
        <w:shd w:val="clear" w:color="auto" w:fill="auto"/>
        <w:spacing w:after="273" w:line="576" w:lineRule="exact"/>
      </w:pPr>
      <w:r>
        <w:t>ОСНОВНАЯ ОБЩЕОБРАЗОВАТЕЛЬНАЯ ПРОГРАММА</w:t>
      </w:r>
      <w:r>
        <w:br/>
        <w:t>НАЧАЛЬНОГО ОБЩЕГО ОБРАЗОВАНИЯ</w:t>
      </w:r>
    </w:p>
    <w:p w:rsidR="0086437A" w:rsidRDefault="00260A4F">
      <w:pPr>
        <w:pStyle w:val="60"/>
        <w:shd w:val="clear" w:color="auto" w:fill="auto"/>
        <w:spacing w:after="216" w:line="510" w:lineRule="exact"/>
      </w:pPr>
      <w:r>
        <w:t>I. Целевой раздел</w:t>
      </w:r>
    </w:p>
    <w:p w:rsidR="0086437A" w:rsidRDefault="00260A4F">
      <w:pPr>
        <w:pStyle w:val="150"/>
        <w:numPr>
          <w:ilvl w:val="0"/>
          <w:numId w:val="11"/>
        </w:numPr>
        <w:shd w:val="clear" w:color="auto" w:fill="auto"/>
        <w:tabs>
          <w:tab w:val="left" w:pos="3259"/>
        </w:tabs>
        <w:spacing w:before="0"/>
        <w:ind w:left="1720" w:right="1740"/>
        <w:sectPr w:rsidR="0086437A">
          <w:footerReference w:type="even" r:id="rId18"/>
          <w:footerReference w:type="default" r:id="rId19"/>
          <w:pgSz w:w="11900" w:h="16840"/>
          <w:pgMar w:top="1159" w:right="1099" w:bottom="1237" w:left="1081" w:header="0" w:footer="3" w:gutter="0"/>
          <w:cols w:space="720"/>
          <w:noEndnote/>
          <w:docGrid w:linePitch="360"/>
        </w:sectPr>
      </w:pPr>
      <w:r>
        <w:t>Система оценки достижения планируемых результатов освоения ООП НОО</w:t>
      </w:r>
    </w:p>
    <w:p w:rsidR="0086437A" w:rsidRPr="008A01D0" w:rsidRDefault="00260A4F">
      <w:pPr>
        <w:pStyle w:val="12"/>
        <w:keepNext/>
        <w:keepLines/>
        <w:numPr>
          <w:ilvl w:val="0"/>
          <w:numId w:val="12"/>
        </w:numPr>
        <w:shd w:val="clear" w:color="auto" w:fill="auto"/>
        <w:tabs>
          <w:tab w:val="left" w:pos="3510"/>
        </w:tabs>
        <w:spacing w:after="106"/>
        <w:ind w:left="2760"/>
        <w:rPr>
          <w:i w:val="0"/>
        </w:rPr>
      </w:pPr>
      <w:bookmarkStart w:id="13" w:name="bookmark16"/>
      <w:r w:rsidRPr="008A01D0">
        <w:rPr>
          <w:i w:val="0"/>
        </w:rPr>
        <w:lastRenderedPageBreak/>
        <w:t>ОБЩИЕ ПОЛОЖЕНИЯ</w:t>
      </w:r>
      <w:bookmarkEnd w:id="13"/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Система оценки достижения планируемых результатов освоения основ</w:t>
      </w:r>
      <w:r>
        <w:softHyphen/>
        <w:t>ной образовательной программы начального общего образования (далее - сис</w:t>
      </w:r>
      <w:r>
        <w:softHyphen/>
        <w:t>тема оценки) представляет собой один из инструментов реализации требований ФГОС НОО к результатам освоения основной образовательной программы на</w:t>
      </w:r>
      <w:r>
        <w:softHyphen/>
        <w:t>чального общего образования и направлена на обеспечение качества образова</w:t>
      </w:r>
      <w:r>
        <w:softHyphen/>
        <w:t>ния, что предполагает вовлеченность в оценочную деятельность как педагогов, так и обучающихся.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Оценка на единой критериальной основе, формирование навыков рефлек</w:t>
      </w:r>
      <w:r>
        <w:softHyphen/>
        <w:t>сии, самоанализа, самоконтроля, само- и взаимооценки не только дают возмож</w:t>
      </w:r>
      <w:r>
        <w:softHyphen/>
        <w:t>ность педагогам и обучающимся освоить эффективные средства управления учебной деятельностью, но и способствуют развитию у обучающихся самосоз</w:t>
      </w:r>
      <w:r>
        <w:softHyphen/>
        <w:t>нания, готовности открыто выражать и отстаивать свою позицию, готовности к самостоятельным поступкам и действиям, принятию ответственности за их ре</w:t>
      </w:r>
      <w:r>
        <w:softHyphen/>
        <w:t>зультаты.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 xml:space="preserve">В соответствии со ФГОС НОО основным </w:t>
      </w:r>
      <w:r>
        <w:rPr>
          <w:rStyle w:val="28"/>
        </w:rPr>
        <w:t xml:space="preserve">объектом </w:t>
      </w:r>
      <w:r>
        <w:t xml:space="preserve">системы оценки, ее </w:t>
      </w:r>
      <w:r>
        <w:rPr>
          <w:rStyle w:val="28"/>
        </w:rPr>
        <w:t>содержательной и критериальной базой выступают планируемые резуль</w:t>
      </w:r>
      <w:r>
        <w:rPr>
          <w:rStyle w:val="28"/>
        </w:rPr>
        <w:softHyphen/>
        <w:t xml:space="preserve">таты </w:t>
      </w:r>
      <w:r>
        <w:t>освоения обучающимися основной образовательной программы началь</w:t>
      </w:r>
      <w:r>
        <w:softHyphen/>
        <w:t>ного общего образования.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 xml:space="preserve">Система оценки призвана способствовать поддержанию единства всей системы образования, обеспечению преемственности в системе непрерывного образования. Её основными </w:t>
      </w:r>
      <w:r>
        <w:rPr>
          <w:rStyle w:val="28"/>
        </w:rPr>
        <w:t xml:space="preserve">функциями </w:t>
      </w:r>
      <w:r>
        <w:t>являются: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94"/>
        </w:tabs>
        <w:spacing w:before="0" w:after="0" w:line="322" w:lineRule="exact"/>
        <w:ind w:firstLine="740"/>
      </w:pPr>
      <w:r>
        <w:rPr>
          <w:rStyle w:val="28"/>
        </w:rPr>
        <w:t xml:space="preserve">ориентация образовательной деятельности </w:t>
      </w:r>
      <w:r>
        <w:t>на достижение планируе</w:t>
      </w:r>
      <w:r>
        <w:softHyphen/>
        <w:t>мых результатов освоения основной образовательной программы начального общего образования;</w:t>
      </w:r>
    </w:p>
    <w:p w:rsidR="0086437A" w:rsidRDefault="00260A4F">
      <w:pPr>
        <w:pStyle w:val="30"/>
        <w:numPr>
          <w:ilvl w:val="0"/>
          <w:numId w:val="10"/>
        </w:numPr>
        <w:shd w:val="clear" w:color="auto" w:fill="auto"/>
        <w:tabs>
          <w:tab w:val="left" w:pos="994"/>
        </w:tabs>
        <w:spacing w:line="322" w:lineRule="exact"/>
        <w:ind w:firstLine="740"/>
        <w:jc w:val="both"/>
      </w:pPr>
      <w:r>
        <w:rPr>
          <w:rStyle w:val="33"/>
        </w:rPr>
        <w:t xml:space="preserve">обеспечение эффективной </w:t>
      </w:r>
      <w:r>
        <w:t>обратной связи</w:t>
      </w:r>
      <w:r>
        <w:rPr>
          <w:rStyle w:val="33"/>
        </w:rPr>
        <w:t xml:space="preserve">, позволяющей осуществлять </w:t>
      </w:r>
      <w:r>
        <w:t>управление образовательной деятельностью.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rPr>
          <w:rStyle w:val="28"/>
        </w:rPr>
        <w:t xml:space="preserve">Особенностями </w:t>
      </w:r>
      <w:r>
        <w:t>системы оценки при реализации ООП НОО в соответст</w:t>
      </w:r>
      <w:r>
        <w:softHyphen/>
        <w:t>вии с ФГОС НОО являются:</w:t>
      </w:r>
    </w:p>
    <w:p w:rsidR="0086437A" w:rsidRDefault="00260A4F">
      <w:pPr>
        <w:pStyle w:val="22"/>
        <w:numPr>
          <w:ilvl w:val="0"/>
          <w:numId w:val="13"/>
        </w:numPr>
        <w:shd w:val="clear" w:color="auto" w:fill="auto"/>
        <w:tabs>
          <w:tab w:val="left" w:pos="1038"/>
        </w:tabs>
        <w:spacing w:before="0" w:after="0" w:line="322" w:lineRule="exact"/>
        <w:ind w:firstLine="740"/>
      </w:pPr>
      <w:r>
        <w:t>Комплексная оценка достижения планируемых предметных, метапред- метных и личностных результатов.</w:t>
      </w:r>
    </w:p>
    <w:p w:rsidR="0086437A" w:rsidRDefault="00260A4F">
      <w:pPr>
        <w:pStyle w:val="22"/>
        <w:numPr>
          <w:ilvl w:val="0"/>
          <w:numId w:val="13"/>
        </w:numPr>
        <w:shd w:val="clear" w:color="auto" w:fill="auto"/>
        <w:tabs>
          <w:tab w:val="left" w:pos="1038"/>
        </w:tabs>
        <w:spacing w:before="0" w:after="0" w:line="322" w:lineRule="exact"/>
        <w:ind w:firstLine="740"/>
      </w:pPr>
      <w:r>
        <w:t>Ориентация заданий в основном не на проверку освоения знаний и умений, а на оценку способности учащихся применять эти знания и умения в различных ситуациях, при решении учебно-познавательных и учебно</w:t>
      </w:r>
      <w:r>
        <w:softHyphen/>
        <w:t>практических заданий.</w:t>
      </w:r>
    </w:p>
    <w:p w:rsidR="0086437A" w:rsidRDefault="00260A4F">
      <w:pPr>
        <w:pStyle w:val="22"/>
        <w:numPr>
          <w:ilvl w:val="0"/>
          <w:numId w:val="13"/>
        </w:numPr>
        <w:shd w:val="clear" w:color="auto" w:fill="auto"/>
        <w:tabs>
          <w:tab w:val="left" w:pos="1052"/>
        </w:tabs>
        <w:spacing w:before="0" w:after="0" w:line="322" w:lineRule="exact"/>
        <w:ind w:firstLine="740"/>
      </w:pPr>
      <w:r>
        <w:t>Использование стандартизированных измерительных материалов, об</w:t>
      </w:r>
      <w:r>
        <w:softHyphen/>
        <w:t>ладающих надежными характеристиками.</w:t>
      </w:r>
    </w:p>
    <w:p w:rsidR="0086437A" w:rsidRDefault="00260A4F">
      <w:pPr>
        <w:pStyle w:val="22"/>
        <w:numPr>
          <w:ilvl w:val="0"/>
          <w:numId w:val="13"/>
        </w:numPr>
        <w:shd w:val="clear" w:color="auto" w:fill="auto"/>
        <w:tabs>
          <w:tab w:val="left" w:pos="1033"/>
        </w:tabs>
        <w:spacing w:before="0" w:after="0" w:line="322" w:lineRule="exact"/>
        <w:ind w:firstLine="740"/>
      </w:pPr>
      <w:r>
        <w:t>Ориентация полученных результатов на управление качеством образо</w:t>
      </w:r>
      <w:r>
        <w:softHyphen/>
        <w:t>вания на различных уровнях.</w:t>
      </w:r>
    </w:p>
    <w:p w:rsidR="0086437A" w:rsidRDefault="00CC4BF6">
      <w:pPr>
        <w:framePr w:h="4411" w:wrap="notBeside" w:vAnchor="text" w:hAnchor="text" w:xAlign="center" w:y="1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82.6pt;height:220.85pt">
            <v:imagedata r:id="rId20" r:href="rId21"/>
          </v:shape>
        </w:pict>
      </w: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22"/>
        <w:shd w:val="clear" w:color="auto" w:fill="auto"/>
        <w:spacing w:before="275" w:after="0" w:line="322" w:lineRule="exact"/>
        <w:ind w:firstLine="740"/>
        <w:jc w:val="left"/>
      </w:pPr>
      <w:r>
        <w:t>Основные подходы, реализуемые системой оценки в соответствии с ФГОС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  <w:jc w:val="left"/>
      </w:pPr>
      <w:r>
        <w:t>системно-деятельностный,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  <w:jc w:val="left"/>
      </w:pPr>
      <w:r>
        <w:t>уровневый,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120" w:line="322" w:lineRule="exact"/>
        <w:ind w:firstLine="740"/>
        <w:jc w:val="left"/>
      </w:pPr>
      <w:r>
        <w:t>комплексный.</w:t>
      </w:r>
    </w:p>
    <w:p w:rsidR="0086437A" w:rsidRDefault="00260A4F">
      <w:pPr>
        <w:pStyle w:val="32"/>
        <w:keepNext/>
        <w:keepLines/>
        <w:shd w:val="clear" w:color="auto" w:fill="auto"/>
        <w:spacing w:after="120" w:line="322" w:lineRule="exact"/>
        <w:ind w:right="20"/>
      </w:pPr>
      <w:bookmarkStart w:id="14" w:name="bookmark17"/>
      <w:r>
        <w:t>СИСТЕМНО-ДЕЯТЕЛЬНОСТНЫЙ ПОДХОД</w:t>
      </w:r>
      <w:r>
        <w:br/>
        <w:t>В ОЦЕНКЕ ОБРАЗОВАТЕЛЬНЫХ ДОСТИЖЕНИЙ</w:t>
      </w:r>
      <w:bookmarkEnd w:id="14"/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  <w:jc w:val="left"/>
      </w:pPr>
      <w:r>
        <w:t xml:space="preserve">Системно-деятельностный подход в оценке образовательных достижений обеспечивает условия для овладения системой учебных действий с изучаемым учебным материалом: </w:t>
      </w:r>
      <w:r>
        <w:rPr>
          <w:rStyle w:val="28"/>
        </w:rPr>
        <w:t>личностными: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  <w:jc w:val="left"/>
      </w:pPr>
      <w:r>
        <w:t>самоопределение,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  <w:jc w:val="left"/>
      </w:pPr>
      <w:r>
        <w:t>смыслообразование,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12"/>
        </w:tabs>
        <w:spacing w:before="0" w:after="0" w:line="322" w:lineRule="exact"/>
        <w:ind w:left="740" w:firstLine="0"/>
        <w:jc w:val="left"/>
      </w:pPr>
      <w:r>
        <w:t xml:space="preserve">морально-этическая ориентация; </w:t>
      </w:r>
      <w:r>
        <w:rPr>
          <w:rStyle w:val="28"/>
        </w:rPr>
        <w:t>метапредметными: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  <w:jc w:val="left"/>
      </w:pPr>
      <w:r>
        <w:t>регуляция,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  <w:jc w:val="left"/>
      </w:pPr>
      <w:r>
        <w:t>коммуникация,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  <w:jc w:val="left"/>
      </w:pPr>
      <w:r>
        <w:t>познавательная деятельность;</w:t>
      </w:r>
    </w:p>
    <w:p w:rsidR="0086437A" w:rsidRDefault="00260A4F">
      <w:pPr>
        <w:pStyle w:val="30"/>
        <w:shd w:val="clear" w:color="auto" w:fill="auto"/>
        <w:spacing w:line="322" w:lineRule="exact"/>
        <w:ind w:firstLine="740"/>
        <w:jc w:val="left"/>
      </w:pPr>
      <w:r>
        <w:t>предметными: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  <w:jc w:val="left"/>
      </w:pPr>
      <w:r>
        <w:t>освоение систематических знаний,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12"/>
        </w:tabs>
        <w:spacing w:before="0" w:after="0" w:line="322" w:lineRule="exact"/>
        <w:ind w:left="740" w:firstLine="0"/>
        <w:jc w:val="left"/>
      </w:pPr>
      <w:r>
        <w:t>преобразование, применение и самостоятельное пополнение знаний. Системно-деятельностный подход в оценке образовательных достижений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0"/>
      </w:pPr>
      <w:r>
        <w:t>проявляется в развития способности обучающихся к решению различных клас</w:t>
      </w:r>
      <w:r>
        <w:softHyphen/>
        <w:t>сов учебно-познавательных и учебно-практических задач на основе: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  <w:jc w:val="left"/>
      </w:pPr>
      <w:r>
        <w:t>освоения опорной системы знаний;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7"/>
        </w:tabs>
        <w:spacing w:before="0" w:after="0" w:line="322" w:lineRule="exact"/>
        <w:ind w:firstLine="740"/>
        <w:jc w:val="left"/>
      </w:pPr>
      <w:r>
        <w:t>овладения умением учиться (способностью к самоорганизации с целью решения учебных задач);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2"/>
        </w:tabs>
        <w:spacing w:before="0" w:after="0" w:line="322" w:lineRule="exact"/>
        <w:ind w:firstLine="740"/>
        <w:jc w:val="left"/>
        <w:sectPr w:rsidR="0086437A">
          <w:pgSz w:w="11900" w:h="16840"/>
          <w:pgMar w:top="1140" w:right="1017" w:bottom="1121" w:left="1009" w:header="0" w:footer="3" w:gutter="0"/>
          <w:cols w:space="720"/>
          <w:noEndnote/>
          <w:docGrid w:linePitch="360"/>
        </w:sectPr>
      </w:pPr>
      <w:r>
        <w:t>индивидуального прогресса во всех основных сферах личностного раз</w:t>
      </w:r>
      <w:r>
        <w:softHyphen/>
        <w:t>вития: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1247"/>
        </w:tabs>
        <w:spacing w:before="0" w:after="0" w:line="322" w:lineRule="exact"/>
        <w:ind w:left="980" w:firstLine="0"/>
        <w:jc w:val="left"/>
      </w:pPr>
      <w:r>
        <w:lastRenderedPageBreak/>
        <w:t>мотивационно-смысловой,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1247"/>
        </w:tabs>
        <w:spacing w:before="0" w:after="0" w:line="322" w:lineRule="exact"/>
        <w:ind w:left="980" w:firstLine="0"/>
        <w:jc w:val="left"/>
      </w:pPr>
      <w:r>
        <w:t>познавательной,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1247"/>
        </w:tabs>
        <w:spacing w:before="0" w:after="0" w:line="322" w:lineRule="exact"/>
        <w:ind w:left="980" w:firstLine="0"/>
        <w:jc w:val="left"/>
      </w:pPr>
      <w:r>
        <w:t>эмоциональной,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1247"/>
        </w:tabs>
        <w:spacing w:before="0" w:after="0" w:line="322" w:lineRule="exact"/>
        <w:ind w:left="980" w:firstLine="0"/>
        <w:jc w:val="left"/>
      </w:pPr>
      <w:r>
        <w:t>волевой,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1247"/>
        </w:tabs>
        <w:spacing w:before="0" w:after="149" w:line="322" w:lineRule="exact"/>
        <w:ind w:left="980" w:firstLine="0"/>
        <w:jc w:val="left"/>
      </w:pPr>
      <w:r>
        <w:t>саморегуляции.</w:t>
      </w:r>
    </w:p>
    <w:p w:rsidR="0086437A" w:rsidRDefault="00260A4F">
      <w:pPr>
        <w:pStyle w:val="30"/>
        <w:shd w:val="clear" w:color="auto" w:fill="auto"/>
        <w:ind w:left="20"/>
      </w:pPr>
      <w:r>
        <w:t>УРОВНЕВЫЙ ПОДХОД</w:t>
      </w:r>
    </w:p>
    <w:p w:rsidR="0086437A" w:rsidRDefault="00260A4F">
      <w:pPr>
        <w:pStyle w:val="30"/>
        <w:shd w:val="clear" w:color="auto" w:fill="auto"/>
        <w:spacing w:after="131"/>
        <w:ind w:left="20"/>
      </w:pPr>
      <w:r>
        <w:t>В ОЦЕНКЕ ОБРАЗОВАТЕЛЬНЫХ ДОСТИЖЕНИЙ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840"/>
      </w:pPr>
      <w:r>
        <w:t>Уровневый подход служит основой для организации индивидуальной ра</w:t>
      </w:r>
      <w:r>
        <w:softHyphen/>
        <w:t>боты с учащимися.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840"/>
      </w:pPr>
      <w:r>
        <w:t>Уровневый подход к содержанию оценки обеспечивается структурой планируемых результатов: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102"/>
        </w:tabs>
        <w:spacing w:before="0" w:after="0" w:line="322" w:lineRule="exact"/>
        <w:ind w:firstLine="840"/>
      </w:pPr>
      <w:r>
        <w:t>общецелевой блок,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102"/>
        </w:tabs>
        <w:spacing w:before="0" w:after="0" w:line="322" w:lineRule="exact"/>
        <w:ind w:firstLine="840"/>
      </w:pPr>
      <w:r>
        <w:t>«Выпускник научится»,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102"/>
        </w:tabs>
        <w:spacing w:before="0" w:after="0" w:line="322" w:lineRule="exact"/>
        <w:ind w:firstLine="840"/>
      </w:pPr>
      <w:r>
        <w:t>«Выпускник получит возможность научиться».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840"/>
      </w:pPr>
      <w:r>
        <w:t>Уровневый подход к представлению результатов реализуется за счет фик</w:t>
      </w:r>
      <w:r>
        <w:softHyphen/>
        <w:t>сации различных уровней достижения обучающимися планируемых результа</w:t>
      </w:r>
      <w:r>
        <w:softHyphen/>
        <w:t>тов: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102"/>
        </w:tabs>
        <w:spacing w:before="0" w:after="0" w:line="322" w:lineRule="exact"/>
        <w:ind w:firstLine="840"/>
      </w:pPr>
      <w:r>
        <w:t>базового уровня,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102"/>
        </w:tabs>
        <w:spacing w:before="0" w:after="0" w:line="322" w:lineRule="exact"/>
        <w:ind w:firstLine="840"/>
      </w:pPr>
      <w:r>
        <w:t>уровней выше и ниже базового.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840"/>
        <w:jc w:val="both"/>
      </w:pPr>
      <w:r>
        <w:t>Согласно уровневому подходу к представлению планируемых результа</w:t>
      </w:r>
      <w:r>
        <w:softHyphen/>
        <w:t>тов и инструментарию для оценки их достижения за точку отсчета принима</w:t>
      </w:r>
      <w:r>
        <w:softHyphen/>
        <w:t>ется не «идеальный образец», отсчитывая от которого «методом вычита</w:t>
      </w:r>
      <w:r>
        <w:softHyphen/>
        <w:t xml:space="preserve">ния» и фиксируя допущенные ошибки и недочеты формируется сегодня оценка ученика, а необходимый для продолжения образования и реально достигаемый большинством обучающихся опорный уровень образовательных достижений. </w:t>
      </w:r>
      <w:r>
        <w:rPr>
          <w:rStyle w:val="102"/>
        </w:rPr>
        <w:t>Достижение этого опорного уровня интерпретируется как безусловный учеб</w:t>
      </w:r>
      <w:r>
        <w:rPr>
          <w:rStyle w:val="102"/>
        </w:rPr>
        <w:softHyphen/>
        <w:t xml:space="preserve">ный успех ребенка, как исполнение им требований ФГОС НОО. </w:t>
      </w:r>
      <w:r>
        <w:rPr>
          <w:rStyle w:val="106"/>
        </w:rPr>
        <w:t>Оценка инди</w:t>
      </w:r>
      <w:r>
        <w:rPr>
          <w:rStyle w:val="106"/>
        </w:rPr>
        <w:softHyphen/>
        <w:t xml:space="preserve">видуальных образовательных достижений </w:t>
      </w:r>
      <w:r>
        <w:rPr>
          <w:rStyle w:val="102"/>
        </w:rPr>
        <w:t>ведется «</w:t>
      </w:r>
      <w:r>
        <w:rPr>
          <w:rStyle w:val="106"/>
        </w:rPr>
        <w:t>методом сложения</w:t>
      </w:r>
      <w:r>
        <w:rPr>
          <w:rStyle w:val="102"/>
        </w:rPr>
        <w:t>», при котором фиксируется достижение опорного уровня и его превышение. Это позволяет поощрять продвижения обучающихся, выстраивать индивидуальные траектории движения с учетом зоны ближайшего развития.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840"/>
      </w:pPr>
      <w:r>
        <w:t>Поэтому в текущей оценочной деятельности соотносятся результаты, продемонстрированные учеником, с оценками, представленными в таблице.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080"/>
        <w:gridCol w:w="5794"/>
      </w:tblGrid>
      <w:tr w:rsidR="0086437A">
        <w:trPr>
          <w:trHeight w:hRule="exact" w:val="336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center"/>
            </w:pPr>
            <w:r>
              <w:rPr>
                <w:rStyle w:val="29"/>
              </w:rPr>
              <w:t>Тип оценки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center"/>
            </w:pPr>
            <w:r>
              <w:rPr>
                <w:rStyle w:val="29"/>
              </w:rPr>
              <w:t>Интерпретация</w:t>
            </w:r>
          </w:p>
        </w:tc>
      </w:tr>
      <w:tr w:rsidR="0086437A">
        <w:trPr>
          <w:trHeight w:hRule="exact" w:val="1622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left="700" w:firstLine="340"/>
              <w:jc w:val="left"/>
            </w:pPr>
            <w:r>
              <w:rPr>
                <w:rStyle w:val="2a"/>
              </w:rPr>
              <w:t>«зачет / незачет» («удовлетворительно / неудовлетворительно»)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</w:pPr>
            <w:r>
              <w:rPr>
                <w:rStyle w:val="2a"/>
              </w:rPr>
              <w:t>свидетельствует об осознанном освоении опорной системы знаний и правильном вы</w:t>
            </w:r>
            <w:r>
              <w:rPr>
                <w:rStyle w:val="2a"/>
              </w:rPr>
              <w:softHyphen/>
              <w:t>полнении учебных действий в рамках диапа</w:t>
            </w:r>
            <w:r>
              <w:rPr>
                <w:rStyle w:val="2a"/>
              </w:rPr>
              <w:softHyphen/>
              <w:t>зона (круга) заданных задач, построенных на опорном учебном материале</w:t>
            </w:r>
          </w:p>
        </w:tc>
      </w:tr>
      <w:tr w:rsidR="0086437A">
        <w:trPr>
          <w:trHeight w:hRule="exact" w:val="1622"/>
          <w:jc w:val="center"/>
        </w:trPr>
        <w:tc>
          <w:tcPr>
            <w:tcW w:w="4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center"/>
            </w:pPr>
            <w:r>
              <w:rPr>
                <w:rStyle w:val="2a"/>
              </w:rPr>
              <w:t>«хорошо», «отлично»</w:t>
            </w:r>
          </w:p>
        </w:tc>
        <w:tc>
          <w:tcPr>
            <w:tcW w:w="5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</w:pPr>
            <w:r>
              <w:rPr>
                <w:rStyle w:val="2a"/>
              </w:rPr>
              <w:t>свидетельствуют об усвоении опорной систе</w:t>
            </w:r>
            <w:r>
              <w:rPr>
                <w:rStyle w:val="2a"/>
              </w:rPr>
              <w:softHyphen/>
              <w:t>мы знаний на уровне осознанного произволь</w:t>
            </w:r>
            <w:r>
              <w:rPr>
                <w:rStyle w:val="2a"/>
              </w:rPr>
              <w:softHyphen/>
              <w:t>ного овладения учебными действиями, а так</w:t>
            </w:r>
            <w:r>
              <w:rPr>
                <w:rStyle w:val="2a"/>
              </w:rPr>
              <w:softHyphen/>
              <w:t>же о кругозоре, широте (или избирательно</w:t>
            </w:r>
            <w:r>
              <w:rPr>
                <w:rStyle w:val="2a"/>
              </w:rPr>
              <w:softHyphen/>
              <w:t>сти) интересов</w:t>
            </w: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22"/>
        <w:shd w:val="clear" w:color="auto" w:fill="auto"/>
        <w:spacing w:before="0" w:after="120" w:line="322" w:lineRule="exact"/>
        <w:ind w:firstLine="740"/>
      </w:pPr>
      <w:r>
        <w:t xml:space="preserve">Это не исключает возможности использования традиционной системы </w:t>
      </w:r>
      <w:r>
        <w:lastRenderedPageBreak/>
        <w:t>отметок по 5-балльной шкале. Достижение опорного уровня в этой системе оценки интерпретируется как безусловный учебный успех ребенка, как испол</w:t>
      </w:r>
      <w:r>
        <w:softHyphen/>
        <w:t>нение им требований ФГОС НОО и соотносится с оценкой «удовлетворитель</w:t>
      </w:r>
      <w:r>
        <w:softHyphen/>
        <w:t>но» («зачет»).</w:t>
      </w:r>
    </w:p>
    <w:p w:rsidR="0086437A" w:rsidRDefault="00260A4F">
      <w:pPr>
        <w:pStyle w:val="30"/>
        <w:shd w:val="clear" w:color="auto" w:fill="auto"/>
        <w:spacing w:after="128" w:line="322" w:lineRule="exact"/>
      </w:pPr>
      <w:r>
        <w:t>КОМПЛЕКСНЫЙ ПОДХОД</w:t>
      </w:r>
      <w:r>
        <w:br/>
        <w:t>В ОЦЕНКЕ ОБРАЗОВАТЕЛЬНЫХ ДОСТИЖЕНИЙ</w:t>
      </w:r>
    </w:p>
    <w:p w:rsidR="0086437A" w:rsidRDefault="00260A4F">
      <w:pPr>
        <w:pStyle w:val="22"/>
        <w:shd w:val="clear" w:color="auto" w:fill="auto"/>
        <w:spacing w:before="0" w:after="0" w:line="312" w:lineRule="exact"/>
        <w:ind w:firstLine="740"/>
      </w:pPr>
      <w:r>
        <w:t>Комплексный подход к оценке результатов образования позволяет вести оценку достижения обучающимися всех трех групп результатов образования: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73"/>
        </w:tabs>
        <w:spacing w:before="0" w:after="0" w:line="322" w:lineRule="exact"/>
        <w:ind w:firstLine="740"/>
      </w:pPr>
      <w:r>
        <w:t>личностных,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73"/>
        </w:tabs>
        <w:spacing w:before="0" w:after="0" w:line="322" w:lineRule="exact"/>
        <w:ind w:firstLine="740"/>
      </w:pPr>
      <w:r>
        <w:t>метапредметных,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73"/>
        </w:tabs>
        <w:spacing w:before="0" w:after="0" w:line="322" w:lineRule="exact"/>
        <w:ind w:firstLine="740"/>
      </w:pPr>
      <w:r>
        <w:t>предметных.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Комплексный подход к оценке результатов образования предполагает ис</w:t>
      </w:r>
      <w:r>
        <w:softHyphen/>
        <w:t>пользование: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53"/>
        </w:tabs>
        <w:spacing w:before="0" w:after="0" w:line="322" w:lineRule="exact"/>
        <w:ind w:firstLine="740"/>
      </w:pPr>
      <w:r>
        <w:rPr>
          <w:rStyle w:val="28"/>
        </w:rPr>
        <w:t xml:space="preserve">комплекса оценочных процедур </w:t>
      </w:r>
      <w:r>
        <w:t>(стартовой, текущей, тематической, промежуточной) как основы для оценки динамики индивидуальных образова</w:t>
      </w:r>
      <w:r>
        <w:softHyphen/>
        <w:t>тельных достижений (индивидуального прогресса) и для итоговой оценки;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53"/>
        </w:tabs>
        <w:spacing w:before="0" w:after="0" w:line="322" w:lineRule="exact"/>
        <w:ind w:firstLine="740"/>
      </w:pPr>
      <w:r>
        <w:rPr>
          <w:rStyle w:val="28"/>
        </w:rPr>
        <w:t xml:space="preserve">контекстной информации </w:t>
      </w:r>
      <w:r>
        <w:t>(об особенностях учащихся, учебном про</w:t>
      </w:r>
      <w:r>
        <w:softHyphen/>
        <w:t>цессе и др.) для интерпретации полученных результатов в целях управления ка</w:t>
      </w:r>
      <w:r>
        <w:softHyphen/>
        <w:t>чеством образования;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49"/>
        </w:tabs>
        <w:spacing w:before="0" w:after="124" w:line="322" w:lineRule="exact"/>
        <w:ind w:firstLine="740"/>
      </w:pPr>
      <w:r>
        <w:rPr>
          <w:rStyle w:val="28"/>
        </w:rPr>
        <w:t>разнообразных форм и методов оценки</w:t>
      </w:r>
      <w:r>
        <w:t>, взаимно дополняющих друг друга (стандартизированных устных и письменных работ, проектов, практиче</w:t>
      </w:r>
      <w:r>
        <w:softHyphen/>
        <w:t>ских работ, самооценки, наблюдения и др.)</w:t>
      </w:r>
    </w:p>
    <w:p w:rsidR="0086437A" w:rsidRDefault="00260A4F">
      <w:pPr>
        <w:pStyle w:val="30"/>
        <w:shd w:val="clear" w:color="auto" w:fill="auto"/>
        <w:spacing w:after="116" w:line="317" w:lineRule="exact"/>
      </w:pPr>
      <w:r>
        <w:t>ПРЕДОСТАВЛЕНИЕ И ИСПОЛЬЗОВАНИЕ ИНФОРМАЦИИ</w:t>
      </w:r>
      <w:r>
        <w:br/>
        <w:t>В РАМКАХ ПРОЦЕДУР ИТОГОВОЙ ОЦЕНКИ ОБУЧАЮЩИХСЯ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В соответствии с требованиями ФГОС НОО предоставление и использо</w:t>
      </w:r>
      <w:r>
        <w:softHyphen/>
        <w:t xml:space="preserve">вание </w:t>
      </w:r>
      <w:r>
        <w:rPr>
          <w:rStyle w:val="28"/>
        </w:rPr>
        <w:t xml:space="preserve">персонифицированной информации </w:t>
      </w:r>
      <w:r>
        <w:t xml:space="preserve">возможно </w:t>
      </w:r>
      <w:r>
        <w:rPr>
          <w:rStyle w:val="28"/>
        </w:rPr>
        <w:t>только в рамках про</w:t>
      </w:r>
      <w:r>
        <w:rPr>
          <w:rStyle w:val="28"/>
        </w:rPr>
        <w:softHyphen/>
        <w:t>цедур итоговой оценки обучающихся</w:t>
      </w:r>
      <w:r>
        <w:t xml:space="preserve">. Во всех иных процедурах допустимо предоставление и использование исключительно </w:t>
      </w:r>
      <w:r>
        <w:rPr>
          <w:rStyle w:val="28"/>
        </w:rPr>
        <w:t xml:space="preserve">неперсонифицированной (анонимной) информации </w:t>
      </w:r>
      <w:r>
        <w:t>о достигаемых обучающимися образовательных ре</w:t>
      </w:r>
      <w:r>
        <w:softHyphen/>
        <w:t>зультатах.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 xml:space="preserve">Интерпретация результатов оценки ведется на основе </w:t>
      </w:r>
      <w:r>
        <w:rPr>
          <w:rStyle w:val="28"/>
        </w:rPr>
        <w:t>контекстной ин</w:t>
      </w:r>
      <w:r>
        <w:rPr>
          <w:rStyle w:val="28"/>
        </w:rPr>
        <w:softHyphen/>
        <w:t xml:space="preserve">формации </w:t>
      </w:r>
      <w:r>
        <w:t>об условиях и особенностях деятельности субъектов образователь</w:t>
      </w:r>
      <w:r>
        <w:softHyphen/>
        <w:t xml:space="preserve">ных отношений. В частности, </w:t>
      </w:r>
      <w:r>
        <w:rPr>
          <w:rStyle w:val="28"/>
        </w:rPr>
        <w:t>итоговая оценка обучающихся определяется с учетом их стартового уровня и динамики образовательных достижений</w:t>
      </w:r>
      <w:r>
        <w:t>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В процессе оценки используются разнообразные методы и формы, взаим</w:t>
      </w:r>
      <w:r>
        <w:softHyphen/>
        <w:t>но дополняющие друг друга: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73"/>
        </w:tabs>
        <w:spacing w:before="0" w:after="0" w:line="322" w:lineRule="exact"/>
        <w:ind w:firstLine="740"/>
      </w:pPr>
      <w:r>
        <w:t>стандартизированные письменные и устные работы,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73"/>
        </w:tabs>
        <w:spacing w:before="0" w:after="0" w:line="322" w:lineRule="exact"/>
        <w:ind w:firstLine="740"/>
      </w:pPr>
      <w:r>
        <w:t>проекты,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73"/>
        </w:tabs>
        <w:spacing w:before="0" w:after="0" w:line="322" w:lineRule="exact"/>
        <w:ind w:firstLine="740"/>
      </w:pPr>
      <w:r>
        <w:t>практические работы,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73"/>
        </w:tabs>
        <w:spacing w:before="0" w:after="0" w:line="322" w:lineRule="exact"/>
        <w:ind w:firstLine="740"/>
      </w:pPr>
      <w:r>
        <w:t>творческие работы,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73"/>
        </w:tabs>
        <w:spacing w:before="0" w:after="0" w:line="322" w:lineRule="exact"/>
        <w:ind w:firstLine="740"/>
      </w:pPr>
      <w:r>
        <w:t>самоанализ и самооценка,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73"/>
        </w:tabs>
        <w:spacing w:before="0" w:after="0" w:line="322" w:lineRule="exact"/>
        <w:ind w:firstLine="740"/>
        <w:sectPr w:rsidR="0086437A">
          <w:footerReference w:type="even" r:id="rId22"/>
          <w:footerReference w:type="default" r:id="rId23"/>
          <w:pgSz w:w="11900" w:h="16840"/>
          <w:pgMar w:top="1140" w:right="1017" w:bottom="1121" w:left="1009" w:header="0" w:footer="3" w:gutter="0"/>
          <w:cols w:space="720"/>
          <w:noEndnote/>
          <w:docGrid w:linePitch="360"/>
        </w:sectPr>
      </w:pPr>
      <w:r>
        <w:t>наблюдения и др.</w:t>
      </w:r>
    </w:p>
    <w:p w:rsidR="0086437A" w:rsidRDefault="00260A4F">
      <w:pPr>
        <w:pStyle w:val="8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after="378" w:line="293" w:lineRule="exact"/>
        <w:ind w:right="60"/>
        <w:jc w:val="center"/>
      </w:pPr>
      <w:r>
        <w:lastRenderedPageBreak/>
        <w:t>ОБЩЕЕ ОПИСАНИЕ МОДЕЛИ КОМПЛЕКСНОЙ ОЦЕНКИ КАЧЕСТВА</w:t>
      </w:r>
      <w:r>
        <w:br/>
        <w:t>НАЧАЛЬНОГО ОБЩЕГО ОБРАЗОВАНИЯ</w:t>
      </w:r>
    </w:p>
    <w:p w:rsidR="0086437A" w:rsidRDefault="00D444C9">
      <w:pPr>
        <w:pStyle w:val="160"/>
        <w:shd w:val="clear" w:color="auto" w:fill="auto"/>
        <w:spacing w:before="0"/>
        <w:sectPr w:rsidR="0086437A">
          <w:footerReference w:type="even" r:id="rId24"/>
          <w:footerReference w:type="default" r:id="rId25"/>
          <w:pgSz w:w="11900" w:h="16840"/>
          <w:pgMar w:top="1140" w:right="1017" w:bottom="1121" w:left="1009" w:header="0" w:footer="3" w:gutter="0"/>
          <w:cols w:space="720"/>
          <w:noEndnote/>
          <w:docGrid w:linePitch="360"/>
        </w:sectPr>
      </w:pPr>
      <w:r>
        <w:pict>
          <v:shape id="_x0000_s1042" type="#_x0000_t202" style="position:absolute;left:0;text-align:left;margin-left:397.3pt;margin-top:49.2pt;width:75.35pt;height:12.55pt;z-index:-251698176;mso-wrap-distance-left:24.25pt;mso-wrap-distance-right: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60"/>
                    <w:shd w:val="clear" w:color="auto" w:fill="auto"/>
                    <w:spacing w:before="0"/>
                    <w:jc w:val="left"/>
                  </w:pPr>
                  <w:r>
                    <w:rPr>
                      <w:rStyle w:val="16Exact"/>
                      <w:b/>
                      <w:bCs/>
                      <w:i/>
                      <w:iCs/>
                    </w:rPr>
                    <w:t>личностные</w:t>
                  </w:r>
                </w:p>
              </w:txbxContent>
            </v:textbox>
            <w10:wrap type="square" side="left" anchorx="margin" anchory="margin"/>
          </v:shape>
        </w:pict>
      </w:r>
      <w:r>
        <w:pict>
          <v:shape id="_x0000_s1043" type="#_x0000_t202" style="position:absolute;left:0;text-align:left;margin-left:192.35pt;margin-top:79.7pt;width:17.75pt;height:12.5pt;z-index:-251697152;mso-wrap-distance-left:187.7pt;mso-wrap-distance-right:15.35pt;mso-wrap-distance-bottom:22.0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70"/>
                    <w:shd w:val="clear" w:color="auto" w:fill="auto"/>
                  </w:pPr>
                  <w:r>
                    <w:rPr>
                      <w:rStyle w:val="17Exact"/>
                    </w:rPr>
                    <w:t>МА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4" type="#_x0000_t202" style="position:absolute;left:0;text-align:left;margin-left:225.5pt;margin-top:79.7pt;width:18.7pt;height:12.25pt;z-index:-251696128;mso-wrap-distance-left:127.95pt;mso-wrap-distance-right:24.5pt;mso-wrap-distance-bottom:22.3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70"/>
                    <w:shd w:val="clear" w:color="auto" w:fill="auto"/>
                  </w:pPr>
                  <w:r>
                    <w:rPr>
                      <w:rStyle w:val="17Exact"/>
                    </w:rPr>
                    <w:t>ОМ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5" type="#_x0000_t202" style="position:absolute;left:0;text-align:left;margin-left:279.7pt;margin-top:73.15pt;width:74.9pt;height:12.3pt;z-index:-251695104;mso-wrap-distance-left:182.2pt;mso-wrap-distance-right:58.1pt;mso-wrap-distance-bottom:.9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70"/>
                    <w:shd w:val="clear" w:color="auto" w:fill="auto"/>
                  </w:pPr>
                  <w:r>
                    <w:rPr>
                      <w:rStyle w:val="17Exact"/>
                    </w:rPr>
                    <w:t>Комплексные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46" type="#_x0000_t202" style="position:absolute;left:0;text-align:left;margin-left:22.9pt;margin-top:92.35pt;width:118.55pt;height:15.6pt;z-index:-251694080;mso-wrap-distance-left:18.25pt;mso-wrap-distance-right:122.9pt;mso-wrap-distance-bottom:8.2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220"/>
                    <w:keepNext/>
                    <w:keepLines/>
                    <w:shd w:val="clear" w:color="auto" w:fill="auto"/>
                  </w:pPr>
                  <w:bookmarkStart w:id="15" w:name="bookmark13"/>
                  <w:r>
                    <w:t>Индивидуальные</w:t>
                  </w:r>
                  <w:bookmarkEnd w:id="15"/>
                </w:p>
              </w:txbxContent>
            </v:textbox>
            <w10:wrap type="topAndBottom" anchorx="margin" anchory="margin"/>
          </v:shape>
        </w:pict>
      </w:r>
      <w:r>
        <w:pict>
          <v:shape id="_x0000_s1047" type="#_x0000_t202" style="position:absolute;left:0;text-align:left;margin-left:40.2pt;margin-top:111.35pt;width:82.1pt;height:15.8pt;z-index:-251693056;mso-wrap-distance-left:35.5pt;mso-wrap-distance-right:41.75pt;mso-wrap-distance-bottom:66.7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220"/>
                    <w:keepNext/>
                    <w:keepLines/>
                    <w:shd w:val="clear" w:color="auto" w:fill="auto"/>
                  </w:pPr>
                  <w:bookmarkStart w:id="16" w:name="bookmark14"/>
                  <w:r>
                    <w:t>достижения</w:t>
                  </w:r>
                  <w:bookmarkEnd w:id="16"/>
                </w:p>
              </w:txbxContent>
            </v:textbox>
            <w10:wrap type="topAndBottom" anchorx="margin" anchory="margin"/>
          </v:shape>
        </w:pict>
      </w:r>
      <w:r>
        <w:pict>
          <v:shape id="_x0000_s1048" type="#_x0000_t202" style="position:absolute;left:0;text-align:left;margin-left:49.8pt;margin-top:130.75pt;width:63.35pt;height:15.85pt;z-index:-251692032;mso-wrap-distance-left:45.1pt;mso-wrap-distance-top:14.6pt;mso-wrap-distance-right:50.9pt;mso-wrap-distance-bottom:47.3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220"/>
                    <w:keepNext/>
                    <w:keepLines/>
                    <w:shd w:val="clear" w:color="auto" w:fill="auto"/>
                  </w:pPr>
                  <w:bookmarkStart w:id="17" w:name="bookmark15"/>
                  <w:r>
                    <w:t>учащихся</w:t>
                  </w:r>
                  <w:bookmarkEnd w:id="17"/>
                </w:p>
              </w:txbxContent>
            </v:textbox>
            <w10:wrap type="topAndBottom" anchorx="margin" anchory="margin"/>
          </v:shape>
        </w:pict>
      </w:r>
      <w:r>
        <w:pict>
          <v:shape id="_x0000_s1049" type="#_x0000_t202" style="position:absolute;left:0;text-align:left;margin-left:164.05pt;margin-top:113pt;width:73.45pt;height:11.65pt;z-index:-251691008;mso-wrap-distance-left:9.85pt;mso-wrap-distance-right:29.3pt;mso-wrap-distance-bottom:67.8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80"/>
                    <w:shd w:val="clear" w:color="auto" w:fill="auto"/>
                  </w:pPr>
                  <w:r>
                    <w:rPr>
                      <w:rStyle w:val="18Exact"/>
                    </w:rPr>
                    <w:t>Основа: ПлРез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50" type="#_x0000_t202" style="position:absolute;left:0;text-align:left;margin-left:165.95pt;margin-top:125.65pt;width:70.55pt;height:11.6pt;z-index:-251689984;mso-wrap-distance-left:11.8pt;mso-wrap-distance-top:11.45pt;mso-wrap-distance-right:30.25pt;mso-wrap-distance-bottom:55.2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80"/>
                    <w:shd w:val="clear" w:color="auto" w:fill="auto"/>
                  </w:pPr>
                  <w:r>
                    <w:rPr>
                      <w:rStyle w:val="18Exact0"/>
                    </w:rPr>
                    <w:t>блок «Выпуск-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51" type="#_x0000_t202" style="position:absolute;left:0;text-align:left;margin-left:166.45pt;margin-top:138.65pt;width:68.65pt;height:11.2pt;z-index:-251688960;mso-wrap-distance-left:12.25pt;mso-wrap-distance-top:24.45pt;mso-wrap-distance-right:31.7pt;mso-wrap-distance-bottom:42.6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80"/>
                    <w:shd w:val="clear" w:color="auto" w:fill="auto"/>
                  </w:pPr>
                  <w:r>
                    <w:rPr>
                      <w:rStyle w:val="18Exact0"/>
                    </w:rPr>
                    <w:t>ник научится»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52" type="#_x0000_t202" style="position:absolute;left:0;text-align:left;margin-left:268.7pt;margin-top:85.9pt;width:96.5pt;height:12.3pt;z-index:-251687936;mso-wrap-distance-left:153.4pt;mso-wrap-distance-right:47.05pt;mso-wrap-distance-bottom:3.0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70"/>
                    <w:shd w:val="clear" w:color="auto" w:fill="auto"/>
                  </w:pPr>
                  <w:r>
                    <w:rPr>
                      <w:rStyle w:val="17Exact"/>
                    </w:rPr>
                    <w:t>работы с текстом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53" type="#_x0000_t202" style="position:absolute;left:0;text-align:left;margin-left:264.35pt;margin-top:97.7pt;width:105.1pt;height:12.75pt;z-index:-251686912;mso-wrap-distance-left:149.05pt;mso-wrap-distance-right:42.7pt;mso-wrap-distance-bottom:3.3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70"/>
                    <w:shd w:val="clear" w:color="auto" w:fill="auto"/>
                  </w:pPr>
                  <w:r>
                    <w:rPr>
                      <w:rStyle w:val="17Exact"/>
                    </w:rPr>
                    <w:t>на межпредметной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54" type="#_x0000_t202" style="position:absolute;left:0;text-align:left;margin-left:297.95pt;margin-top:110.4pt;width:38.4pt;height:12.75pt;z-index:-251685888;mso-wrap-distance-left:140.45pt;mso-wrap-distance-right:75.85pt;mso-wrap-distance-bottom:2.6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70"/>
                    <w:shd w:val="clear" w:color="auto" w:fill="auto"/>
                  </w:pPr>
                  <w:r>
                    <w:rPr>
                      <w:rStyle w:val="17Exact"/>
                    </w:rPr>
                    <w:t>основе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55" type="#_x0000_t202" style="position:absolute;left:0;text-align:left;margin-left:266.75pt;margin-top:124.55pt;width:100.3pt;height:14.15pt;z-index:-251684864;mso-wrap-distance-left:109.25pt;mso-wrap-distance-right:24.95pt;mso-wrap-distance-bottom:3.8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70"/>
                    <w:shd w:val="clear" w:color="auto" w:fill="auto"/>
                  </w:pPr>
                  <w:r>
                    <w:rPr>
                      <w:rStyle w:val="17Exact"/>
                    </w:rPr>
                    <w:t>Групповой проект: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56" type="#_x0000_t202" style="position:absolute;left:0;text-align:left;margin-left:269.65pt;margin-top:138.95pt;width:94.1pt;height:12.3pt;z-index:-251683840;mso-wrap-distance-left:112.1pt;mso-wrap-distance-right:28.3pt;mso-wrap-distance-bottom:2.8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70"/>
                    <w:shd w:val="clear" w:color="auto" w:fill="auto"/>
                  </w:pPr>
                  <w:r>
                    <w:rPr>
                      <w:rStyle w:val="17Exact"/>
                    </w:rPr>
                    <w:t>индивидуальный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57" type="#_x0000_t202" style="position:absolute;left:0;text-align:left;margin-left:294.6pt;margin-top:150.95pt;width:45.1pt;height:12.3pt;z-index:-251682816;mso-wrap-distance-left:5pt;mso-wrap-distance-right:52.3pt;mso-wrap-distance-bottom:47.4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70"/>
                    <w:shd w:val="clear" w:color="auto" w:fill="auto"/>
                  </w:pPr>
                  <w:r>
                    <w:rPr>
                      <w:rStyle w:val="17Exact"/>
                    </w:rPr>
                    <w:t>уровень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58" type="#_x0000_t202" style="position:absolute;left:0;text-align:left;margin-left:412.7pt;margin-top:77.9pt;width:46.55pt;height:10.2pt;z-index:-251681792;mso-wrap-distance-left:5pt;mso-wrap-distance-right:29.75pt;mso-wrap-distance-bottom:2.6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9"/>
                    <w:shd w:val="clear" w:color="auto" w:fill="auto"/>
                  </w:pPr>
                  <w:r>
                    <w:rPr>
                      <w:rStyle w:val="19Exact0"/>
                    </w:rPr>
                    <w:t>Методики: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59" type="#_x0000_t202" style="position:absolute;left:0;text-align:left;margin-left:412.2pt;margin-top:88pt;width:54.7pt;height:10pt;z-index:-251680768;mso-wrap-distance-left:5pt;mso-wrap-distance-right:22.1pt;mso-wrap-distance-bottom:3.2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9"/>
                    <w:shd w:val="clear" w:color="auto" w:fill="auto"/>
                  </w:pPr>
                  <w:r>
                    <w:rPr>
                      <w:rStyle w:val="19Exact0"/>
                    </w:rPr>
                    <w:t>самооценка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0" type="#_x0000_t202" style="position:absolute;left:0;text-align:left;margin-left:412.2pt;margin-top:98.6pt;width:50.9pt;height:10pt;z-index:-251679744;mso-wrap-distance-left:5pt;mso-wrap-distance-right:25.9pt;mso-wrap-distance-bottom:2.8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9"/>
                    <w:shd w:val="clear" w:color="auto" w:fill="auto"/>
                  </w:pPr>
                  <w:r>
                    <w:rPr>
                      <w:rStyle w:val="19Exact0"/>
                    </w:rPr>
                    <w:t>отношение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1" type="#_x0000_t202" style="position:absolute;left:0;text-align:left;margin-left:412.2pt;margin-top:108.65pt;width:49.45pt;height:10pt;z-index:-251678720;mso-wrap-distance-left:5pt;mso-wrap-distance-right:27.35pt;mso-wrap-distance-bottom:4.2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9"/>
                    <w:shd w:val="clear" w:color="auto" w:fill="auto"/>
                  </w:pPr>
                  <w:r>
                    <w:rPr>
                      <w:rStyle w:val="19Exact0"/>
                    </w:rPr>
                    <w:t>мотивация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2" type="#_x0000_t202" style="position:absolute;left:0;text-align:left;margin-left:410.3pt;margin-top:122.1pt;width:50.4pt;height:10.5pt;z-index:-251677696;mso-wrap-distance-left:18.25pt;mso-wrap-distance-right:28.3pt;mso-wrap-distance-bottom:57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9"/>
                    <w:shd w:val="clear" w:color="auto" w:fill="auto"/>
                  </w:pPr>
                  <w:r>
                    <w:rPr>
                      <w:rStyle w:val="19Exact0"/>
                    </w:rPr>
                    <w:t>Моральные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3" type="#_x0000_t202" style="position:absolute;left:0;text-align:left;margin-left:414.6pt;margin-top:131.7pt;width:40.8pt;height:10.2pt;z-index:-251676672;mso-wrap-distance-left:22.55pt;mso-wrap-distance-top:8.8pt;mso-wrap-distance-right:33.6pt;mso-wrap-distance-bottom:47.7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9"/>
                    <w:shd w:val="clear" w:color="auto" w:fill="auto"/>
                  </w:pPr>
                  <w:r>
                    <w:rPr>
                      <w:rStyle w:val="19Exact0"/>
                    </w:rPr>
                    <w:t>дилеммы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4" type="#_x0000_t202" style="position:absolute;left:0;text-align:left;margin-left:404.05pt;margin-top:141.5pt;width:65.75pt;height:10pt;z-index:-251675648;mso-wrap-distance-left:12pt;mso-wrap-distance-top:18.65pt;mso-wrap-distance-right:19.2pt;mso-wrap-distance-bottom:38.1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9"/>
                    <w:shd w:val="clear" w:color="auto" w:fill="auto"/>
                  </w:pPr>
                  <w:r>
                    <w:rPr>
                      <w:rStyle w:val="19Exact0"/>
                    </w:rPr>
                    <w:t>(неперсонифи-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5" type="#_x0000_t202" style="position:absolute;left:0;text-align:left;margin-left:392.05pt;margin-top:150.9pt;width:86.9pt;height:10.2pt;z-index:-251674624;mso-wrap-distance-left:5pt;mso-wrap-distance-top:28pt;mso-wrap-distance-right:10.1pt;mso-wrap-distance-bottom:28.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9"/>
                    <w:shd w:val="clear" w:color="auto" w:fill="auto"/>
                  </w:pPr>
                  <w:r>
                    <w:rPr>
                      <w:rStyle w:val="19Exact0"/>
                    </w:rPr>
                    <w:t>цированная оценка)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6" type="#_x0000_t202" style="position:absolute;left:0;text-align:left;margin-left:42.6pt;margin-top:192.55pt;width:79.2pt;height:16.7pt;z-index:-251673600;mso-wrap-distance-left:37.9pt;mso-wrap-distance-right:70.55pt;mso-wrap-distance-bottom:6.7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200"/>
                    <w:shd w:val="clear" w:color="auto" w:fill="auto"/>
                  </w:pPr>
                  <w:r>
                    <w:t>Состояние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7" type="#_x0000_t202" style="position:absolute;left:0;text-align:left;margin-left:50.3pt;margin-top:208.05pt;width:62.4pt;height:21.3pt;z-index:-251672576;mso-wrap-distance-left:45.6pt;mso-wrap-distance-right:40.3pt;mso-wrap-distance-bottom:6.3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210"/>
                    <w:shd w:val="clear" w:color="auto" w:fill="auto"/>
                  </w:pPr>
                  <w:r>
                    <w:t>системы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8" type="#_x0000_t202" style="position:absolute;left:0;text-align:left;margin-left:40.2pt;margin-top:231pt;width:83.5pt;height:16.9pt;z-index:-251671552;mso-wrap-distance-left:35.5pt;mso-wrap-distance-right:29.3pt;mso-wrap-distance-bottom:4.1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200"/>
                    <w:shd w:val="clear" w:color="auto" w:fill="auto"/>
                  </w:pPr>
                  <w:r>
                    <w:t>начального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69" type="#_x0000_t202" style="position:absolute;left:0;text-align:left;margin-left:34.45pt;margin-top:250.65pt;width:95.05pt;height:16.7pt;z-index:-251670528;mso-wrap-distance-left:29.75pt;mso-wrap-distance-right:23.5pt;mso-wrap-distance-bottom:14.9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200"/>
                    <w:shd w:val="clear" w:color="auto" w:fill="auto"/>
                  </w:pPr>
                  <w:r>
                    <w:t>образования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70" type="#_x0000_t202" style="position:absolute;left:0;text-align:left;margin-left:192.35pt;margin-top:191.55pt;width:17.75pt;height:13pt;z-index:-251669504;mso-wrap-distance-left:5pt;mso-wrap-distance-right:15.85pt;mso-wrap-distance-bottom:11.4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70"/>
                    <w:shd w:val="clear" w:color="auto" w:fill="auto"/>
                  </w:pPr>
                  <w:r>
                    <w:rPr>
                      <w:rStyle w:val="17Exact0"/>
                    </w:rPr>
                    <w:t>МА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71" type="#_x0000_t202" style="position:absolute;left:0;text-align:left;margin-left:225.95pt;margin-top:191.55pt;width:18.25pt;height:13pt;z-index:-251668480;mso-wrap-distance-left:12.25pt;mso-wrap-distance-right:146.4pt;mso-wrap-distance-bottom:11.4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70"/>
                    <w:shd w:val="clear" w:color="auto" w:fill="auto"/>
                  </w:pPr>
                  <w:r>
                    <w:rPr>
                      <w:rStyle w:val="17Exact0"/>
                    </w:rPr>
                    <w:t>ОМ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72" type="#_x0000_t202" style="position:absolute;left:0;text-align:left;margin-left:153pt;margin-top:214.95pt;width:94.1pt;height:55.75pt;z-index:-251667456;mso-wrap-distance-left:5pt;mso-wrap-distance-right:19.7pt;mso-wrap-distance-bottom:11.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80"/>
                    <w:shd w:val="clear" w:color="auto" w:fill="auto"/>
                    <w:ind w:left="200"/>
                  </w:pPr>
                  <w:r>
                    <w:rPr>
                      <w:rStyle w:val="18Exact0"/>
                    </w:rPr>
                    <w:t>Основа: ПлРез</w:t>
                  </w:r>
                </w:p>
                <w:p w:rsidR="00393D3E" w:rsidRDefault="00393D3E">
                  <w:pPr>
                    <w:pStyle w:val="221"/>
                    <w:shd w:val="clear" w:color="auto" w:fill="auto"/>
                  </w:pPr>
                  <w:r>
                    <w:rPr>
                      <w:rStyle w:val="2210ptExact"/>
                    </w:rPr>
                    <w:t>оба блока</w:t>
                  </w:r>
                  <w:r>
                    <w:rPr>
                      <w:rStyle w:val="2210ptExact"/>
                    </w:rPr>
                    <w:br/>
                  </w:r>
                  <w:r>
                    <w:rPr>
                      <w:rStyle w:val="2275ptExact"/>
                    </w:rPr>
                    <w:t>(«Выпускник научится»</w:t>
                  </w:r>
                  <w:r>
                    <w:rPr>
                      <w:rStyle w:val="2275ptExact"/>
                    </w:rPr>
                    <w:br/>
                  </w:r>
                  <w:r>
                    <w:rPr>
                      <w:rStyle w:val="2275ptExact0"/>
                    </w:rPr>
                    <w:t xml:space="preserve">и </w:t>
                  </w:r>
                  <w:r>
                    <w:rPr>
                      <w:rStyle w:val="22Exact1"/>
                      <w:i/>
                      <w:iCs/>
                    </w:rPr>
                    <w:t>«Выпускник полу-</w:t>
                  </w:r>
                  <w:r>
                    <w:rPr>
                      <w:rStyle w:val="22Exact1"/>
                      <w:i/>
                      <w:iCs/>
                    </w:rPr>
                    <w:br/>
                    <w:t>чит возможность</w:t>
                  </w:r>
                  <w:r>
                    <w:rPr>
                      <w:rStyle w:val="22Exact1"/>
                      <w:i/>
                      <w:iCs/>
                    </w:rPr>
                    <w:br/>
                    <w:t>научиться»)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73" type="#_x0000_t202" style="position:absolute;left:0;text-align:left;margin-left:266.75pt;margin-top:210pt;width:97.9pt;height:37.2pt;z-index:-251666432;mso-wrap-distance-left:5pt;mso-wrap-distance-right:25.9pt;mso-wrap-distance-bottom:35.0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70"/>
                    <w:shd w:val="clear" w:color="auto" w:fill="auto"/>
                    <w:spacing w:line="245" w:lineRule="exact"/>
                    <w:jc w:val="center"/>
                  </w:pPr>
                  <w:r>
                    <w:rPr>
                      <w:rStyle w:val="17Exact"/>
                    </w:rPr>
                    <w:t>ТО ЖЕ +</w:t>
                  </w:r>
                </w:p>
                <w:p w:rsidR="00393D3E" w:rsidRDefault="00393D3E">
                  <w:pPr>
                    <w:pStyle w:val="170"/>
                    <w:shd w:val="clear" w:color="auto" w:fill="auto"/>
                    <w:spacing w:line="245" w:lineRule="exact"/>
                    <w:jc w:val="center"/>
                  </w:pPr>
                  <w:r>
                    <w:rPr>
                      <w:rStyle w:val="17Exact"/>
                    </w:rPr>
                    <w:t>Групповой проект</w:t>
                  </w:r>
                  <w:r>
                    <w:rPr>
                      <w:rStyle w:val="17Exact"/>
                    </w:rPr>
                    <w:br/>
                    <w:t>уровень группы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74" type="#_x0000_t202" style="position:absolute;left:0;text-align:left;margin-left:390.6pt;margin-top:188.9pt;width:70.55pt;height:49.25pt;z-index:-251665408;mso-wrap-distance-left:112.1pt;mso-wrap-distance-right:27.85pt;mso-wrap-distance-bottom:6.6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70"/>
                    <w:shd w:val="clear" w:color="auto" w:fill="auto"/>
                    <w:spacing w:line="245" w:lineRule="exact"/>
                  </w:pPr>
                  <w:r>
                    <w:rPr>
                      <w:rStyle w:val="17Exact0"/>
                    </w:rPr>
                    <w:t>Анкеты:</w:t>
                  </w:r>
                </w:p>
                <w:p w:rsidR="00393D3E" w:rsidRDefault="00393D3E">
                  <w:pPr>
                    <w:pStyle w:val="170"/>
                    <w:shd w:val="clear" w:color="auto" w:fill="auto"/>
                    <w:spacing w:line="245" w:lineRule="exact"/>
                  </w:pPr>
                  <w:r>
                    <w:rPr>
                      <w:rStyle w:val="17Exact0"/>
                    </w:rPr>
                    <w:t>•самооценка</w:t>
                  </w:r>
                </w:p>
                <w:p w:rsidR="00393D3E" w:rsidRDefault="00393D3E">
                  <w:pPr>
                    <w:pStyle w:val="170"/>
                    <w:shd w:val="clear" w:color="auto" w:fill="auto"/>
                    <w:spacing w:line="245" w:lineRule="exact"/>
                  </w:pPr>
                  <w:r>
                    <w:rPr>
                      <w:rStyle w:val="17Exact0"/>
                    </w:rPr>
                    <w:t>•отношение</w:t>
                  </w:r>
                </w:p>
                <w:p w:rsidR="00393D3E" w:rsidRDefault="00393D3E">
                  <w:pPr>
                    <w:pStyle w:val="170"/>
                    <w:shd w:val="clear" w:color="auto" w:fill="auto"/>
                    <w:spacing w:line="245" w:lineRule="exact"/>
                  </w:pPr>
                  <w:r>
                    <w:rPr>
                      <w:rStyle w:val="17Exact0"/>
                    </w:rPr>
                    <w:t>•мотивация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75" type="#_x0000_t202" style="position:absolute;left:0;text-align:left;margin-left:403.55pt;margin-top:243.85pt;width:63.85pt;height:24.75pt;z-index:-251664384;mso-wrap-distance-left:125.05pt;mso-wrap-distance-right:21.6pt;mso-wrap-distance-bottom:13.6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170"/>
                    <w:shd w:val="clear" w:color="auto" w:fill="auto"/>
                  </w:pPr>
                  <w:r>
                    <w:rPr>
                      <w:rStyle w:val="17Exact"/>
                    </w:rPr>
                    <w:t>Моральные</w:t>
                  </w:r>
                </w:p>
                <w:p w:rsidR="00393D3E" w:rsidRDefault="00393D3E">
                  <w:pPr>
                    <w:pStyle w:val="170"/>
                    <w:shd w:val="clear" w:color="auto" w:fill="auto"/>
                  </w:pPr>
                  <w:r>
                    <w:rPr>
                      <w:rStyle w:val="17Exact"/>
                    </w:rPr>
                    <w:t>дилеммы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76" type="#_x0000_t202" style="position:absolute;left:0;text-align:left;margin-left:55.1pt;margin-top:276.1pt;width:385.9pt;height:22.65pt;z-index:-251663360;mso-wrap-distance-left:50.4pt;mso-wrap-distance-right:48pt;mso-wrap-distance-bottom:19.35pt;mso-position-horizontal-relative:margin;mso-position-vertical-relative:margin" filled="f" stroked="f">
            <v:textbox style="mso-fit-shape-to-text:t" inset="0,0,0,0">
              <w:txbxContent>
                <w:p w:rsidR="00393D3E" w:rsidRDefault="00393D3E">
                  <w:pPr>
                    <w:pStyle w:val="230"/>
                    <w:pBdr>
                      <w:top w:val="single" w:sz="4" w:space="1" w:color="auto"/>
                      <w:left w:val="single" w:sz="4" w:space="4" w:color="auto"/>
                      <w:bottom w:val="single" w:sz="4" w:space="1" w:color="auto"/>
                      <w:right w:val="single" w:sz="4" w:space="4" w:color="auto"/>
                    </w:pBdr>
                    <w:shd w:val="clear" w:color="auto" w:fill="auto"/>
                  </w:pPr>
                  <w:r>
                    <w:t>Контекстная информация</w:t>
                  </w:r>
                  <w:r>
                    <w:rPr>
                      <w:rStyle w:val="2317ptExact"/>
                      <w:b/>
                      <w:bCs/>
                    </w:rPr>
                    <w:t xml:space="preserve">, </w:t>
                  </w:r>
                  <w:r>
                    <w:t>анкеты для учителей и родителей</w:t>
                  </w:r>
                </w:p>
              </w:txbxContent>
            </v:textbox>
            <w10:wrap type="topAndBottom" anchorx="margin" anchory="margin"/>
          </v:shape>
        </w:pict>
      </w:r>
      <w:r>
        <w:pict>
          <v:shape id="_x0000_s1077" type="#_x0000_t75" style="position:absolute;left:0;text-align:left;margin-left:7.6pt;margin-top:-1.95pt;width:482.15pt;height:303.35pt;z-index:-251711488;mso-wrap-distance-left:5pt;mso-wrap-distance-right:5pt;mso-position-horizontal-relative:margin;mso-position-vertical-relative:margin" wrapcoords="0 0">
            <v:imagedata r:id="rId26" o:title="image2"/>
            <w10:wrap anchorx="margin" anchory="margin"/>
          </v:shape>
        </w:pict>
      </w:r>
      <w:r w:rsidR="00260A4F">
        <w:t>предметные метапредметные</w:t>
      </w:r>
    </w:p>
    <w:p w:rsidR="0086437A" w:rsidRPr="008A01D0" w:rsidRDefault="00260A4F">
      <w:pPr>
        <w:pStyle w:val="12"/>
        <w:keepNext/>
        <w:keepLines/>
        <w:numPr>
          <w:ilvl w:val="0"/>
          <w:numId w:val="12"/>
        </w:numPr>
        <w:shd w:val="clear" w:color="auto" w:fill="auto"/>
        <w:tabs>
          <w:tab w:val="left" w:pos="2097"/>
        </w:tabs>
        <w:spacing w:after="164" w:line="365" w:lineRule="exact"/>
        <w:ind w:left="740" w:firstLine="500"/>
        <w:rPr>
          <w:i w:val="0"/>
        </w:rPr>
      </w:pPr>
      <w:bookmarkStart w:id="18" w:name="bookmark18"/>
      <w:r w:rsidRPr="008A01D0">
        <w:rPr>
          <w:i w:val="0"/>
        </w:rPr>
        <w:lastRenderedPageBreak/>
        <w:t>ОСОБЕННОСТИ ОЦЕНКИ ЛИЧНОСТНЫХ, М</w:t>
      </w:r>
      <w:r w:rsidR="008A01D0">
        <w:rPr>
          <w:i w:val="0"/>
        </w:rPr>
        <w:t>ЕТАПРЕДМЕТНЫХ И ПРЕДМЕТНЫХ РЕЗУЛЬ</w:t>
      </w:r>
      <w:r w:rsidRPr="008A01D0">
        <w:rPr>
          <w:i w:val="0"/>
        </w:rPr>
        <w:t>ТАТОВ</w:t>
      </w:r>
      <w:bookmarkEnd w:id="18"/>
    </w:p>
    <w:p w:rsidR="0086437A" w:rsidRDefault="00260A4F">
      <w:pPr>
        <w:pStyle w:val="20"/>
        <w:keepNext/>
        <w:keepLines/>
        <w:shd w:val="clear" w:color="auto" w:fill="auto"/>
        <w:spacing w:after="111"/>
      </w:pPr>
      <w:bookmarkStart w:id="19" w:name="bookmark19"/>
      <w:r>
        <w:t>1.3.2.1 Оценка личностных результатов</w:t>
      </w:r>
      <w:bookmarkEnd w:id="19"/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Оценка личностных результатов представляет собой оценку достижения обучающимися планируемых результатов в их личностном развитии, представ</w:t>
      </w:r>
      <w:r>
        <w:softHyphen/>
        <w:t>ленных в разделе «Личностные учебные действия» программы формирования универсальных учебных действий у обучающихся при получении начального общего образования.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Достижение личностных результатов обеспечивается в ходе реализации всех компонентов образовательной деятельности, включая внеурочную дея</w:t>
      </w:r>
      <w:r>
        <w:softHyphen/>
        <w:t>тельность, реализуемую семьей и школой.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rPr>
          <w:rStyle w:val="28"/>
        </w:rPr>
        <w:t xml:space="preserve">Основным объектом </w:t>
      </w:r>
      <w:r>
        <w:t xml:space="preserve">оценки личностных результатов служит сформиро- ванность универсальных учебных действий, включаемых в следующие </w:t>
      </w:r>
      <w:r>
        <w:rPr>
          <w:rStyle w:val="28"/>
        </w:rPr>
        <w:t>три ос</w:t>
      </w:r>
      <w:r>
        <w:rPr>
          <w:rStyle w:val="28"/>
        </w:rPr>
        <w:softHyphen/>
        <w:t>новных блока</w:t>
      </w:r>
      <w:r>
        <w:t>:</w:t>
      </w:r>
    </w:p>
    <w:p w:rsidR="0086437A" w:rsidRDefault="00260A4F">
      <w:pPr>
        <w:pStyle w:val="30"/>
        <w:shd w:val="clear" w:color="auto" w:fill="auto"/>
        <w:spacing w:line="322" w:lineRule="exact"/>
        <w:ind w:firstLine="740"/>
        <w:jc w:val="both"/>
      </w:pPr>
      <w:r>
        <w:t>самоопределение: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5"/>
        </w:tabs>
        <w:spacing w:before="0" w:after="0" w:line="322" w:lineRule="exact"/>
        <w:ind w:firstLine="740"/>
      </w:pPr>
      <w:r>
        <w:t>сформированность внутренней позиции обучающегося - принятие и ос</w:t>
      </w:r>
      <w:r>
        <w:softHyphen/>
        <w:t>воение новой социальной роли обучающегося;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30"/>
        </w:tabs>
        <w:spacing w:before="0" w:after="0" w:line="322" w:lineRule="exact"/>
        <w:ind w:firstLine="740"/>
      </w:pPr>
      <w:r>
        <w:t>становление основ российской гражданской идентичности личности как чувства гордости за свою Родину, народ, историю и осознание своей этниче</w:t>
      </w:r>
      <w:r>
        <w:softHyphen/>
        <w:t>ской принадлежности;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5"/>
        </w:tabs>
        <w:spacing w:before="0" w:after="0" w:line="322" w:lineRule="exact"/>
        <w:ind w:firstLine="740"/>
      </w:pPr>
      <w:r>
        <w:t>развитие самоуважения и способности адекватно оценивать себя и свои достижения, видеть сильные и слабые стороны своей личности;</w:t>
      </w:r>
    </w:p>
    <w:p w:rsidR="0086437A" w:rsidRDefault="00260A4F">
      <w:pPr>
        <w:pStyle w:val="30"/>
        <w:shd w:val="clear" w:color="auto" w:fill="auto"/>
        <w:spacing w:line="322" w:lineRule="exact"/>
        <w:ind w:firstLine="740"/>
        <w:jc w:val="both"/>
      </w:pPr>
      <w:r>
        <w:t>смыслообразование: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30"/>
        </w:tabs>
        <w:spacing w:before="0" w:after="0" w:line="322" w:lineRule="exact"/>
        <w:ind w:firstLine="740"/>
      </w:pPr>
      <w:r>
        <w:t>поиск и установление личностного смысла (т. е. «значения для себя») учения обучающимися на основе устойчивой системы учебно-познавательных и социальных мотивов, понимания границ того, «что я знаю», и того, «что я не знаю», и стремления к преодолению этого разрыва;</w:t>
      </w:r>
    </w:p>
    <w:p w:rsidR="0086437A" w:rsidRDefault="00260A4F">
      <w:pPr>
        <w:pStyle w:val="30"/>
        <w:shd w:val="clear" w:color="auto" w:fill="auto"/>
        <w:spacing w:line="322" w:lineRule="exact"/>
        <w:ind w:firstLine="740"/>
        <w:jc w:val="both"/>
      </w:pPr>
      <w:r>
        <w:t>морально-этическая ориентация: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0"/>
        </w:tabs>
        <w:spacing w:before="0" w:after="0" w:line="322" w:lineRule="exact"/>
        <w:ind w:firstLine="740"/>
      </w:pPr>
      <w:r>
        <w:t>знание основных моральных норм и ориентация на их выполнение на основе понимания их социальной необходимости;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30"/>
        </w:tabs>
        <w:spacing w:before="0" w:after="0" w:line="322" w:lineRule="exact"/>
        <w:ind w:firstLine="740"/>
      </w:pPr>
      <w:r>
        <w:t>способность к моральной децентрации - учету позиций, мотивов и ин</w:t>
      </w:r>
      <w:r>
        <w:softHyphen/>
        <w:t>тересов участников моральной дилеммы при ее разрешении;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30"/>
        </w:tabs>
        <w:spacing w:before="0" w:after="0" w:line="322" w:lineRule="exact"/>
        <w:ind w:firstLine="740"/>
      </w:pPr>
      <w:r>
        <w:t>развитие этических чувств - стыда, вины, совести как регуляторов мо</w:t>
      </w:r>
      <w:r>
        <w:softHyphen/>
        <w:t>рального поведения.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rPr>
          <w:rStyle w:val="28"/>
        </w:rPr>
        <w:t xml:space="preserve">Основное содержание оценки личностных результатов </w:t>
      </w:r>
      <w:r>
        <w:t>при получении начального общего образования строится вокруг оценки: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30"/>
        </w:tabs>
        <w:spacing w:before="0" w:after="0" w:line="322" w:lineRule="exact"/>
        <w:ind w:firstLine="740"/>
        <w:sectPr w:rsidR="0086437A">
          <w:pgSz w:w="11900" w:h="16840"/>
          <w:pgMar w:top="1150" w:right="1110" w:bottom="1174" w:left="1099" w:header="0" w:footer="3" w:gutter="0"/>
          <w:cols w:space="720"/>
          <w:noEndnote/>
          <w:docGrid w:linePitch="360"/>
        </w:sectPr>
      </w:pPr>
      <w:r>
        <w:t>сформированности внутренней позиции обучающегося, которая находит отражение в эмоционально-положительном отношении обучающегося к обра</w:t>
      </w:r>
      <w:r>
        <w:softHyphen/>
        <w:t>зовательной организации, ориентации на содержательные моменты образова</w:t>
      </w:r>
      <w:r>
        <w:softHyphen/>
        <w:t>тельной деятельности - уроки, познание нового, овладение умениями и новыми компетенциями, характер учебного сотрудничества с учителем и одноклассни</w:t>
      </w:r>
      <w:r>
        <w:softHyphen/>
        <w:t>ками - и ориентации на образец поведения «хорошего ученика» как пример для подражания;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5"/>
        </w:tabs>
        <w:spacing w:before="0" w:after="0" w:line="322" w:lineRule="exact"/>
        <w:ind w:firstLine="740"/>
      </w:pPr>
      <w:r>
        <w:lastRenderedPageBreak/>
        <w:t>сформированности основ гражданской идентичности, включая: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1150"/>
        </w:tabs>
        <w:spacing w:before="0" w:after="0" w:line="322" w:lineRule="exact"/>
        <w:ind w:left="1020"/>
        <w:jc w:val="left"/>
      </w:pPr>
      <w:r>
        <w:t>чувство гордости за свою Родину, знание знаменательных для Отечест</w:t>
      </w:r>
      <w:r>
        <w:softHyphen/>
        <w:t>ва исторических событий;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1150"/>
        </w:tabs>
        <w:spacing w:before="0" w:after="0" w:line="322" w:lineRule="exact"/>
        <w:ind w:left="1020"/>
        <w:jc w:val="left"/>
      </w:pPr>
      <w:r>
        <w:t>любовь к своему краю, осознание своей национальности, уважение культуры и традиций народов России и мира;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1150"/>
        </w:tabs>
        <w:spacing w:before="0" w:after="0" w:line="322" w:lineRule="exact"/>
        <w:ind w:left="1020"/>
        <w:jc w:val="left"/>
      </w:pPr>
      <w:r>
        <w:t>развитие доверия и способности к пониманию и сопереживанию чувст</w:t>
      </w:r>
      <w:r>
        <w:softHyphen/>
        <w:t>вам других людей;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5"/>
        </w:tabs>
        <w:spacing w:before="0" w:after="0" w:line="322" w:lineRule="exact"/>
        <w:ind w:firstLine="740"/>
      </w:pPr>
      <w:r>
        <w:t>сформированности самооценки, включая: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1150"/>
        </w:tabs>
        <w:spacing w:before="0" w:after="0" w:line="322" w:lineRule="exact"/>
        <w:ind w:left="1020"/>
        <w:jc w:val="left"/>
      </w:pPr>
      <w:r>
        <w:t>осознание своих возможностей в учении, способности адекватно су</w:t>
      </w:r>
      <w:r>
        <w:softHyphen/>
        <w:t>дить о причинах своего успеха / неуспеха в учении;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1150"/>
        </w:tabs>
        <w:spacing w:before="0" w:after="0" w:line="322" w:lineRule="exact"/>
        <w:ind w:left="1020"/>
        <w:jc w:val="left"/>
      </w:pPr>
      <w:r>
        <w:t>умение видеть свои достоинства и недостатки, уважать себя и верить в успех;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5"/>
        </w:tabs>
        <w:spacing w:before="0" w:after="0" w:line="322" w:lineRule="exact"/>
        <w:ind w:firstLine="740"/>
      </w:pPr>
      <w:r>
        <w:t>сформированности мотивации учебной деятельности, включая: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1150"/>
        </w:tabs>
        <w:spacing w:before="0" w:after="0" w:line="322" w:lineRule="exact"/>
        <w:ind w:left="1020"/>
        <w:jc w:val="left"/>
      </w:pPr>
      <w:r>
        <w:t>социальные, учебно-познавательные и внешние мотивы;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1150"/>
        </w:tabs>
        <w:spacing w:before="0" w:after="0" w:line="322" w:lineRule="exact"/>
        <w:ind w:left="1020"/>
        <w:jc w:val="left"/>
      </w:pPr>
      <w:r>
        <w:t>любознательность и интерес к новому содержанию и способам реше</w:t>
      </w:r>
      <w:r>
        <w:softHyphen/>
        <w:t>ния проблем, приобретению новых знаний и умений;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1150"/>
        </w:tabs>
        <w:spacing w:before="0" w:after="0" w:line="322" w:lineRule="exact"/>
        <w:ind w:left="1020"/>
        <w:jc w:val="left"/>
      </w:pPr>
      <w:r>
        <w:t>мотивацию достижения результата;</w:t>
      </w:r>
    </w:p>
    <w:p w:rsidR="0086437A" w:rsidRDefault="00260A4F">
      <w:pPr>
        <w:pStyle w:val="22"/>
        <w:numPr>
          <w:ilvl w:val="0"/>
          <w:numId w:val="8"/>
        </w:numPr>
        <w:shd w:val="clear" w:color="auto" w:fill="auto"/>
        <w:tabs>
          <w:tab w:val="left" w:pos="1150"/>
        </w:tabs>
        <w:spacing w:before="0" w:after="0" w:line="322" w:lineRule="exact"/>
        <w:ind w:left="1020"/>
        <w:jc w:val="left"/>
      </w:pPr>
      <w:r>
        <w:t>стремление к совершенствованию своих способностей;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1"/>
        </w:tabs>
        <w:spacing w:before="0" w:after="0" w:line="322" w:lineRule="exact"/>
        <w:ind w:firstLine="740"/>
      </w:pPr>
      <w:r>
        <w:t>знания моральных норм и сформированности морально-этических суж</w:t>
      </w:r>
      <w:r>
        <w:softHyphen/>
        <w:t>дений, способности к решению моральных проблем на основе децентрации (ко</w:t>
      </w:r>
      <w:r>
        <w:softHyphen/>
        <w:t>ординации различных точек зрения на решение моральной дилеммы); способ</w:t>
      </w:r>
      <w:r>
        <w:softHyphen/>
        <w:t>ности к оценке своих поступков и действий других людей с точки зрения со</w:t>
      </w:r>
      <w:r>
        <w:softHyphen/>
        <w:t>блюдения / нарушения моральной нормы.</w:t>
      </w:r>
    </w:p>
    <w:p w:rsidR="0086437A" w:rsidRDefault="00260A4F">
      <w:pPr>
        <w:pStyle w:val="22"/>
        <w:shd w:val="clear" w:color="auto" w:fill="auto"/>
        <w:spacing w:before="0" w:after="129" w:line="322" w:lineRule="exact"/>
        <w:ind w:firstLine="740"/>
      </w:pPr>
      <w:r>
        <w:t xml:space="preserve">В планируемых результатах, описывающих эту группу, отсутствует блок </w:t>
      </w:r>
      <w:r>
        <w:rPr>
          <w:rStyle w:val="28"/>
        </w:rPr>
        <w:t xml:space="preserve">«Выпускник научится». </w:t>
      </w:r>
      <w:r>
        <w:t xml:space="preserve">Это означает, что </w:t>
      </w:r>
      <w:r>
        <w:rPr>
          <w:rStyle w:val="28"/>
        </w:rPr>
        <w:t>личностные результаты выпуск</w:t>
      </w:r>
      <w:r>
        <w:rPr>
          <w:rStyle w:val="28"/>
        </w:rPr>
        <w:softHyphen/>
        <w:t xml:space="preserve">ников при получении начального общего образования </w:t>
      </w:r>
      <w:r>
        <w:t>в полном соответст</w:t>
      </w:r>
      <w:r>
        <w:softHyphen/>
        <w:t xml:space="preserve">вии с требованиями ФГОС НОО </w:t>
      </w:r>
      <w:r>
        <w:rPr>
          <w:rStyle w:val="28"/>
        </w:rPr>
        <w:t>не подлежат итоговой оценке</w:t>
      </w:r>
      <w:r>
        <w:t>.</w:t>
      </w:r>
    </w:p>
    <w:p w:rsidR="0086437A" w:rsidRDefault="00260A4F">
      <w:pPr>
        <w:pStyle w:val="30"/>
        <w:shd w:val="clear" w:color="auto" w:fill="auto"/>
        <w:spacing w:after="111"/>
        <w:ind w:left="360"/>
        <w:jc w:val="left"/>
      </w:pPr>
      <w:r>
        <w:t>КРИТЕРИИ ОЦЕНКИ ЛИЧНОСТНЫХ РЕЗУЛЬТАТОВ ОБУЧЕНИЯ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1"/>
        </w:tabs>
        <w:spacing w:before="0" w:after="0" w:line="322" w:lineRule="exact"/>
        <w:ind w:firstLine="740"/>
      </w:pPr>
      <w:r>
        <w:t>соответствие возрастно-психологическим нормативным требованиям, которые формулируются для каждого из видов универсальных личностных действий с учетом стадиальности их развития;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1"/>
        </w:tabs>
        <w:spacing w:before="0" w:after="0" w:line="322" w:lineRule="exact"/>
        <w:ind w:firstLine="740"/>
      </w:pPr>
      <w:r>
        <w:t>соответствие социально желательным свойствам личности (качествен</w:t>
      </w:r>
      <w:r>
        <w:softHyphen/>
        <w:t>ным характеристикам);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5"/>
        </w:tabs>
        <w:spacing w:before="0" w:after="0" w:line="322" w:lineRule="exact"/>
        <w:ind w:firstLine="740"/>
      </w:pPr>
      <w:r>
        <w:t>учет индивидуальности личности;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5"/>
        </w:tabs>
        <w:spacing w:before="0" w:after="0" w:line="322" w:lineRule="exact"/>
        <w:ind w:firstLine="740"/>
      </w:pPr>
      <w:r>
        <w:t>соответствие зоне ближайшего развития;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0"/>
        </w:tabs>
        <w:spacing w:before="0" w:after="120" w:line="322" w:lineRule="exact"/>
        <w:ind w:firstLine="740"/>
      </w:pPr>
      <w:r>
        <w:t>благополучие эмоционального состояния (тревожность, фрустрация, стресс).</w:t>
      </w:r>
    </w:p>
    <w:p w:rsidR="0086437A" w:rsidRDefault="00260A4F">
      <w:pPr>
        <w:pStyle w:val="30"/>
        <w:shd w:val="clear" w:color="auto" w:fill="auto"/>
        <w:spacing w:after="120" w:line="322" w:lineRule="exact"/>
      </w:pPr>
      <w:r>
        <w:t>Этические требования к оцениванию личностных, моральных и</w:t>
      </w:r>
      <w:r>
        <w:br/>
        <w:t>иных социально значимых качеств личности обучающихся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1005"/>
        </w:tabs>
        <w:spacing w:before="0" w:after="0" w:line="322" w:lineRule="exact"/>
        <w:ind w:firstLine="740"/>
      </w:pPr>
      <w:r>
        <w:t>конфиденциальность;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81"/>
        </w:tabs>
        <w:spacing w:before="0" w:after="0" w:line="322" w:lineRule="exact"/>
        <w:ind w:firstLine="740"/>
      </w:pPr>
      <w:r>
        <w:t>принцип «не навреди», следование которому ограничивает возможности использования полученных результатов оценивания в целях иных, чем создание оптимальных условий для личностного и познавательного развития учащихся;</w:t>
      </w:r>
    </w:p>
    <w:p w:rsidR="0086437A" w:rsidRDefault="00260A4F">
      <w:pPr>
        <w:pStyle w:val="30"/>
        <w:numPr>
          <w:ilvl w:val="0"/>
          <w:numId w:val="10"/>
        </w:numPr>
        <w:shd w:val="clear" w:color="auto" w:fill="auto"/>
        <w:tabs>
          <w:tab w:val="left" w:pos="1090"/>
        </w:tabs>
        <w:spacing w:line="322" w:lineRule="exact"/>
        <w:ind w:firstLine="740"/>
        <w:jc w:val="both"/>
      </w:pPr>
      <w:r>
        <w:t>профессиональная компетентность специалистов, осуществляющих оценку;</w:t>
      </w:r>
    </w:p>
    <w:p w:rsidR="0086437A" w:rsidRDefault="00260A4F">
      <w:pPr>
        <w:pStyle w:val="30"/>
        <w:numPr>
          <w:ilvl w:val="0"/>
          <w:numId w:val="10"/>
        </w:numPr>
        <w:shd w:val="clear" w:color="auto" w:fill="auto"/>
        <w:tabs>
          <w:tab w:val="left" w:pos="939"/>
        </w:tabs>
        <w:spacing w:line="322" w:lineRule="exact"/>
        <w:ind w:firstLine="740"/>
        <w:jc w:val="both"/>
      </w:pPr>
      <w:r>
        <w:t xml:space="preserve">ясность и «прозрачность» целей и задач обследования, а также </w:t>
      </w:r>
      <w:r>
        <w:lastRenderedPageBreak/>
        <w:t>возмож</w:t>
      </w:r>
      <w:r>
        <w:softHyphen/>
        <w:t>ностей использования данных оценивания для обучающихся, полное и адекват</w:t>
      </w:r>
      <w:r>
        <w:softHyphen/>
        <w:t>ное возрасту информирования обследуемых о цели обследования и о после</w:t>
      </w:r>
      <w:r>
        <w:softHyphen/>
        <w:t>дующем характере использования результатов;</w:t>
      </w:r>
    </w:p>
    <w:p w:rsidR="0086437A" w:rsidRDefault="00260A4F">
      <w:pPr>
        <w:pStyle w:val="30"/>
        <w:numPr>
          <w:ilvl w:val="0"/>
          <w:numId w:val="10"/>
        </w:numPr>
        <w:shd w:val="clear" w:color="auto" w:fill="auto"/>
        <w:tabs>
          <w:tab w:val="left" w:pos="939"/>
        </w:tabs>
        <w:spacing w:line="322" w:lineRule="exact"/>
        <w:ind w:firstLine="740"/>
        <w:jc w:val="both"/>
      </w:pPr>
      <w:r>
        <w:t>предоставление обследуемому по его запросу адекватной интерпретации диагностических результатов в форме, не представляющей угрозы личности и эмоциональному статусу учащегося;</w:t>
      </w:r>
    </w:p>
    <w:p w:rsidR="0086437A" w:rsidRDefault="00260A4F">
      <w:pPr>
        <w:pStyle w:val="30"/>
        <w:numPr>
          <w:ilvl w:val="0"/>
          <w:numId w:val="10"/>
        </w:numPr>
        <w:shd w:val="clear" w:color="auto" w:fill="auto"/>
        <w:tabs>
          <w:tab w:val="left" w:pos="964"/>
        </w:tabs>
        <w:spacing w:after="129" w:line="322" w:lineRule="exact"/>
        <w:ind w:firstLine="740"/>
        <w:jc w:val="both"/>
      </w:pPr>
      <w:r>
        <w:t>требование согласия родителей или опекунов.</w:t>
      </w:r>
    </w:p>
    <w:p w:rsidR="0086437A" w:rsidRDefault="00260A4F">
      <w:pPr>
        <w:pStyle w:val="30"/>
        <w:shd w:val="clear" w:color="auto" w:fill="auto"/>
        <w:spacing w:after="111"/>
      </w:pPr>
      <w:r>
        <w:t>ФОРМЫ ОЦЕНКИ ЛИЧНОСТНЫХ РЕЗУЛЬТАТОВ</w:t>
      </w:r>
    </w:p>
    <w:p w:rsidR="0086437A" w:rsidRDefault="00260A4F">
      <w:pPr>
        <w:pStyle w:val="30"/>
        <w:numPr>
          <w:ilvl w:val="0"/>
          <w:numId w:val="14"/>
        </w:numPr>
        <w:shd w:val="clear" w:color="auto" w:fill="auto"/>
        <w:tabs>
          <w:tab w:val="left" w:pos="1060"/>
        </w:tabs>
        <w:spacing w:line="322" w:lineRule="exact"/>
        <w:ind w:firstLine="740"/>
        <w:jc w:val="both"/>
      </w:pPr>
      <w:r>
        <w:t>Внешние неперсонифицированные мониторинговые исследования</w:t>
      </w:r>
    </w:p>
    <w:p w:rsidR="0086437A" w:rsidRDefault="00260A4F">
      <w:pPr>
        <w:pStyle w:val="30"/>
        <w:shd w:val="clear" w:color="auto" w:fill="auto"/>
        <w:spacing w:line="322" w:lineRule="exact"/>
        <w:ind w:firstLine="740"/>
        <w:jc w:val="both"/>
      </w:pPr>
      <w:r>
        <w:t>Формирование и достижение личностных результатов - задача и ответст</w:t>
      </w:r>
      <w:r>
        <w:softHyphen/>
        <w:t xml:space="preserve">венность системы образования и СОШ № </w:t>
      </w:r>
      <w:r w:rsidR="008A01D0">
        <w:t>6</w:t>
      </w:r>
      <w:r>
        <w:t>. Поэтому оценка этих результатов образовательной деятельности осуществляется в ходе внешних неперсонифи- цированных мониторинговых исследований, результаты которых являются ос</w:t>
      </w:r>
      <w:r>
        <w:softHyphen/>
        <w:t>нованием для принятия управленческих решений при проектировании и реали</w:t>
      </w:r>
      <w:r>
        <w:softHyphen/>
        <w:t>зации:</w:t>
      </w:r>
    </w:p>
    <w:p w:rsidR="0086437A" w:rsidRDefault="00260A4F">
      <w:pPr>
        <w:pStyle w:val="30"/>
        <w:numPr>
          <w:ilvl w:val="0"/>
          <w:numId w:val="10"/>
        </w:numPr>
        <w:shd w:val="clear" w:color="auto" w:fill="auto"/>
        <w:tabs>
          <w:tab w:val="left" w:pos="964"/>
        </w:tabs>
        <w:spacing w:line="322" w:lineRule="exact"/>
        <w:ind w:firstLine="740"/>
        <w:jc w:val="both"/>
      </w:pPr>
      <w:r>
        <w:t>программ поддержки образовательной деятельности,</w:t>
      </w:r>
    </w:p>
    <w:p w:rsidR="0086437A" w:rsidRDefault="00260A4F">
      <w:pPr>
        <w:pStyle w:val="30"/>
        <w:numPr>
          <w:ilvl w:val="0"/>
          <w:numId w:val="10"/>
        </w:numPr>
        <w:shd w:val="clear" w:color="auto" w:fill="auto"/>
        <w:tabs>
          <w:tab w:val="left" w:pos="964"/>
        </w:tabs>
        <w:spacing w:line="322" w:lineRule="exact"/>
        <w:ind w:firstLine="740"/>
        <w:jc w:val="both"/>
      </w:pPr>
      <w:r>
        <w:t>иных программ.</w:t>
      </w:r>
    </w:p>
    <w:p w:rsidR="0086437A" w:rsidRDefault="00260A4F">
      <w:pPr>
        <w:pStyle w:val="30"/>
        <w:shd w:val="clear" w:color="auto" w:fill="auto"/>
        <w:spacing w:line="322" w:lineRule="exact"/>
        <w:ind w:firstLine="740"/>
        <w:jc w:val="both"/>
      </w:pPr>
      <w:r>
        <w:t xml:space="preserve">К их осуществлению привлекаются специалисты, не работающие в СОШ № </w:t>
      </w:r>
      <w:r w:rsidR="008A01D0">
        <w:t>6</w:t>
      </w:r>
      <w:r>
        <w:t xml:space="preserve"> и обладающие необходимой компетентностью в сфере диагностики разви</w:t>
      </w:r>
      <w:r>
        <w:softHyphen/>
        <w:t>тия личности в детском и подростковом возрасте.</w:t>
      </w:r>
    </w:p>
    <w:p w:rsidR="0086437A" w:rsidRDefault="00260A4F">
      <w:pPr>
        <w:pStyle w:val="30"/>
        <w:shd w:val="clear" w:color="auto" w:fill="auto"/>
        <w:spacing w:line="322" w:lineRule="exact"/>
        <w:ind w:firstLine="740"/>
        <w:jc w:val="both"/>
      </w:pPr>
      <w:r>
        <w:t>Предметом оценки в этом случае становится не прогресс личностного развития обучающегося, а эффективность воспитательно-образовательной дея</w:t>
      </w:r>
      <w:r>
        <w:softHyphen/>
        <w:t xml:space="preserve">тельности СОШ № </w:t>
      </w:r>
      <w:r w:rsidR="008A01D0">
        <w:t>6</w:t>
      </w:r>
      <w:r>
        <w:t>. Это принципиальное отличие оценки личностных ре</w:t>
      </w:r>
      <w:r>
        <w:softHyphen/>
        <w:t>зультатов от оценки предметных и метапредметных результатов.</w:t>
      </w:r>
    </w:p>
    <w:p w:rsidR="0086437A" w:rsidRDefault="00260A4F">
      <w:pPr>
        <w:pStyle w:val="30"/>
        <w:numPr>
          <w:ilvl w:val="0"/>
          <w:numId w:val="14"/>
        </w:numPr>
        <w:shd w:val="clear" w:color="auto" w:fill="auto"/>
        <w:tabs>
          <w:tab w:val="left" w:pos="1090"/>
        </w:tabs>
        <w:spacing w:line="322" w:lineRule="exact"/>
        <w:ind w:firstLine="740"/>
        <w:jc w:val="both"/>
      </w:pPr>
      <w:r>
        <w:t>Текущая оценка личностных результатов</w:t>
      </w:r>
    </w:p>
    <w:p w:rsidR="0086437A" w:rsidRDefault="00260A4F">
      <w:pPr>
        <w:pStyle w:val="30"/>
        <w:shd w:val="clear" w:color="auto" w:fill="auto"/>
        <w:spacing w:line="322" w:lineRule="exact"/>
        <w:ind w:firstLine="740"/>
        <w:jc w:val="both"/>
      </w:pPr>
      <w:r>
        <w:t>В ходе текущей оценки возможна ограниченная оценка сформированно- сти отдельных личностных результатов, полностью отвечающая этическим принципам охраны и защиты интересов ребенка и конфиденциальности, в</w:t>
      </w:r>
    </w:p>
    <w:p w:rsidR="0086437A" w:rsidRDefault="00260A4F">
      <w:pPr>
        <w:pStyle w:val="30"/>
        <w:shd w:val="clear" w:color="auto" w:fill="auto"/>
        <w:spacing w:line="322" w:lineRule="exact"/>
        <w:jc w:val="both"/>
      </w:pPr>
      <w:r>
        <w:t>форме, не представляющей угрозы личности, психологической безопасно</w:t>
      </w:r>
      <w:r>
        <w:softHyphen/>
        <w:t>сти и эмоциональному статусу обучающегося. Такая оценка направлена на решение задачи оптимизации личностного развития обучающихся и включает три основных компонента:</w:t>
      </w:r>
    </w:p>
    <w:p w:rsidR="0086437A" w:rsidRDefault="00260A4F">
      <w:pPr>
        <w:pStyle w:val="30"/>
        <w:numPr>
          <w:ilvl w:val="0"/>
          <w:numId w:val="10"/>
        </w:numPr>
        <w:shd w:val="clear" w:color="auto" w:fill="auto"/>
        <w:tabs>
          <w:tab w:val="left" w:pos="964"/>
        </w:tabs>
        <w:spacing w:line="322" w:lineRule="exact"/>
        <w:ind w:firstLine="740"/>
        <w:jc w:val="both"/>
      </w:pPr>
      <w:r>
        <w:t>характеристику достижений и положительных качеств обучающегося;</w:t>
      </w:r>
    </w:p>
    <w:p w:rsidR="0086437A" w:rsidRDefault="00260A4F">
      <w:pPr>
        <w:pStyle w:val="30"/>
        <w:numPr>
          <w:ilvl w:val="0"/>
          <w:numId w:val="10"/>
        </w:numPr>
        <w:shd w:val="clear" w:color="auto" w:fill="auto"/>
        <w:tabs>
          <w:tab w:val="left" w:pos="944"/>
        </w:tabs>
        <w:spacing w:line="322" w:lineRule="exact"/>
        <w:ind w:firstLine="740"/>
        <w:jc w:val="both"/>
      </w:pPr>
      <w:r>
        <w:t>определение приоритетных задач и направлений личностного развития с учетом как достижений, так и психологических проблем развития ребенка;</w:t>
      </w:r>
    </w:p>
    <w:p w:rsidR="0086437A" w:rsidRDefault="00260A4F">
      <w:pPr>
        <w:pStyle w:val="30"/>
        <w:numPr>
          <w:ilvl w:val="0"/>
          <w:numId w:val="10"/>
        </w:numPr>
        <w:shd w:val="clear" w:color="auto" w:fill="auto"/>
        <w:tabs>
          <w:tab w:val="left" w:pos="944"/>
        </w:tabs>
        <w:spacing w:after="124" w:line="331" w:lineRule="exact"/>
        <w:ind w:firstLine="740"/>
        <w:jc w:val="both"/>
      </w:pPr>
      <w:r>
        <w:t>систему психолого-педагогических рекомендаций, призванных обеспе</w:t>
      </w:r>
      <w:r>
        <w:softHyphen/>
        <w:t>чить успешную реализацию задач начального общего образования.</w:t>
      </w:r>
    </w:p>
    <w:p w:rsidR="0086437A" w:rsidRDefault="00260A4F">
      <w:pPr>
        <w:pStyle w:val="30"/>
        <w:numPr>
          <w:ilvl w:val="0"/>
          <w:numId w:val="14"/>
        </w:numPr>
        <w:shd w:val="clear" w:color="auto" w:fill="auto"/>
        <w:tabs>
          <w:tab w:val="left" w:pos="1090"/>
        </w:tabs>
        <w:spacing w:line="326" w:lineRule="exact"/>
        <w:ind w:firstLine="740"/>
        <w:jc w:val="both"/>
      </w:pPr>
      <w:r>
        <w:t>Оценка индивидуального прогресса личностного развития обу</w:t>
      </w:r>
      <w:r>
        <w:softHyphen/>
        <w:t>чающихся</w:t>
      </w:r>
    </w:p>
    <w:p w:rsidR="0086437A" w:rsidRPr="008A01D0" w:rsidRDefault="00260A4F">
      <w:pPr>
        <w:pStyle w:val="30"/>
        <w:shd w:val="clear" w:color="auto" w:fill="auto"/>
        <w:spacing w:line="322" w:lineRule="exact"/>
        <w:ind w:firstLine="740"/>
        <w:jc w:val="both"/>
        <w:rPr>
          <w:b w:val="0"/>
        </w:rPr>
        <w:sectPr w:rsidR="0086437A" w:rsidRPr="008A01D0" w:rsidSect="008A01D0">
          <w:footerReference w:type="even" r:id="rId27"/>
          <w:footerReference w:type="default" r:id="rId28"/>
          <w:pgSz w:w="11900" w:h="16840"/>
          <w:pgMar w:top="568" w:right="1110" w:bottom="567" w:left="1099" w:header="0" w:footer="3" w:gutter="0"/>
          <w:cols w:space="720"/>
          <w:noEndnote/>
          <w:docGrid w:linePitch="360"/>
        </w:sectPr>
      </w:pPr>
      <w:r w:rsidRPr="008A01D0">
        <w:rPr>
          <w:b w:val="0"/>
        </w:rPr>
        <w:t>Оценка индивидуального прогресса личностного развития обучающихся, которым необходима специальная поддержка, может осуществляться в процес</w:t>
      </w:r>
      <w:r w:rsidRPr="008A01D0">
        <w:rPr>
          <w:b w:val="0"/>
        </w:rPr>
        <w:softHyphen/>
      </w:r>
      <w:r w:rsidR="008A01D0" w:rsidRPr="008A01D0">
        <w:rPr>
          <w:b w:val="0"/>
        </w:rPr>
        <w:t>се</w:t>
      </w:r>
    </w:p>
    <w:p w:rsidR="0086437A" w:rsidRDefault="00260A4F">
      <w:pPr>
        <w:pStyle w:val="30"/>
        <w:shd w:val="clear" w:color="auto" w:fill="auto"/>
        <w:spacing w:line="322" w:lineRule="exact"/>
        <w:ind w:firstLine="740"/>
        <w:jc w:val="both"/>
      </w:pPr>
      <w:r>
        <w:rPr>
          <w:rStyle w:val="21"/>
          <w:b w:val="0"/>
          <w:bCs w:val="0"/>
        </w:rPr>
        <w:lastRenderedPageBreak/>
        <w:t xml:space="preserve">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- в </w:t>
      </w:r>
      <w:r>
        <w:rPr>
          <w:rStyle w:val="28"/>
          <w:b/>
          <w:bCs/>
        </w:rPr>
        <w:t>форме возрастно-психологического консультирования</w:t>
      </w:r>
      <w:r>
        <w:rPr>
          <w:rStyle w:val="21"/>
          <w:b w:val="0"/>
          <w:bCs w:val="0"/>
        </w:rPr>
        <w:t>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Оценка личностных результатов обучения как индивидуального прогрес</w:t>
      </w:r>
      <w:r>
        <w:softHyphen/>
        <w:t xml:space="preserve">са учащегося должна стать основой для решения следующих </w:t>
      </w:r>
      <w:r>
        <w:rPr>
          <w:rStyle w:val="28"/>
        </w:rPr>
        <w:t>задач</w:t>
      </w:r>
      <w:r>
        <w:t>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41"/>
        </w:tabs>
        <w:spacing w:before="0" w:after="0" w:line="322" w:lineRule="exact"/>
        <w:ind w:firstLine="740"/>
      </w:pPr>
      <w:r>
        <w:t>ориентации родителей, учителей и других лиц, участвующих в воспита</w:t>
      </w:r>
      <w:r>
        <w:softHyphen/>
        <w:t>нии, в возрастных и индивидуальных особенностях психического развития ре</w:t>
      </w:r>
      <w:r>
        <w:softHyphen/>
        <w:t>бенка;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41"/>
        </w:tabs>
        <w:spacing w:before="0" w:after="0" w:line="322" w:lineRule="exact"/>
        <w:ind w:firstLine="740"/>
      </w:pPr>
      <w:r>
        <w:t>составления (совместно с педагогическими психологами или педагога</w:t>
      </w:r>
      <w:r>
        <w:softHyphen/>
        <w:t>ми) рекомендаций по психолого-педагогической коррекции трудностей в школьном обучении для учителей, родителей, воспитателей;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41"/>
        </w:tabs>
        <w:spacing w:before="0" w:after="0" w:line="322" w:lineRule="exact"/>
        <w:ind w:firstLine="740"/>
      </w:pPr>
      <w:r>
        <w:t>разработки и реализации программы оптимизации межличностных от</w:t>
      </w:r>
      <w:r>
        <w:softHyphen/>
        <w:t>ношений, общения и взаимодействия учащихся в классе и других малых груп</w:t>
      </w:r>
      <w:r>
        <w:softHyphen/>
        <w:t>пах со сверстниками и педагогом;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41"/>
        </w:tabs>
        <w:spacing w:before="0" w:after="0" w:line="322" w:lineRule="exact"/>
        <w:ind w:firstLine="740"/>
      </w:pPr>
      <w:r>
        <w:t>составление рекомендаций по воспитанию детей в семье и гармониза</w:t>
      </w:r>
      <w:r>
        <w:softHyphen/>
        <w:t>ции детско-родительских отношений;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46"/>
        </w:tabs>
        <w:spacing w:before="0" w:after="0" w:line="322" w:lineRule="exact"/>
        <w:ind w:firstLine="740"/>
      </w:pPr>
      <w:r>
        <w:t>проведения в случае необходимости психологической коррекционной работы индивидуально или/и в специальных группах при консультации с деть</w:t>
      </w:r>
      <w:r>
        <w:softHyphen/>
        <w:t>ми и родителями.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Такая оценка осуществляется по запросу: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66"/>
        </w:tabs>
        <w:spacing w:before="0" w:after="0" w:line="322" w:lineRule="exact"/>
        <w:ind w:firstLine="740"/>
      </w:pPr>
      <w:r>
        <w:t>родителей (законных представителей) обучающихся;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41"/>
        </w:tabs>
        <w:spacing w:before="0" w:after="0" w:line="322" w:lineRule="exact"/>
        <w:ind w:firstLine="740"/>
      </w:pPr>
      <w:r>
        <w:t>педагогов (или администрации СОШ № 1 при согласии родителей (за</w:t>
      </w:r>
      <w:r>
        <w:softHyphen/>
        <w:t>конных представителей).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  <w:sectPr w:rsidR="0086437A">
          <w:footerReference w:type="even" r:id="rId29"/>
          <w:footerReference w:type="default" r:id="rId30"/>
          <w:pgSz w:w="11900" w:h="16840"/>
          <w:pgMar w:top="1150" w:right="1110" w:bottom="1174" w:left="1099" w:header="0" w:footer="3" w:gutter="0"/>
          <w:cols w:space="720"/>
          <w:noEndnote/>
          <w:docGrid w:linePitch="360"/>
        </w:sectPr>
      </w:pPr>
      <w:r>
        <w:t xml:space="preserve">Оценка индивидуального прогресса личностного развития обучающихся проводится </w:t>
      </w:r>
      <w:r>
        <w:rPr>
          <w:rStyle w:val="28"/>
        </w:rPr>
        <w:t>психологом</w:t>
      </w:r>
      <w:r>
        <w:t>, имеющим специальную профессиональную подготов</w:t>
      </w:r>
      <w:r>
        <w:softHyphen/>
        <w:t>ку в области возрастной психологии.</w:t>
      </w:r>
    </w:p>
    <w:p w:rsidR="0086437A" w:rsidRDefault="00260A4F">
      <w:pPr>
        <w:pStyle w:val="20"/>
        <w:keepNext/>
        <w:keepLines/>
        <w:numPr>
          <w:ilvl w:val="0"/>
          <w:numId w:val="15"/>
        </w:numPr>
        <w:shd w:val="clear" w:color="auto" w:fill="auto"/>
        <w:tabs>
          <w:tab w:val="left" w:pos="2625"/>
        </w:tabs>
        <w:spacing w:after="111"/>
        <w:ind w:left="1640"/>
        <w:jc w:val="left"/>
      </w:pPr>
      <w:bookmarkStart w:id="20" w:name="bookmark20"/>
      <w:r>
        <w:lastRenderedPageBreak/>
        <w:t>Оценка метапредметных результатов</w:t>
      </w:r>
      <w:bookmarkEnd w:id="20"/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Оценка метапредметных результатов представляет собой оценку дости</w:t>
      </w:r>
      <w:r>
        <w:softHyphen/>
        <w:t>жения планируемых результатов освоения основной образовательной програм</w:t>
      </w:r>
      <w:r>
        <w:softHyphen/>
        <w:t>мы, описанных в разделах «Регулятивные универсальные учебные действия», «Коммуникативные универсальные учебные действия», «Познавательные уни</w:t>
      </w:r>
      <w:r>
        <w:softHyphen/>
        <w:t>версальные учебные действия» программы формирования универсальных учебных действий у обучающихся на уровне начального общего образования, а также планируемых результатов, представленных во всех разделах подпро</w:t>
      </w:r>
      <w:r>
        <w:softHyphen/>
        <w:t>граммы «Чтение. Работа с текстом».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Достижение метапредметных результатов обеспечивается за счет основ</w:t>
      </w:r>
      <w:r>
        <w:softHyphen/>
        <w:t>ных компонентов образовательной деятельности - учебных предметов.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Основным объектом оценки метапредметных результатов служит сфор- мированность у обучающегося регулятивных, коммуникативных и познава</w:t>
      </w:r>
      <w:r>
        <w:softHyphen/>
        <w:t>тельных универсальных действий, т. е. таких умственных действий обучаю</w:t>
      </w:r>
      <w:r>
        <w:softHyphen/>
        <w:t>щихся, которые направлены на анализ и управление своей познавательной дея</w:t>
      </w:r>
      <w:r>
        <w:softHyphen/>
        <w:t>тельностью. К ним относятся: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2"/>
        </w:tabs>
        <w:spacing w:before="0" w:after="0" w:line="322" w:lineRule="exact"/>
        <w:ind w:firstLine="740"/>
      </w:pPr>
      <w:r>
        <w:t>способность обучающегося принимать и сохранять учебную цель и за</w:t>
      </w:r>
      <w:r>
        <w:softHyphen/>
        <w:t>дачи; самостоятельно преобразовывать практическую задачу в познавательную;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37"/>
        </w:tabs>
        <w:spacing w:before="0" w:after="0" w:line="322" w:lineRule="exact"/>
        <w:ind w:firstLine="740"/>
      </w:pPr>
      <w:r>
        <w:t>умение планировать собственную деятельность в соответствии с по</w:t>
      </w:r>
      <w:r>
        <w:softHyphen/>
        <w:t>ставленной задачей и условиями ее реализации и искать средства ее осуществ</w:t>
      </w:r>
      <w:r>
        <w:softHyphen/>
        <w:t>ления;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2"/>
        </w:tabs>
        <w:spacing w:before="0" w:after="0" w:line="322" w:lineRule="exact"/>
        <w:ind w:firstLine="740"/>
      </w:pPr>
      <w:r>
        <w:t>умение контролировать и оценивать свои действия, вносить коррективы в их выполнение на основе оценки и учета характера ошибок, проявлять ини</w:t>
      </w:r>
      <w:r>
        <w:softHyphen/>
        <w:t>циативу и самостоятельность в обучении;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18"/>
        </w:tabs>
        <w:spacing w:before="0" w:after="0" w:line="322" w:lineRule="exact"/>
        <w:ind w:firstLine="740"/>
      </w:pPr>
      <w:r>
        <w:t>умение осуществлять информационный поиск, сбор и выделение суще</w:t>
      </w:r>
      <w:r>
        <w:softHyphen/>
        <w:t>ственной информации из различных информационных источников;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2"/>
        </w:tabs>
        <w:spacing w:before="0" w:after="0" w:line="322" w:lineRule="exact"/>
        <w:ind w:firstLine="740"/>
      </w:pPr>
      <w:r>
        <w:t>умение использовать знаково-символические средства для создания мо</w:t>
      </w:r>
      <w:r>
        <w:softHyphen/>
        <w:t>делей изучаемых объектов и процессов, схем решения учебно-познавательных и практических задач;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2"/>
        </w:tabs>
        <w:spacing w:before="0" w:after="0" w:line="322" w:lineRule="exact"/>
        <w:ind w:firstLine="740"/>
      </w:pPr>
      <w:r>
        <w:t>способность к осуществлению логических операций сравнения, анализа, обобщения, классификации по родовидовым признакам, к установлению анало</w:t>
      </w:r>
      <w:r>
        <w:softHyphen/>
        <w:t>гий, отнесения к известным понятиям;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22"/>
        </w:tabs>
        <w:spacing w:before="0" w:after="0" w:line="322" w:lineRule="exact"/>
        <w:ind w:firstLine="740"/>
      </w:pPr>
      <w:r>
        <w:t>умение сотрудничать с педагогом и сверстниками при решении учебных проблем, принимать на себя ответственность за результаты своих действий.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  <w:sectPr w:rsidR="0086437A">
          <w:pgSz w:w="11900" w:h="16840"/>
          <w:pgMar w:top="1174" w:right="1114" w:bottom="1174" w:left="1100" w:header="0" w:footer="3" w:gutter="0"/>
          <w:cols w:space="720"/>
          <w:noEndnote/>
          <w:docGrid w:linePitch="360"/>
        </w:sectPr>
      </w:pPr>
      <w:r>
        <w:rPr>
          <w:rStyle w:val="28"/>
        </w:rPr>
        <w:t xml:space="preserve">Основное содержание оценки метапредметных результатов </w:t>
      </w:r>
      <w:r>
        <w:t xml:space="preserve">на уровне начального общего образования строится вокруг </w:t>
      </w:r>
      <w:r>
        <w:rPr>
          <w:rStyle w:val="28"/>
        </w:rPr>
        <w:t>умения учиться</w:t>
      </w:r>
      <w:r>
        <w:t>, т. е. той со</w:t>
      </w:r>
      <w:r>
        <w:softHyphen/>
        <w:t>вокупности способов действий, которая и обеспечивает способность обучаю</w:t>
      </w:r>
      <w:r>
        <w:softHyphen/>
        <w:t>щихся к самостоятельному усвоению новых знаний и умений, включая органи</w:t>
      </w:r>
      <w:r>
        <w:softHyphen/>
        <w:t>зацию этой деятельности.</w:t>
      </w:r>
    </w:p>
    <w:p w:rsidR="0086437A" w:rsidRDefault="00260A4F">
      <w:pPr>
        <w:pStyle w:val="30"/>
        <w:shd w:val="clear" w:color="auto" w:fill="auto"/>
        <w:spacing w:after="124" w:line="326" w:lineRule="exact"/>
        <w:ind w:right="20"/>
      </w:pPr>
      <w:r>
        <w:lastRenderedPageBreak/>
        <w:t>ОСНОВНЫЕ ФОРМЫ ОЦЕНКИ УРОВНЯ СФОРМИРОВАННОСТИ</w:t>
      </w:r>
      <w:r>
        <w:br/>
        <w:t>УНИВЕРСАЛЬНЫХ УЧЕБНЫХ ДЕЙСТВИЙ</w:t>
      </w:r>
    </w:p>
    <w:p w:rsidR="0086437A" w:rsidRDefault="00260A4F">
      <w:pPr>
        <w:pStyle w:val="22"/>
        <w:shd w:val="clear" w:color="auto" w:fill="auto"/>
        <w:spacing w:before="0" w:after="120" w:line="322" w:lineRule="exact"/>
        <w:ind w:firstLine="760"/>
      </w:pPr>
      <w:r>
        <w:t>Уровень сформированности универсальных учебных действий, представ</w:t>
      </w:r>
      <w:r>
        <w:softHyphen/>
        <w:t>ляющих содержание и объект оценки метапредметных результатов, может быть качественно оценен и измерен в следующих основных формах:</w:t>
      </w:r>
    </w:p>
    <w:p w:rsidR="0086437A" w:rsidRDefault="00260A4F">
      <w:pPr>
        <w:pStyle w:val="22"/>
        <w:numPr>
          <w:ilvl w:val="0"/>
          <w:numId w:val="16"/>
        </w:numPr>
        <w:shd w:val="clear" w:color="auto" w:fill="auto"/>
        <w:tabs>
          <w:tab w:val="left" w:pos="1038"/>
        </w:tabs>
        <w:spacing w:before="0" w:after="120" w:line="322" w:lineRule="exact"/>
        <w:ind w:firstLine="760"/>
      </w:pPr>
      <w:r>
        <w:t>Достижение метапредметных результатов может выступать как резуль</w:t>
      </w:r>
      <w:r>
        <w:softHyphen/>
        <w:t xml:space="preserve">тат выполнения </w:t>
      </w:r>
      <w:r>
        <w:rPr>
          <w:rStyle w:val="28"/>
        </w:rPr>
        <w:t>специально сконструированных диагностических задач</w:t>
      </w:r>
      <w:r>
        <w:t>, направленных на оценку уровня сформированности конкретного вида универ</w:t>
      </w:r>
      <w:r>
        <w:softHyphen/>
        <w:t>сальных учебных действий.</w:t>
      </w:r>
    </w:p>
    <w:p w:rsidR="0086437A" w:rsidRDefault="00260A4F">
      <w:pPr>
        <w:pStyle w:val="30"/>
        <w:numPr>
          <w:ilvl w:val="0"/>
          <w:numId w:val="16"/>
        </w:numPr>
        <w:shd w:val="clear" w:color="auto" w:fill="auto"/>
        <w:tabs>
          <w:tab w:val="left" w:pos="1038"/>
        </w:tabs>
        <w:spacing w:line="322" w:lineRule="exact"/>
        <w:ind w:firstLine="760"/>
        <w:jc w:val="both"/>
      </w:pPr>
      <w:r>
        <w:rPr>
          <w:rStyle w:val="33"/>
        </w:rPr>
        <w:t xml:space="preserve">Достижение метапредметных результатов может рассматриваться как </w:t>
      </w:r>
      <w:r>
        <w:t xml:space="preserve">инструментальная основа </w:t>
      </w:r>
      <w:r>
        <w:rPr>
          <w:rStyle w:val="33"/>
        </w:rPr>
        <w:t xml:space="preserve">(или как средство решения) и как </w:t>
      </w:r>
      <w:r>
        <w:t>условие успеш</w:t>
      </w:r>
      <w:r>
        <w:softHyphen/>
        <w:t>ности выполнения учебных и учебно-практических задач средствами учебных предметов</w:t>
      </w:r>
      <w:r>
        <w:rPr>
          <w:rStyle w:val="33"/>
        </w:rPr>
        <w:t>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60"/>
      </w:pPr>
      <w:r>
        <w:t>Этот подход используется для итоговой оценки планируемых результатов по отдельным предметам;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69"/>
        </w:tabs>
        <w:spacing w:before="0" w:after="0" w:line="322" w:lineRule="exact"/>
        <w:ind w:firstLine="760"/>
      </w:pPr>
      <w:r>
        <w:t>в зависимости от успешности выполнения проверочных заданий по ма</w:t>
      </w:r>
      <w:r>
        <w:softHyphen/>
        <w:t>тематике, русскому языку, родному (адыгейскому) языку, литературному чте</w:t>
      </w:r>
      <w:r>
        <w:softHyphen/>
        <w:t>нию, окружающему миру, технологии и другим предметам и с учетом характе</w:t>
      </w:r>
      <w:r>
        <w:softHyphen/>
        <w:t xml:space="preserve">ра ошибок, допущенных ребенком, можно сделать вывод о сформированности ряда </w:t>
      </w:r>
      <w:r>
        <w:rPr>
          <w:rStyle w:val="24"/>
        </w:rPr>
        <w:t>познавательных и регулятивных действий</w:t>
      </w:r>
      <w:r>
        <w:t xml:space="preserve"> обучающихся;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69"/>
        </w:tabs>
        <w:spacing w:before="0" w:after="120" w:line="322" w:lineRule="exact"/>
        <w:ind w:firstLine="760"/>
      </w:pPr>
      <w:r>
        <w:t xml:space="preserve">проверочные задания, требующие совместной работы обучающихся на общий результат, позволяют оценить сформированность </w:t>
      </w:r>
      <w:r>
        <w:rPr>
          <w:rStyle w:val="24"/>
        </w:rPr>
        <w:t>коммуникативных учебных действий.</w:t>
      </w:r>
    </w:p>
    <w:p w:rsidR="0086437A" w:rsidRDefault="00260A4F">
      <w:pPr>
        <w:pStyle w:val="22"/>
        <w:numPr>
          <w:ilvl w:val="0"/>
          <w:numId w:val="16"/>
        </w:numPr>
        <w:shd w:val="clear" w:color="auto" w:fill="auto"/>
        <w:tabs>
          <w:tab w:val="left" w:pos="1042"/>
        </w:tabs>
        <w:spacing w:before="0" w:after="0" w:line="322" w:lineRule="exact"/>
        <w:ind w:firstLine="760"/>
      </w:pPr>
      <w:r>
        <w:t>Достижение метапредметных результатов может проявиться в успеш</w:t>
      </w:r>
      <w:r>
        <w:softHyphen/>
        <w:t xml:space="preserve">ности выполнения </w:t>
      </w:r>
      <w:r>
        <w:rPr>
          <w:rStyle w:val="28"/>
        </w:rPr>
        <w:t>комплексных заданий на межпредметной основе</w:t>
      </w:r>
      <w:r>
        <w:t>. Так, для оценки сформированности метапредметных результатов используются прове</w:t>
      </w:r>
      <w:r>
        <w:softHyphen/>
        <w:t>рочные задания, успешное выполнение которых требует освоения навыков ра</w:t>
      </w:r>
      <w:r>
        <w:softHyphen/>
        <w:t>боты с информацией.</w:t>
      </w:r>
    </w:p>
    <w:p w:rsidR="0086437A" w:rsidRDefault="00260A4F">
      <w:pPr>
        <w:pStyle w:val="2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14F"/>
        <w:spacing w:before="0" w:after="0" w:line="322" w:lineRule="exact"/>
        <w:ind w:firstLine="760"/>
      </w:pPr>
      <w:r>
        <w:t xml:space="preserve">Преимуществом двух последних способов оценки является то, что </w:t>
      </w:r>
      <w:r>
        <w:rPr>
          <w:rStyle w:val="28"/>
        </w:rPr>
        <w:t>пред</w:t>
      </w:r>
      <w:r>
        <w:rPr>
          <w:rStyle w:val="28"/>
        </w:rPr>
        <w:softHyphen/>
        <w:t xml:space="preserve">метом измерения </w:t>
      </w:r>
      <w:r>
        <w:t>становится уровень присвоения обучающимся универсаль</w:t>
      </w:r>
      <w:r>
        <w:softHyphen/>
        <w:t>ного учебного действия, обнаруживающий себя в том, что действие занимает в структуре учебной деятельности обучающегося место операции, выступая средством, а не целью активности ребенка.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60"/>
      </w:pPr>
      <w:r>
        <w:t>Таким образом, оценка метапредметных результатов может проводиться в ходе различных процедур:</w:t>
      </w:r>
    </w:p>
    <w:p w:rsidR="0086437A" w:rsidRDefault="00260A4F">
      <w:pPr>
        <w:pStyle w:val="22"/>
        <w:numPr>
          <w:ilvl w:val="0"/>
          <w:numId w:val="10"/>
        </w:numPr>
        <w:shd w:val="clear" w:color="auto" w:fill="auto"/>
        <w:tabs>
          <w:tab w:val="left" w:pos="969"/>
        </w:tabs>
        <w:spacing w:before="0" w:after="0" w:line="322" w:lineRule="exact"/>
        <w:ind w:firstLine="760"/>
      </w:pPr>
      <w:r>
        <w:t xml:space="preserve">в </w:t>
      </w:r>
      <w:r>
        <w:rPr>
          <w:rStyle w:val="24"/>
        </w:rPr>
        <w:t>итоговых проверочных работах по предметам или в комплексных ра</w:t>
      </w:r>
      <w:r>
        <w:rPr>
          <w:rStyle w:val="24"/>
        </w:rPr>
        <w:softHyphen/>
        <w:t>ботах на межпредметной основе</w:t>
      </w:r>
      <w:r>
        <w:t xml:space="preserve"> осуществляется оценка (прямая или опосре</w:t>
      </w:r>
      <w:r>
        <w:softHyphen/>
        <w:t>дованная) сформированности большинства познавательных учебных действий и навыков работы с информацией, а также опосредованная оценка сформиро</w:t>
      </w:r>
      <w:r>
        <w:softHyphen/>
        <w:t>ванности ряда коммуникативных и регулятивных действий;</w:t>
      </w:r>
    </w:p>
    <w:p w:rsidR="0086437A" w:rsidRDefault="00260A4F">
      <w:pPr>
        <w:pStyle w:val="101"/>
        <w:numPr>
          <w:ilvl w:val="0"/>
          <w:numId w:val="10"/>
        </w:numPr>
        <w:shd w:val="clear" w:color="auto" w:fill="auto"/>
        <w:tabs>
          <w:tab w:val="left" w:pos="969"/>
        </w:tabs>
        <w:spacing w:before="0" w:after="0" w:line="398" w:lineRule="exact"/>
        <w:ind w:firstLine="760"/>
        <w:jc w:val="both"/>
      </w:pPr>
      <w:r>
        <w:rPr>
          <w:rStyle w:val="102"/>
        </w:rPr>
        <w:t xml:space="preserve">в ходе </w:t>
      </w:r>
      <w:r>
        <w:t>текущей, тематической, промежуточной оценки</w:t>
      </w:r>
      <w:r>
        <w:rPr>
          <w:rStyle w:val="102"/>
        </w:rPr>
        <w:t xml:space="preserve"> может быть</w:t>
      </w:r>
    </w:p>
    <w:p w:rsidR="001521B8" w:rsidRDefault="00260A4F">
      <w:pPr>
        <w:pStyle w:val="22"/>
        <w:shd w:val="clear" w:color="auto" w:fill="auto"/>
        <w:tabs>
          <w:tab w:val="left" w:pos="6658"/>
        </w:tabs>
        <w:spacing w:before="0" w:after="0" w:line="398" w:lineRule="exact"/>
        <w:ind w:firstLine="0"/>
      </w:pPr>
      <w:r>
        <w:t>оценено достижение таких коммуникативных и регулятивных действий, кото</w:t>
      </w:r>
      <w:r>
        <w:softHyphen/>
        <w:t xml:space="preserve">рые </w:t>
      </w:r>
      <w:r>
        <w:lastRenderedPageBreak/>
        <w:t>трудно или нецелесообразно проверить в ходе стандартизированной итого</w:t>
      </w:r>
      <w:r>
        <w:softHyphen/>
      </w:r>
    </w:p>
    <w:p w:rsidR="0086437A" w:rsidRDefault="00260A4F">
      <w:pPr>
        <w:pStyle w:val="111"/>
        <w:shd w:val="clear" w:color="auto" w:fill="auto"/>
        <w:spacing w:before="0"/>
        <w:ind w:firstLine="0"/>
      </w:pPr>
      <w:r>
        <w:t>вой проверочной работы (уровень сформированности умения взаимодейство</w:t>
      </w:r>
      <w:r>
        <w:softHyphen/>
        <w:t>вать с партнером: ориентация на партнера, умение слушать и слышать собесед</w:t>
      </w:r>
      <w:r>
        <w:softHyphen/>
        <w:t>ника; стремление учитывать и координировать различные мнения и позиции в отношении объекта, действия, события и др.).</w:t>
      </w:r>
    </w:p>
    <w:p w:rsidR="0086437A" w:rsidRDefault="00260A4F">
      <w:pPr>
        <w:pStyle w:val="111"/>
        <w:shd w:val="clear" w:color="auto" w:fill="auto"/>
        <w:spacing w:before="0" w:after="120"/>
        <w:ind w:firstLine="740"/>
      </w:pPr>
      <w:r>
        <w:t>Оценка уровня сформированности ряда универсальных учебных дейст</w:t>
      </w:r>
      <w:r>
        <w:softHyphen/>
        <w:t>вий, овладение которыми имеет определяющее значение для оценки эффектив</w:t>
      </w:r>
      <w:r>
        <w:softHyphen/>
        <w:t>ности всей системы начального образования (например, обеспечиваемые сис</w:t>
      </w:r>
      <w:r>
        <w:softHyphen/>
        <w:t>темой начального образования уровень включенности детей в учебную дея</w:t>
      </w:r>
      <w:r>
        <w:softHyphen/>
        <w:t xml:space="preserve">тельность, уровень их учебной самостоятельности, уровень сотрудничества и ряд других), проводится в форме </w:t>
      </w:r>
      <w:r>
        <w:rPr>
          <w:rStyle w:val="114"/>
        </w:rPr>
        <w:t>неперсонифицированных процедур</w:t>
      </w:r>
      <w:r>
        <w:t>.</w:t>
      </w:r>
    </w:p>
    <w:p w:rsidR="0086437A" w:rsidRDefault="00260A4F">
      <w:pPr>
        <w:pStyle w:val="30"/>
        <w:numPr>
          <w:ilvl w:val="0"/>
          <w:numId w:val="17"/>
        </w:numPr>
        <w:shd w:val="clear" w:color="auto" w:fill="auto"/>
        <w:tabs>
          <w:tab w:val="left" w:pos="1086"/>
        </w:tabs>
        <w:spacing w:line="322" w:lineRule="exact"/>
        <w:ind w:firstLine="740"/>
        <w:jc w:val="both"/>
      </w:pPr>
      <w:r>
        <w:t>Групповой проект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Многие метапредметные умения, формирование и оценка которых пред</w:t>
      </w:r>
      <w:r>
        <w:softHyphen/>
        <w:t>полагается ФГОС НОО, не могут быть проверены в виде привычных для шко</w:t>
      </w:r>
      <w:r>
        <w:softHyphen/>
        <w:t>лы письменных работ. Их можно оценить, только наблюдая за живой деятель</w:t>
      </w:r>
      <w:r>
        <w:softHyphen/>
        <w:t>ностью и общением детей. Поэтому в системе оценки качества начального об</w:t>
      </w:r>
      <w:r>
        <w:softHyphen/>
        <w:t xml:space="preserve">разования используется диагностика «Групповой проект», которую выполняют ученики 4-х классов. </w:t>
      </w:r>
      <w:r>
        <w:rPr>
          <w:rStyle w:val="113"/>
        </w:rPr>
        <w:t>Это еще не проектная деятельность, поскольку задача здесь ставится не самими детьми, не они задумали эту работу.</w:t>
      </w:r>
      <w:r>
        <w:t xml:space="preserve"> Это диагно</w:t>
      </w:r>
      <w:r>
        <w:softHyphen/>
        <w:t xml:space="preserve">стика в виде задания проектного типа для </w:t>
      </w:r>
      <w:r>
        <w:rPr>
          <w:rStyle w:val="114"/>
        </w:rPr>
        <w:t xml:space="preserve">оценки регулятивных </w:t>
      </w:r>
      <w:r>
        <w:t xml:space="preserve">и </w:t>
      </w:r>
      <w:r>
        <w:rPr>
          <w:rStyle w:val="114"/>
        </w:rPr>
        <w:t>коммуни</w:t>
      </w:r>
      <w:r>
        <w:rPr>
          <w:rStyle w:val="114"/>
        </w:rPr>
        <w:softHyphen/>
        <w:t xml:space="preserve">кативных умений </w:t>
      </w:r>
      <w:r>
        <w:t>учеников.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В каждой группе оценивается 4 умения.</w:t>
      </w:r>
    </w:p>
    <w:p w:rsidR="0086437A" w:rsidRDefault="00260A4F">
      <w:pPr>
        <w:pStyle w:val="140"/>
        <w:numPr>
          <w:ilvl w:val="0"/>
          <w:numId w:val="18"/>
        </w:numPr>
        <w:shd w:val="clear" w:color="auto" w:fill="auto"/>
        <w:tabs>
          <w:tab w:val="left" w:pos="1071"/>
        </w:tabs>
        <w:spacing w:before="0" w:line="322" w:lineRule="exact"/>
      </w:pPr>
      <w:r>
        <w:t>Регулятивные умения</w:t>
      </w:r>
      <w:r>
        <w:rPr>
          <w:rStyle w:val="141"/>
          <w:i/>
          <w:iCs/>
        </w:rPr>
        <w:t>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66"/>
        </w:tabs>
        <w:spacing w:before="0"/>
        <w:ind w:firstLine="740"/>
      </w:pPr>
      <w:r>
        <w:t>участие в уточнении замысла проекта (целеполагание),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66"/>
        </w:tabs>
        <w:spacing w:before="0"/>
        <w:ind w:firstLine="740"/>
      </w:pPr>
      <w:r>
        <w:t>участие в планировании,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66"/>
        </w:tabs>
        <w:spacing w:before="0"/>
        <w:ind w:firstLine="740"/>
      </w:pPr>
      <w:r>
        <w:t>распределение функций и их выполнение при работе в группе,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66"/>
        </w:tabs>
        <w:spacing w:before="0"/>
        <w:ind w:firstLine="740"/>
      </w:pPr>
      <w:r>
        <w:t>контроль своих действий и действий партнеров.</w:t>
      </w:r>
    </w:p>
    <w:p w:rsidR="0086437A" w:rsidRDefault="00260A4F">
      <w:pPr>
        <w:pStyle w:val="140"/>
        <w:numPr>
          <w:ilvl w:val="0"/>
          <w:numId w:val="18"/>
        </w:numPr>
        <w:shd w:val="clear" w:color="auto" w:fill="auto"/>
        <w:tabs>
          <w:tab w:val="left" w:pos="1076"/>
        </w:tabs>
        <w:spacing w:before="0" w:line="322" w:lineRule="exact"/>
      </w:pPr>
      <w:r>
        <w:t>Коммуникативные умения</w:t>
      </w:r>
      <w:r>
        <w:rPr>
          <w:rStyle w:val="141"/>
          <w:i/>
          <w:iCs/>
        </w:rPr>
        <w:t>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66"/>
        </w:tabs>
        <w:spacing w:before="0"/>
        <w:ind w:firstLine="740"/>
      </w:pPr>
      <w:r>
        <w:t>участие в представлении результатов проекта,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66"/>
        </w:tabs>
        <w:spacing w:before="0"/>
        <w:ind w:firstLine="740"/>
      </w:pPr>
      <w:r>
        <w:t>активность / инициативность,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66"/>
        </w:tabs>
        <w:spacing w:before="0"/>
        <w:ind w:firstLine="740"/>
      </w:pPr>
      <w:r>
        <w:t>ориентация на партнера и согласованность позиций,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49"/>
        </w:tabs>
        <w:spacing w:before="0"/>
        <w:ind w:firstLine="740"/>
      </w:pPr>
      <w:r>
        <w:t>лидерство (способность брать на себя организаторские функции и от</w:t>
      </w:r>
      <w:r>
        <w:softHyphen/>
        <w:t>ветственность, умея при этом работать в команде).</w:t>
      </w:r>
    </w:p>
    <w:p w:rsidR="0086437A" w:rsidRDefault="00260A4F" w:rsidP="001521B8">
      <w:pPr>
        <w:pStyle w:val="111"/>
        <w:numPr>
          <w:ilvl w:val="0"/>
          <w:numId w:val="18"/>
        </w:numPr>
        <w:shd w:val="clear" w:color="auto" w:fill="auto"/>
        <w:spacing w:before="0"/>
        <w:ind w:firstLine="0"/>
      </w:pPr>
      <w:r>
        <w:rPr>
          <w:rStyle w:val="115"/>
        </w:rPr>
        <w:t>Самооценка</w:t>
      </w:r>
      <w:r>
        <w:t xml:space="preserve"> учеником личного вклада в работу группы по 10-балльной шкале.</w:t>
      </w:r>
    </w:p>
    <w:p w:rsidR="0086437A" w:rsidRDefault="00260A4F">
      <w:pPr>
        <w:pStyle w:val="140"/>
        <w:numPr>
          <w:ilvl w:val="0"/>
          <w:numId w:val="18"/>
        </w:numPr>
        <w:shd w:val="clear" w:color="auto" w:fill="auto"/>
        <w:tabs>
          <w:tab w:val="left" w:pos="1037"/>
        </w:tabs>
        <w:spacing w:before="0" w:line="322" w:lineRule="exact"/>
      </w:pPr>
      <w:r>
        <w:t>Ииндивидуальные действия учеников, общая работа групп и соот</w:t>
      </w:r>
      <w:r>
        <w:softHyphen/>
        <w:t>ветствие выполненной работы заданию</w:t>
      </w:r>
      <w:r>
        <w:rPr>
          <w:rStyle w:val="141"/>
          <w:i/>
          <w:iCs/>
        </w:rPr>
        <w:t>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Данные о работе групп, зафиксированные наблюдателем, и оценка итого</w:t>
      </w:r>
      <w:r>
        <w:softHyphen/>
        <w:t>вого продукта, зафиксированная в карте эксперта, предназначены только для внутришкольного и внутриклассного анализа. Важно понять, могут ли ученики удерживать задачу, как они работают с информационными ресурсами, могут ли использовать ИКТ, если они есть в их распоряжении и т.п. Но на присвоение ученикам того или иного уровня достижений эти данные не влияют.</w:t>
      </w:r>
    </w:p>
    <w:p w:rsidR="0086437A" w:rsidRDefault="00260A4F">
      <w:pPr>
        <w:pStyle w:val="3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14F"/>
        <w:spacing w:line="322" w:lineRule="exact"/>
        <w:ind w:firstLine="740"/>
        <w:jc w:val="both"/>
      </w:pPr>
      <w:r>
        <w:t>При оценке индивидуальных достижений учитывается только про</w:t>
      </w:r>
      <w:r>
        <w:softHyphen/>
        <w:t xml:space="preserve">цесс, </w:t>
      </w:r>
      <w:r>
        <w:lastRenderedPageBreak/>
        <w:t>а не результат.</w:t>
      </w:r>
      <w:r>
        <w:br w:type="page"/>
      </w:r>
    </w:p>
    <w:p w:rsidR="0086437A" w:rsidRDefault="00260A4F">
      <w:pPr>
        <w:pStyle w:val="111"/>
        <w:shd w:val="clear" w:color="auto" w:fill="auto"/>
        <w:spacing w:before="0"/>
        <w:ind w:left="160" w:firstLine="660"/>
      </w:pPr>
      <w:r>
        <w:lastRenderedPageBreak/>
        <w:t>Критерии присвоения уровней разработаны авторами федеральной моде</w:t>
      </w:r>
      <w:r>
        <w:softHyphen/>
        <w:t>ли оценки метапредметных умений. Они основаны на количестве умений (эле</w:t>
      </w:r>
      <w:r>
        <w:softHyphen/>
        <w:t>ментов деятельности), сформированность которых показывает ребёнок (по ко</w:t>
      </w:r>
      <w:r>
        <w:softHyphen/>
        <w:t>торым он набирает хотя бы 1 балл).</w:t>
      </w:r>
    </w:p>
    <w:p w:rsidR="0086437A" w:rsidRDefault="00260A4F">
      <w:pPr>
        <w:pStyle w:val="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14F"/>
        <w:spacing w:before="0"/>
        <w:ind w:left="160" w:firstLine="660"/>
      </w:pPr>
      <w:r>
        <w:rPr>
          <w:rStyle w:val="114"/>
        </w:rPr>
        <w:t>Важно</w:t>
      </w:r>
      <w:r>
        <w:t>! Как бы высок ни был средний процент набранных за проект бал</w:t>
      </w:r>
      <w:r>
        <w:softHyphen/>
        <w:t>лов, если хотя бы по двум умениям из любой группы ученик получил 0 баллов, ему не может быть присвоен базовый уровень.</w:t>
      </w:r>
    </w:p>
    <w:p w:rsidR="0086437A" w:rsidRDefault="00260A4F">
      <w:pPr>
        <w:pStyle w:val="a8"/>
        <w:framePr w:w="9874" w:wrap="notBeside" w:vAnchor="text" w:hAnchor="text" w:xAlign="center" w:y="1"/>
        <w:shd w:val="clear" w:color="auto" w:fill="auto"/>
      </w:pPr>
      <w:r>
        <w:t>Сводные данные фиксируются в таблице: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33"/>
        <w:gridCol w:w="1858"/>
        <w:gridCol w:w="1584"/>
        <w:gridCol w:w="1517"/>
        <w:gridCol w:w="1891"/>
        <w:gridCol w:w="1085"/>
        <w:gridCol w:w="1406"/>
      </w:tblGrid>
      <w:tr w:rsidR="0086437A">
        <w:trPr>
          <w:trHeight w:hRule="exact" w:val="571"/>
          <w:jc w:val="center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160" w:firstLine="0"/>
              <w:jc w:val="left"/>
            </w:pPr>
            <w:r>
              <w:rPr>
                <w:rStyle w:val="2Arial10pt"/>
              </w:rPr>
              <w:t>№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160" w:firstLine="0"/>
              <w:jc w:val="left"/>
            </w:pPr>
            <w:r>
              <w:rPr>
                <w:rStyle w:val="2Arial10pt"/>
              </w:rPr>
              <w:t>п/п</w:t>
            </w:r>
          </w:p>
        </w:tc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80" w:firstLine="0"/>
              <w:jc w:val="left"/>
            </w:pPr>
            <w:r>
              <w:rPr>
                <w:rStyle w:val="2Arial10pt"/>
              </w:rPr>
              <w:t>Фамилия, имя</w:t>
            </w:r>
          </w:p>
        </w:tc>
        <w:tc>
          <w:tcPr>
            <w:tcW w:w="499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10pt"/>
              </w:rPr>
              <w:t>Успешность выполнения заданий по группам (% от максимального балла)</w:t>
            </w:r>
          </w:p>
        </w:tc>
        <w:tc>
          <w:tcPr>
            <w:tcW w:w="10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left="220" w:firstLine="0"/>
              <w:jc w:val="left"/>
            </w:pPr>
            <w:r>
              <w:rPr>
                <w:rStyle w:val="2Arial10pt"/>
              </w:rPr>
              <w:t>Оценка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left="220" w:firstLine="0"/>
              <w:jc w:val="left"/>
            </w:pPr>
            <w:r>
              <w:rPr>
                <w:rStyle w:val="2Arial10pt"/>
              </w:rPr>
              <w:t>личного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left="220" w:firstLine="0"/>
              <w:jc w:val="left"/>
            </w:pPr>
            <w:r>
              <w:rPr>
                <w:rStyle w:val="2Arial10pt"/>
              </w:rPr>
              <w:t>вклада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320" w:firstLine="0"/>
              <w:jc w:val="left"/>
            </w:pPr>
            <w:r>
              <w:rPr>
                <w:rStyle w:val="2Arial10pt"/>
              </w:rPr>
              <w:t>Уровень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160" w:firstLine="0"/>
              <w:jc w:val="left"/>
            </w:pPr>
            <w:r>
              <w:rPr>
                <w:rStyle w:val="2Arial10pt"/>
              </w:rPr>
              <w:t>достижений</w:t>
            </w:r>
          </w:p>
        </w:tc>
      </w:tr>
      <w:tr w:rsidR="0086437A">
        <w:trPr>
          <w:trHeight w:hRule="exact" w:val="557"/>
          <w:jc w:val="center"/>
        </w:trPr>
        <w:tc>
          <w:tcPr>
            <w:tcW w:w="533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85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</w:pPr>
            <w:r>
              <w:rPr>
                <w:rStyle w:val="2Arial10pt"/>
              </w:rPr>
              <w:t>Весь проект (общий балл)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Регулятивные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действия</w:t>
            </w: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Коммуникативные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действия</w:t>
            </w:r>
          </w:p>
        </w:tc>
        <w:tc>
          <w:tcPr>
            <w:tcW w:w="1085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40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</w:tr>
      <w:tr w:rsidR="0086437A">
        <w:trPr>
          <w:trHeight w:hRule="exact" w:val="288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8"/>
          <w:jc w:val="center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32"/>
        <w:keepNext/>
        <w:keepLines/>
        <w:shd w:val="clear" w:color="auto" w:fill="auto"/>
        <w:spacing w:before="315" w:after="0" w:line="322" w:lineRule="exact"/>
        <w:ind w:left="40"/>
      </w:pPr>
      <w:bookmarkStart w:id="21" w:name="bookmark21"/>
      <w:r>
        <w:t>УРОВНИ СФОРМИРОВАННОСТИ</w:t>
      </w:r>
      <w:r>
        <w:br/>
        <w:t>РЕГУЛЯТИВНЫХ И КОММУНИКАТИВНЫХ УМЕНИЙ</w:t>
      </w:r>
      <w:bookmarkEnd w:id="21"/>
    </w:p>
    <w:p w:rsidR="0086437A" w:rsidRPr="009126C0" w:rsidRDefault="00260A4F">
      <w:pPr>
        <w:pStyle w:val="111"/>
        <w:shd w:val="clear" w:color="auto" w:fill="auto"/>
        <w:spacing w:before="0" w:line="310" w:lineRule="exact"/>
        <w:ind w:left="160" w:firstLine="0"/>
        <w:jc w:val="left"/>
        <w:rPr>
          <w:b/>
          <w:color w:val="auto"/>
        </w:rPr>
      </w:pPr>
      <w:r w:rsidRPr="009126C0">
        <w:rPr>
          <w:rStyle w:val="116"/>
          <w:b/>
          <w:color w:val="auto"/>
        </w:rPr>
        <w:t>Повышенный уровень</w:t>
      </w:r>
    </w:p>
    <w:p w:rsidR="0086437A" w:rsidRPr="009126C0" w:rsidRDefault="00260A4F">
      <w:pPr>
        <w:pStyle w:val="180"/>
        <w:shd w:val="clear" w:color="auto" w:fill="974305"/>
        <w:spacing w:after="252"/>
        <w:ind w:left="300"/>
        <w:rPr>
          <w:rFonts w:ascii="Times New Roman" w:hAnsi="Times New Roman" w:cs="Times New Roman"/>
          <w:color w:val="auto"/>
          <w:sz w:val="24"/>
          <w:szCs w:val="24"/>
        </w:rPr>
      </w:pPr>
      <w:r w:rsidRPr="009126C0">
        <w:rPr>
          <w:rStyle w:val="181"/>
          <w:rFonts w:ascii="Times New Roman" w:hAnsi="Times New Roman" w:cs="Times New Roman"/>
          <w:sz w:val="24"/>
          <w:szCs w:val="24"/>
        </w:rPr>
        <w:t>(ученик выполнил не менее 13 заданий из 15 и при этом набрал не менее 14 баллов из 18 возможных)</w:t>
      </w:r>
    </w:p>
    <w:p w:rsidR="0086437A" w:rsidRPr="009126C0" w:rsidRDefault="00D444C9">
      <w:pPr>
        <w:pStyle w:val="241"/>
        <w:shd w:val="clear" w:color="auto" w:fill="auto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84" type="#_x0000_t202" style="position:absolute;margin-left:16.3pt;margin-top:-29.1pt;width:56.65pt;height:96.2pt;z-index:-251662336;mso-wrap-distance-left:5pt;mso-wrap-distance-right:17.05pt;mso-wrap-distance-bottom:6.7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250"/>
                    <w:shd w:val="clear" w:color="auto" w:fill="auto"/>
                  </w:pPr>
                </w:p>
              </w:txbxContent>
            </v:textbox>
            <w10:wrap type="square" side="right" anchorx="margin"/>
          </v:shape>
        </w:pict>
      </w:r>
      <w:r w:rsidR="00260A4F" w:rsidRPr="009126C0">
        <w:rPr>
          <w:rStyle w:val="242"/>
          <w:rFonts w:ascii="Times New Roman" w:hAnsi="Times New Roman" w:cs="Times New Roman"/>
          <w:i/>
          <w:iCs/>
          <w:sz w:val="28"/>
          <w:szCs w:val="28"/>
        </w:rPr>
        <w:t>Что умеет ученик:</w:t>
      </w:r>
    </w:p>
    <w:p w:rsidR="0086437A" w:rsidRPr="009126C0" w:rsidRDefault="00260A4F">
      <w:pPr>
        <w:pStyle w:val="180"/>
        <w:shd w:val="clear" w:color="auto" w:fill="auto"/>
        <w:spacing w:after="361" w:line="259" w:lineRule="exact"/>
        <w:ind w:left="300" w:right="420"/>
        <w:rPr>
          <w:rFonts w:ascii="Times New Roman" w:hAnsi="Times New Roman" w:cs="Times New Roman"/>
          <w:sz w:val="28"/>
          <w:szCs w:val="28"/>
        </w:rPr>
      </w:pPr>
      <w:r w:rsidRPr="009126C0">
        <w:rPr>
          <w:rStyle w:val="182"/>
          <w:rFonts w:ascii="Times New Roman" w:hAnsi="Times New Roman" w:cs="Times New Roman"/>
          <w:sz w:val="28"/>
          <w:szCs w:val="28"/>
        </w:rPr>
        <w:t xml:space="preserve">Ученик активно участвует во всех этапах проекта, не довольствуясь только ролью ведомого, способен разумно организовывать не только собственные действия, но и работу группы </w:t>
      </w:r>
      <w:r w:rsidRPr="009126C0">
        <w:rPr>
          <w:rFonts w:ascii="Times New Roman" w:hAnsi="Times New Roman" w:cs="Times New Roman"/>
          <w:sz w:val="28"/>
          <w:szCs w:val="28"/>
        </w:rPr>
        <w:t xml:space="preserve">в </w:t>
      </w:r>
      <w:r w:rsidRPr="009126C0">
        <w:rPr>
          <w:rStyle w:val="182"/>
          <w:rFonts w:ascii="Times New Roman" w:hAnsi="Times New Roman" w:cs="Times New Roman"/>
          <w:sz w:val="28"/>
          <w:szCs w:val="28"/>
        </w:rPr>
        <w:t xml:space="preserve">целом. При этом он учитывает позиции других участников группы и может работать в команде на вторых ролях, подчиняться решению группы </w:t>
      </w:r>
      <w:r w:rsidRPr="009126C0">
        <w:rPr>
          <w:rFonts w:ascii="Times New Roman" w:hAnsi="Times New Roman" w:cs="Times New Roman"/>
          <w:sz w:val="28"/>
          <w:szCs w:val="28"/>
        </w:rPr>
        <w:t xml:space="preserve">в </w:t>
      </w:r>
      <w:r w:rsidRPr="009126C0">
        <w:rPr>
          <w:rStyle w:val="182"/>
          <w:rFonts w:ascii="Times New Roman" w:hAnsi="Times New Roman" w:cs="Times New Roman"/>
          <w:sz w:val="28"/>
          <w:szCs w:val="28"/>
        </w:rPr>
        <w:t>интересах дела.</w:t>
      </w:r>
    </w:p>
    <w:p w:rsidR="0086437A" w:rsidRPr="009126C0" w:rsidRDefault="00D444C9">
      <w:pPr>
        <w:pStyle w:val="241"/>
        <w:shd w:val="clear" w:color="auto" w:fill="auto"/>
        <w:spacing w:before="0" w:line="283" w:lineRule="exact"/>
        <w:ind w:left="3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85" type="#_x0000_t202" style="position:absolute;left:0;text-align:left;margin-left:425.3pt;margin-top:-35.8pt;width:58.55pt;height:104.45pt;z-index:-251661312;mso-wrap-distance-left:18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260"/>
                    <w:shd w:val="clear" w:color="auto" w:fill="auto"/>
                  </w:pPr>
                </w:p>
              </w:txbxContent>
            </v:textbox>
            <w10:wrap type="square" side="left" anchorx="margin"/>
          </v:shape>
        </w:pict>
      </w:r>
      <w:r w:rsidR="00260A4F" w:rsidRPr="009126C0">
        <w:rPr>
          <w:rStyle w:val="242"/>
          <w:rFonts w:ascii="Times New Roman" w:hAnsi="Times New Roman" w:cs="Times New Roman"/>
          <w:i/>
          <w:iCs/>
          <w:sz w:val="28"/>
          <w:szCs w:val="28"/>
        </w:rPr>
        <w:t>Трудности:</w:t>
      </w:r>
    </w:p>
    <w:p w:rsidR="0086437A" w:rsidRPr="009126C0" w:rsidRDefault="00260A4F">
      <w:pPr>
        <w:pStyle w:val="180"/>
        <w:shd w:val="clear" w:color="auto" w:fill="auto"/>
        <w:spacing w:after="259" w:line="283" w:lineRule="exact"/>
        <w:ind w:left="620"/>
        <w:jc w:val="both"/>
        <w:rPr>
          <w:rFonts w:ascii="Times New Roman" w:hAnsi="Times New Roman" w:cs="Times New Roman"/>
          <w:sz w:val="28"/>
          <w:szCs w:val="28"/>
        </w:rPr>
      </w:pPr>
      <w:r w:rsidRPr="009126C0">
        <w:rPr>
          <w:rStyle w:val="182"/>
          <w:rFonts w:ascii="Times New Roman" w:hAnsi="Times New Roman" w:cs="Times New Roman"/>
          <w:sz w:val="28"/>
          <w:szCs w:val="28"/>
        </w:rPr>
        <w:t>Самым «проблемным» умением для учеников из этой группы оказывается ориентация на партнёра и уважение к чужой точке зрения. Около 15% детей временами игнорируют мнение партнеров.</w:t>
      </w:r>
    </w:p>
    <w:p w:rsidR="0086437A" w:rsidRPr="009126C0" w:rsidRDefault="00260A4F">
      <w:pPr>
        <w:pStyle w:val="111"/>
        <w:shd w:val="clear" w:color="auto" w:fill="auto"/>
        <w:spacing w:before="0" w:line="310" w:lineRule="exact"/>
        <w:ind w:left="160" w:firstLine="0"/>
        <w:jc w:val="left"/>
        <w:rPr>
          <w:b/>
          <w:color w:val="auto"/>
        </w:rPr>
      </w:pPr>
      <w:r w:rsidRPr="009126C0">
        <w:rPr>
          <w:rStyle w:val="117"/>
          <w:b/>
          <w:color w:val="auto"/>
        </w:rPr>
        <w:t>Базовый уровень</w:t>
      </w:r>
    </w:p>
    <w:p w:rsidR="0086437A" w:rsidRPr="009126C0" w:rsidRDefault="00260A4F">
      <w:pPr>
        <w:pStyle w:val="180"/>
        <w:shd w:val="clear" w:color="auto" w:fill="3991A7"/>
        <w:spacing w:after="143" w:line="288" w:lineRule="exact"/>
        <w:ind w:left="300"/>
        <w:rPr>
          <w:rFonts w:ascii="Times New Roman" w:hAnsi="Times New Roman" w:cs="Times New Roman"/>
          <w:sz w:val="24"/>
          <w:szCs w:val="24"/>
        </w:rPr>
      </w:pPr>
      <w:r w:rsidRPr="009126C0">
        <w:rPr>
          <w:rStyle w:val="181"/>
          <w:rFonts w:ascii="Times New Roman" w:hAnsi="Times New Roman" w:cs="Times New Roman"/>
          <w:sz w:val="24"/>
          <w:szCs w:val="24"/>
        </w:rPr>
        <w:t>(у ученика сформированы не менее 3 из 4 проверяемых регулятивных умений и не менее 3 из 4 проверяемых коммуникативных умений (ученик набрал по этим умениям хотя бы 1 балл)</w:t>
      </w:r>
    </w:p>
    <w:p w:rsidR="0086437A" w:rsidRPr="009126C0" w:rsidRDefault="00D444C9">
      <w:pPr>
        <w:pStyle w:val="241"/>
        <w:shd w:val="clear" w:color="auto" w:fill="auto"/>
        <w:spacing w:befor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86" type="#_x0000_t202" style="position:absolute;margin-left:16.3pt;margin-top:-25.1pt;width:56.65pt;height:92.9pt;z-index:-251660288;mso-wrap-distance-left:5pt;mso-wrap-distance-right:17.05pt;mso-wrap-distance-bottom:6.2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270"/>
                    <w:shd w:val="clear" w:color="auto" w:fill="auto"/>
                  </w:pPr>
                </w:p>
              </w:txbxContent>
            </v:textbox>
            <w10:wrap type="square" side="right" anchorx="margin"/>
          </v:shape>
        </w:pict>
      </w:r>
      <w:r w:rsidR="00260A4F" w:rsidRPr="009126C0">
        <w:rPr>
          <w:rStyle w:val="242"/>
          <w:rFonts w:ascii="Times New Roman" w:hAnsi="Times New Roman" w:cs="Times New Roman"/>
          <w:i/>
          <w:iCs/>
          <w:sz w:val="28"/>
          <w:szCs w:val="28"/>
        </w:rPr>
        <w:t>Что умеет ученик:</w:t>
      </w:r>
    </w:p>
    <w:p w:rsidR="0086437A" w:rsidRPr="009126C0" w:rsidRDefault="00260A4F" w:rsidP="001521B8">
      <w:pPr>
        <w:pStyle w:val="180"/>
        <w:shd w:val="clear" w:color="auto" w:fill="auto"/>
        <w:spacing w:after="276" w:line="259" w:lineRule="exact"/>
        <w:ind w:left="300" w:right="420"/>
        <w:rPr>
          <w:rFonts w:ascii="Times New Roman" w:hAnsi="Times New Roman" w:cs="Times New Roman"/>
          <w:sz w:val="28"/>
          <w:szCs w:val="28"/>
        </w:rPr>
      </w:pPr>
      <w:r w:rsidRPr="009126C0">
        <w:rPr>
          <w:rStyle w:val="182"/>
          <w:rFonts w:ascii="Times New Roman" w:hAnsi="Times New Roman" w:cs="Times New Roman"/>
          <w:sz w:val="28"/>
          <w:szCs w:val="28"/>
        </w:rPr>
        <w:t xml:space="preserve">Ученик активно участвует во всех этапах проекта, нс довольствуясь только ролью ведомого, способен разумно организовывать не только собственные действия, но и работу группы </w:t>
      </w:r>
      <w:r w:rsidRPr="009126C0">
        <w:rPr>
          <w:rFonts w:ascii="Times New Roman" w:hAnsi="Times New Roman" w:cs="Times New Roman"/>
          <w:sz w:val="28"/>
          <w:szCs w:val="28"/>
        </w:rPr>
        <w:t xml:space="preserve">в </w:t>
      </w:r>
      <w:r w:rsidRPr="009126C0">
        <w:rPr>
          <w:rStyle w:val="182"/>
          <w:rFonts w:ascii="Times New Roman" w:hAnsi="Times New Roman" w:cs="Times New Roman"/>
          <w:sz w:val="28"/>
          <w:szCs w:val="28"/>
        </w:rPr>
        <w:t xml:space="preserve">целом. При этом он учитывает позиции других участников группы и может работать в команде на вторых ролях, подчиняться решению группы </w:t>
      </w:r>
      <w:r w:rsidRPr="009126C0">
        <w:rPr>
          <w:rFonts w:ascii="Times New Roman" w:hAnsi="Times New Roman" w:cs="Times New Roman"/>
          <w:sz w:val="28"/>
          <w:szCs w:val="28"/>
        </w:rPr>
        <w:t xml:space="preserve">в </w:t>
      </w:r>
      <w:r w:rsidRPr="009126C0">
        <w:rPr>
          <w:rStyle w:val="182"/>
          <w:rFonts w:ascii="Times New Roman" w:hAnsi="Times New Roman" w:cs="Times New Roman"/>
          <w:sz w:val="28"/>
          <w:szCs w:val="28"/>
        </w:rPr>
        <w:t>интересах дела.</w:t>
      </w:r>
      <w:r w:rsidR="001521B8" w:rsidRPr="009126C0">
        <w:rPr>
          <w:rStyle w:val="182"/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9126C0">
        <w:rPr>
          <w:rStyle w:val="242"/>
          <w:rFonts w:ascii="Times New Roman" w:hAnsi="Times New Roman" w:cs="Times New Roman"/>
          <w:i w:val="0"/>
          <w:iCs w:val="0"/>
          <w:sz w:val="28"/>
          <w:szCs w:val="28"/>
        </w:rPr>
        <w:t>Трудности:</w:t>
      </w:r>
    </w:p>
    <w:p w:rsidR="009126C0" w:rsidRDefault="00260A4F" w:rsidP="009126C0">
      <w:pPr>
        <w:pStyle w:val="22"/>
        <w:shd w:val="clear" w:color="auto" w:fill="auto"/>
        <w:spacing w:before="0" w:after="169" w:line="322" w:lineRule="exact"/>
        <w:ind w:firstLine="780"/>
      </w:pPr>
      <w:r w:rsidRPr="009126C0">
        <w:rPr>
          <w:rStyle w:val="182"/>
          <w:rFonts w:ascii="Times New Roman" w:hAnsi="Times New Roman" w:cs="Times New Roman"/>
          <w:sz w:val="28"/>
          <w:szCs w:val="28"/>
        </w:rPr>
        <w:t xml:space="preserve">Ученик не берет на себя ведущую роль ни </w:t>
      </w:r>
      <w:r w:rsidRPr="009126C0">
        <w:t xml:space="preserve">в </w:t>
      </w:r>
      <w:r w:rsidRPr="009126C0">
        <w:rPr>
          <w:rStyle w:val="182"/>
          <w:rFonts w:ascii="Times New Roman" w:hAnsi="Times New Roman" w:cs="Times New Roman"/>
          <w:sz w:val="28"/>
          <w:szCs w:val="28"/>
        </w:rPr>
        <w:t xml:space="preserve">оформлении замысла, ни </w:t>
      </w:r>
      <w:r w:rsidRPr="009126C0">
        <w:t xml:space="preserve">в </w:t>
      </w:r>
      <w:r w:rsidRPr="009126C0">
        <w:rPr>
          <w:rStyle w:val="182"/>
          <w:rFonts w:ascii="Times New Roman" w:hAnsi="Times New Roman" w:cs="Times New Roman"/>
          <w:sz w:val="28"/>
          <w:szCs w:val="28"/>
        </w:rPr>
        <w:t xml:space="preserve">планировании, ни в контроле продвижения по заданию и даже если проявляет </w:t>
      </w:r>
      <w:r w:rsidRPr="009126C0">
        <w:rPr>
          <w:rStyle w:val="182"/>
          <w:rFonts w:ascii="Times New Roman" w:hAnsi="Times New Roman" w:cs="Times New Roman"/>
          <w:sz w:val="28"/>
          <w:szCs w:val="28"/>
        </w:rPr>
        <w:lastRenderedPageBreak/>
        <w:t>стремление к лидерству (а более половины учеников с базовым уровнем стремление к лидерству проявляют), с трудом координирует общие усилия, или, напротив, не может подчинить лидерские амбиции целям групповой работы.</w:t>
      </w:r>
      <w:r w:rsidR="009126C0" w:rsidRPr="009126C0">
        <w:t xml:space="preserve"> </w:t>
      </w:r>
    </w:p>
    <w:p w:rsidR="009126C0" w:rsidRDefault="009126C0" w:rsidP="009126C0">
      <w:pPr>
        <w:pStyle w:val="22"/>
        <w:shd w:val="clear" w:color="auto" w:fill="auto"/>
        <w:spacing w:before="0" w:after="169" w:line="322" w:lineRule="exact"/>
        <w:ind w:firstLine="780"/>
      </w:pPr>
      <w:r>
        <w:t xml:space="preserve">Формулирование задачи, планирование работы и контроль - эти этапы трудны для большинства детей. Они не взяли то, что им не отдали взрослые, потому что все эти функции на уроке, как правило, у учителей. Это называется </w:t>
      </w:r>
      <w:r>
        <w:rPr>
          <w:rStyle w:val="26"/>
        </w:rPr>
        <w:t>«выученной беспомощностью».</w:t>
      </w:r>
      <w:r>
        <w:t xml:space="preserve"> Более половины детей этой большой группы ни на одном этапе не проявляют инициативу, не предлагают идею. Они при</w:t>
      </w:r>
      <w:r>
        <w:softHyphen/>
        <w:t>вычно ждут, что им поставят задачу другие. И это свидетельствует о том, что в классе по-прежнему доминирует авторитарная педагогика, которая выращивает не тех, кто принимает решение и пробует искать новое, а старательных испол</w:t>
      </w:r>
      <w:r>
        <w:softHyphen/>
        <w:t>нителей.</w:t>
      </w:r>
    </w:p>
    <w:p w:rsidR="009126C0" w:rsidRPr="009126C0" w:rsidRDefault="009126C0" w:rsidP="009126C0">
      <w:pPr>
        <w:pStyle w:val="22"/>
        <w:shd w:val="clear" w:color="auto" w:fill="auto"/>
        <w:spacing w:before="0" w:after="0"/>
        <w:ind w:firstLine="0"/>
        <w:jc w:val="left"/>
        <w:rPr>
          <w:color w:val="auto"/>
        </w:rPr>
      </w:pPr>
      <w:r w:rsidRPr="009126C0">
        <w:rPr>
          <w:rStyle w:val="2b"/>
          <w:color w:val="auto"/>
        </w:rPr>
        <w:t>Уровень ниже базового</w:t>
      </w:r>
    </w:p>
    <w:p w:rsidR="009126C0" w:rsidRPr="009126C0" w:rsidRDefault="009126C0" w:rsidP="009126C0">
      <w:pPr>
        <w:pStyle w:val="180"/>
        <w:shd w:val="clear" w:color="auto" w:fill="C32D2E"/>
        <w:spacing w:after="109"/>
        <w:ind w:left="280"/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9126C0">
        <w:rPr>
          <w:rStyle w:val="181"/>
          <w:rFonts w:ascii="Times New Roman" w:hAnsi="Times New Roman" w:cs="Times New Roman"/>
          <w:color w:val="FFFFFF" w:themeColor="background1"/>
          <w:sz w:val="24"/>
          <w:szCs w:val="24"/>
        </w:rPr>
        <w:t>(у ученика не сформирована как минимум половина регулятивных или коммуникативных умений)</w:t>
      </w:r>
    </w:p>
    <w:p w:rsidR="009126C0" w:rsidRPr="009126C0" w:rsidRDefault="009126C0" w:rsidP="009126C0">
      <w:pPr>
        <w:pStyle w:val="241"/>
        <w:shd w:val="clear" w:color="auto" w:fill="auto"/>
        <w:spacing w:before="0" w:line="288" w:lineRule="exact"/>
        <w:ind w:left="1760"/>
        <w:rPr>
          <w:rFonts w:ascii="Times New Roman" w:hAnsi="Times New Roman" w:cs="Times New Roman"/>
          <w:sz w:val="28"/>
          <w:szCs w:val="28"/>
        </w:rPr>
      </w:pPr>
      <w:r w:rsidRPr="009126C0">
        <w:rPr>
          <w:rStyle w:val="242"/>
          <w:rFonts w:ascii="Times New Roman" w:hAnsi="Times New Roman" w:cs="Times New Roman"/>
          <w:i/>
          <w:iCs/>
          <w:sz w:val="28"/>
          <w:szCs w:val="28"/>
        </w:rPr>
        <w:t>Что умеет ученик:</w:t>
      </w:r>
    </w:p>
    <w:p w:rsidR="009126C0" w:rsidRPr="009126C0" w:rsidRDefault="009126C0" w:rsidP="009126C0">
      <w:pPr>
        <w:pStyle w:val="180"/>
        <w:shd w:val="clear" w:color="auto" w:fill="auto"/>
        <w:spacing w:after="344" w:line="288" w:lineRule="exact"/>
        <w:ind w:left="2040" w:right="640"/>
        <w:jc w:val="both"/>
        <w:rPr>
          <w:rFonts w:ascii="Times New Roman" w:hAnsi="Times New Roman" w:cs="Times New Roman"/>
          <w:sz w:val="28"/>
          <w:szCs w:val="28"/>
        </w:rPr>
      </w:pPr>
      <w:r w:rsidRPr="009126C0">
        <w:rPr>
          <w:rStyle w:val="182"/>
          <w:rFonts w:ascii="Times New Roman" w:hAnsi="Times New Roman" w:cs="Times New Roman"/>
          <w:sz w:val="28"/>
          <w:szCs w:val="28"/>
        </w:rPr>
        <w:t>Ученик участвует в отдельных этапах проекта, прислушивается к мнению других участников группы, как правило, старается его учесть, достаточно старательно выполняет часть работы</w:t>
      </w:r>
    </w:p>
    <w:p w:rsidR="009126C0" w:rsidRPr="009126C0" w:rsidRDefault="00D444C9" w:rsidP="009126C0">
      <w:pPr>
        <w:pStyle w:val="241"/>
        <w:shd w:val="clear" w:color="auto" w:fill="auto"/>
        <w:spacing w:before="0" w:line="283" w:lineRule="exact"/>
        <w:ind w:left="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226" type="#_x0000_t202" style="position:absolute;left:0;text-align:left;margin-left:423.95pt;margin-top:-35.55pt;width:60.5pt;height:104.95pt;z-index:-251590656;mso-wrap-distance-left:25.9pt;mso-wrap-distance-right:5pt;mso-wrap-distance-bottom:24.3pt;mso-position-horizontal-relative:margin" filled="f" stroked="f">
            <v:textbox style="mso-fit-shape-to-text:t" inset="0,0,0,0">
              <w:txbxContent>
                <w:p w:rsidR="009126C0" w:rsidRDefault="009126C0" w:rsidP="009126C0">
                  <w:pPr>
                    <w:pStyle w:val="290"/>
                    <w:shd w:val="clear" w:color="auto" w:fill="auto"/>
                  </w:pPr>
                </w:p>
              </w:txbxContent>
            </v:textbox>
            <w10:wrap type="square" side="left" anchorx="margin"/>
          </v:shape>
        </w:pict>
      </w:r>
      <w:r w:rsidR="009126C0" w:rsidRPr="009126C0">
        <w:rPr>
          <w:rStyle w:val="242"/>
          <w:rFonts w:ascii="Times New Roman" w:hAnsi="Times New Roman" w:cs="Times New Roman"/>
          <w:i/>
          <w:iCs/>
          <w:sz w:val="28"/>
          <w:szCs w:val="28"/>
        </w:rPr>
        <w:t>Трудности:</w:t>
      </w:r>
    </w:p>
    <w:p w:rsidR="009126C0" w:rsidRPr="009126C0" w:rsidRDefault="009126C0" w:rsidP="009126C0">
      <w:pPr>
        <w:pStyle w:val="180"/>
        <w:shd w:val="clear" w:color="auto" w:fill="auto"/>
        <w:spacing w:after="129" w:line="283" w:lineRule="exact"/>
        <w:ind w:left="580"/>
        <w:rPr>
          <w:rFonts w:ascii="Times New Roman" w:hAnsi="Times New Roman" w:cs="Times New Roman"/>
          <w:sz w:val="28"/>
          <w:szCs w:val="28"/>
        </w:rPr>
      </w:pPr>
      <w:r w:rsidRPr="009126C0">
        <w:rPr>
          <w:rStyle w:val="182"/>
          <w:rFonts w:ascii="Times New Roman" w:hAnsi="Times New Roman" w:cs="Times New Roman"/>
          <w:sz w:val="28"/>
          <w:szCs w:val="28"/>
        </w:rPr>
        <w:t xml:space="preserve">Не берет </w:t>
      </w:r>
      <w:r w:rsidRPr="009126C0">
        <w:rPr>
          <w:rFonts w:ascii="Times New Roman" w:hAnsi="Times New Roman" w:cs="Times New Roman"/>
          <w:sz w:val="28"/>
          <w:szCs w:val="28"/>
        </w:rPr>
        <w:t xml:space="preserve">на </w:t>
      </w:r>
      <w:r w:rsidRPr="009126C0">
        <w:rPr>
          <w:rStyle w:val="182"/>
          <w:rFonts w:ascii="Times New Roman" w:hAnsi="Times New Roman" w:cs="Times New Roman"/>
          <w:sz w:val="28"/>
          <w:szCs w:val="28"/>
        </w:rPr>
        <w:t>себя инициативу, ответственность за результат групповой работы или отдельных ее этапов, ограничивается только исполнительскими функциями, часто не согласуясь с общим планом, не контролируя соответствие своих действий договоренностям в группе или дублируя работу одноклассников, испытывает значительные трудности в публичном выступлении</w:t>
      </w:r>
    </w:p>
    <w:p w:rsidR="009126C0" w:rsidRDefault="009126C0" w:rsidP="009126C0">
      <w:pPr>
        <w:pStyle w:val="22"/>
        <w:shd w:val="clear" w:color="auto" w:fill="auto"/>
        <w:spacing w:before="0" w:after="0" w:line="322" w:lineRule="exact"/>
        <w:ind w:firstLine="0"/>
      </w:pPr>
      <w:r>
        <w:t>Если не рассматривать результаты, объясняющиеся сугубо индивидуаль</w:t>
      </w:r>
      <w:r>
        <w:softHyphen/>
        <w:t>ными особенностями ребенка и его жизненной ситуацией (ограниченные воз</w:t>
      </w:r>
      <w:r>
        <w:softHyphen/>
        <w:t>можности здоровья, недавний переезд и т.п.), в этой группе детей можно выде</w:t>
      </w:r>
      <w:r>
        <w:softHyphen/>
        <w:t>лить два типа.</w:t>
      </w:r>
    </w:p>
    <w:p w:rsidR="009126C0" w:rsidRDefault="009126C0" w:rsidP="009126C0">
      <w:pPr>
        <w:pStyle w:val="22"/>
        <w:shd w:val="clear" w:color="auto" w:fill="auto"/>
        <w:spacing w:before="0" w:after="0" w:line="322" w:lineRule="exact"/>
        <w:ind w:firstLine="780"/>
      </w:pPr>
      <w:r>
        <w:t>Первый - ученики со слабой академической успеваемостью, чья неус- пешность закреплена четырьмя годами обучения и отношением к нему учителя. Он не верит в себя, в него не верят другие, и для него безопаснее «не высовы</w:t>
      </w:r>
      <w:r>
        <w:softHyphen/>
        <w:t>ваться».</w:t>
      </w:r>
    </w:p>
    <w:p w:rsidR="009126C0" w:rsidRPr="009126C0" w:rsidRDefault="009126C0" w:rsidP="009126C0">
      <w:pPr>
        <w:pStyle w:val="30"/>
        <w:shd w:val="clear" w:color="auto" w:fill="auto"/>
        <w:spacing w:after="151" w:line="276" w:lineRule="auto"/>
        <w:ind w:right="20"/>
      </w:pPr>
      <w:r w:rsidRPr="009126C0">
        <w:t>Факторы, влияющие на результаты группового проекта</w:t>
      </w:r>
    </w:p>
    <w:p w:rsidR="0086437A" w:rsidRDefault="009126C0" w:rsidP="009126C0">
      <w:pPr>
        <w:pStyle w:val="180"/>
        <w:shd w:val="clear" w:color="auto" w:fill="auto"/>
        <w:spacing w:line="276" w:lineRule="auto"/>
      </w:pPr>
      <w:r w:rsidRPr="009126C0">
        <w:rPr>
          <w:rFonts w:ascii="Times New Roman" w:hAnsi="Times New Roman" w:cs="Times New Roman"/>
          <w:sz w:val="28"/>
          <w:szCs w:val="28"/>
        </w:rPr>
        <w:t>При проведении групповых проектов собирается информация, характери</w:t>
      </w:r>
      <w:r w:rsidRPr="009126C0">
        <w:rPr>
          <w:rFonts w:ascii="Times New Roman" w:hAnsi="Times New Roman" w:cs="Times New Roman"/>
          <w:sz w:val="28"/>
          <w:szCs w:val="28"/>
        </w:rPr>
        <w:softHyphen/>
        <w:t>зующая социальный состав класса. Статистический анализ показывает, что вы</w:t>
      </w:r>
      <w:r w:rsidRPr="009126C0">
        <w:rPr>
          <w:rFonts w:ascii="Times New Roman" w:hAnsi="Times New Roman" w:cs="Times New Roman"/>
          <w:sz w:val="28"/>
          <w:szCs w:val="28"/>
        </w:rPr>
        <w:softHyphen/>
        <w:t>соких результатов в групповом проекте труднее достичь, если в классе высока доля учеников:</w:t>
      </w:r>
      <w:r w:rsidR="00260A4F">
        <w:br w:type="page"/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80"/>
      </w:pPr>
      <w:r>
        <w:lastRenderedPageBreak/>
        <w:br w:type="page"/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00"/>
        </w:tabs>
        <w:spacing w:before="0" w:line="310" w:lineRule="exact"/>
        <w:ind w:firstLine="740"/>
      </w:pPr>
      <w:r>
        <w:lastRenderedPageBreak/>
        <w:t>из семей, находящихся в социально опасном положении;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00"/>
        </w:tabs>
        <w:spacing w:before="0" w:line="310" w:lineRule="exact"/>
        <w:ind w:firstLine="740"/>
      </w:pPr>
      <w:r>
        <w:t>из неполных семей;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00"/>
        </w:tabs>
        <w:spacing w:before="0"/>
        <w:ind w:firstLine="740"/>
      </w:pPr>
      <w:r>
        <w:t>из семей, где у родителей нет высшего образования;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00"/>
        </w:tabs>
        <w:spacing w:before="0"/>
        <w:ind w:firstLine="740"/>
      </w:pPr>
      <w:r>
        <w:t>состоящих на внутришкольном учете.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Групповой проект - единственная оценочная процедура в начальной школе, в которой у школьников нет никаких преимуществ, обусловленных бла</w:t>
      </w:r>
      <w:r>
        <w:softHyphen/>
        <w:t>гоприятными социально-экономическими условиями.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Это означает, что большинство факторов, влияющих на успех или неус</w:t>
      </w:r>
      <w:r>
        <w:softHyphen/>
        <w:t>пех, находятся в руках учителя и школы. Конечно, есть особенности личности, которые нельзя игнорировать, есть влияние семейных установок, которые мо</w:t>
      </w:r>
      <w:r>
        <w:softHyphen/>
        <w:t>гут быть причиной низкой самооценки или крайне индивидуализации. Но в распоряжении учителя есть такие мощные ресурсы, как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00"/>
        </w:tabs>
        <w:spacing w:before="0"/>
        <w:ind w:firstLine="740"/>
      </w:pPr>
      <w:r>
        <w:t>построение учебного сотрудничества с ребенком,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00"/>
        </w:tabs>
        <w:spacing w:before="0"/>
        <w:ind w:firstLine="740"/>
      </w:pPr>
      <w:r>
        <w:t>выстраивание настоящей - не имитационной - групповой работы,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75"/>
        </w:tabs>
        <w:spacing w:before="0" w:line="317" w:lineRule="exact"/>
        <w:ind w:firstLine="740"/>
      </w:pPr>
      <w:r>
        <w:t>поддержка положительной самооценки ученика и развитие самооцени</w:t>
      </w:r>
      <w:r>
        <w:softHyphen/>
        <w:t>вания,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00"/>
        </w:tabs>
        <w:spacing w:before="0" w:line="310" w:lineRule="exact"/>
        <w:ind w:firstLine="740"/>
      </w:pPr>
      <w:r>
        <w:t>опробование детьми разных социальных ролей во внеурочных ситуациях.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rPr>
          <w:rStyle w:val="114"/>
        </w:rPr>
        <w:t xml:space="preserve">Ключевая задача </w:t>
      </w:r>
      <w:r>
        <w:t>- освоение технологий групповой работы в классе.</w:t>
      </w:r>
    </w:p>
    <w:p w:rsidR="0086437A" w:rsidRDefault="00260A4F">
      <w:pPr>
        <w:pStyle w:val="111"/>
        <w:shd w:val="clear" w:color="auto" w:fill="auto"/>
        <w:spacing w:before="0" w:after="129"/>
        <w:ind w:firstLine="0"/>
      </w:pPr>
      <w:r>
        <w:t>Главными элементами ее будет подбор таких заданий, для которых необходимо взаимодействие - там, где задания можно выполнить в одиночку, групповая ра</w:t>
      </w:r>
      <w:r>
        <w:softHyphen/>
        <w:t>бота не нужна, и организация учебного диалога, которая требует огромного пе</w:t>
      </w:r>
      <w:r>
        <w:softHyphen/>
        <w:t>дагогического мастерства.</w:t>
      </w:r>
    </w:p>
    <w:p w:rsidR="00B70345" w:rsidRDefault="00B70345">
      <w:pPr>
        <w:pStyle w:val="30"/>
        <w:shd w:val="clear" w:color="auto" w:fill="auto"/>
        <w:spacing w:line="446" w:lineRule="exact"/>
      </w:pPr>
    </w:p>
    <w:p w:rsidR="00B70345" w:rsidRDefault="00B70345">
      <w:pPr>
        <w:pStyle w:val="30"/>
        <w:shd w:val="clear" w:color="auto" w:fill="auto"/>
        <w:spacing w:line="446" w:lineRule="exact"/>
      </w:pPr>
    </w:p>
    <w:p w:rsidR="00B70345" w:rsidRDefault="00B70345">
      <w:pPr>
        <w:pStyle w:val="30"/>
        <w:shd w:val="clear" w:color="auto" w:fill="auto"/>
        <w:spacing w:line="446" w:lineRule="exact"/>
      </w:pPr>
    </w:p>
    <w:p w:rsidR="00B70345" w:rsidRDefault="00B70345">
      <w:pPr>
        <w:pStyle w:val="30"/>
        <w:shd w:val="clear" w:color="auto" w:fill="auto"/>
        <w:spacing w:line="446" w:lineRule="exact"/>
      </w:pPr>
    </w:p>
    <w:p w:rsidR="00B70345" w:rsidRDefault="00B70345">
      <w:pPr>
        <w:pStyle w:val="30"/>
        <w:shd w:val="clear" w:color="auto" w:fill="auto"/>
        <w:spacing w:line="446" w:lineRule="exact"/>
      </w:pPr>
    </w:p>
    <w:p w:rsidR="00B70345" w:rsidRDefault="00B70345">
      <w:pPr>
        <w:pStyle w:val="30"/>
        <w:shd w:val="clear" w:color="auto" w:fill="auto"/>
        <w:spacing w:line="446" w:lineRule="exact"/>
      </w:pPr>
    </w:p>
    <w:p w:rsidR="00B70345" w:rsidRDefault="00B70345">
      <w:pPr>
        <w:pStyle w:val="30"/>
        <w:shd w:val="clear" w:color="auto" w:fill="auto"/>
        <w:spacing w:line="446" w:lineRule="exact"/>
      </w:pPr>
    </w:p>
    <w:p w:rsidR="00B70345" w:rsidRDefault="00B70345">
      <w:pPr>
        <w:pStyle w:val="30"/>
        <w:shd w:val="clear" w:color="auto" w:fill="auto"/>
        <w:spacing w:line="446" w:lineRule="exact"/>
      </w:pPr>
    </w:p>
    <w:p w:rsidR="00B70345" w:rsidRDefault="00B70345">
      <w:pPr>
        <w:pStyle w:val="30"/>
        <w:shd w:val="clear" w:color="auto" w:fill="auto"/>
        <w:spacing w:line="446" w:lineRule="exact"/>
      </w:pPr>
    </w:p>
    <w:p w:rsidR="00B70345" w:rsidRDefault="00B70345">
      <w:pPr>
        <w:pStyle w:val="30"/>
        <w:shd w:val="clear" w:color="auto" w:fill="auto"/>
        <w:spacing w:line="446" w:lineRule="exact"/>
      </w:pPr>
    </w:p>
    <w:p w:rsidR="00B70345" w:rsidRDefault="00B70345">
      <w:pPr>
        <w:pStyle w:val="30"/>
        <w:shd w:val="clear" w:color="auto" w:fill="auto"/>
        <w:spacing w:line="446" w:lineRule="exact"/>
      </w:pPr>
    </w:p>
    <w:p w:rsidR="00B70345" w:rsidRDefault="00B70345">
      <w:pPr>
        <w:pStyle w:val="30"/>
        <w:shd w:val="clear" w:color="auto" w:fill="auto"/>
        <w:spacing w:line="446" w:lineRule="exact"/>
      </w:pPr>
    </w:p>
    <w:p w:rsidR="00B70345" w:rsidRDefault="00B70345">
      <w:pPr>
        <w:pStyle w:val="30"/>
        <w:shd w:val="clear" w:color="auto" w:fill="auto"/>
        <w:spacing w:line="446" w:lineRule="exact"/>
      </w:pPr>
    </w:p>
    <w:p w:rsidR="00B70345" w:rsidRDefault="00B70345">
      <w:pPr>
        <w:pStyle w:val="30"/>
        <w:shd w:val="clear" w:color="auto" w:fill="auto"/>
        <w:spacing w:line="446" w:lineRule="exact"/>
      </w:pPr>
    </w:p>
    <w:p w:rsidR="00B70345" w:rsidRDefault="00B70345">
      <w:pPr>
        <w:pStyle w:val="30"/>
        <w:shd w:val="clear" w:color="auto" w:fill="auto"/>
        <w:spacing w:line="446" w:lineRule="exact"/>
      </w:pPr>
    </w:p>
    <w:p w:rsidR="00B70345" w:rsidRDefault="00B70345">
      <w:pPr>
        <w:pStyle w:val="30"/>
        <w:shd w:val="clear" w:color="auto" w:fill="auto"/>
        <w:spacing w:line="446" w:lineRule="exact"/>
      </w:pPr>
    </w:p>
    <w:p w:rsidR="0086437A" w:rsidRDefault="00260A4F">
      <w:pPr>
        <w:pStyle w:val="30"/>
        <w:shd w:val="clear" w:color="auto" w:fill="auto"/>
        <w:spacing w:line="446" w:lineRule="exact"/>
      </w:pPr>
      <w:r>
        <w:lastRenderedPageBreak/>
        <w:t>ПРИМЕР ГРУППОВОГО ПОЗНАВАТЕЛЬНОГО ПРОЕКТА</w:t>
      </w:r>
      <w:r>
        <w:br/>
        <w:t>«ЧТО МЫ ЗНАЕМ О ЗЕМЛЕ»</w:t>
      </w:r>
    </w:p>
    <w:p w:rsidR="0086437A" w:rsidRDefault="00260A4F">
      <w:pPr>
        <w:pStyle w:val="111"/>
        <w:shd w:val="clear" w:color="auto" w:fill="auto"/>
        <w:spacing w:before="0"/>
        <w:ind w:firstLine="840"/>
      </w:pPr>
      <w:r>
        <w:rPr>
          <w:rStyle w:val="114"/>
        </w:rPr>
        <w:t xml:space="preserve">Цель проведения проекта - </w:t>
      </w:r>
      <w:r>
        <w:t>получение данных для оценки сформиро</w:t>
      </w:r>
      <w:r>
        <w:softHyphen/>
        <w:t>ванное</w:t>
      </w:r>
      <w:r>
        <w:rPr>
          <w:rStyle w:val="118"/>
        </w:rPr>
        <w:t xml:space="preserve">™ </w:t>
      </w:r>
      <w:r>
        <w:t>метапредметных действий.</w:t>
      </w:r>
    </w:p>
    <w:p w:rsidR="0086437A" w:rsidRDefault="00260A4F">
      <w:pPr>
        <w:pStyle w:val="30"/>
        <w:shd w:val="clear" w:color="auto" w:fill="auto"/>
        <w:spacing w:line="322" w:lineRule="exact"/>
        <w:ind w:firstLine="840"/>
        <w:jc w:val="both"/>
      </w:pPr>
      <w:r>
        <w:t>Примерное время выполнения проекта.</w:t>
      </w:r>
    </w:p>
    <w:p w:rsidR="0086437A" w:rsidRDefault="00260A4F">
      <w:pPr>
        <w:pStyle w:val="111"/>
        <w:shd w:val="clear" w:color="auto" w:fill="auto"/>
        <w:spacing w:before="0"/>
        <w:ind w:firstLine="840"/>
      </w:pPr>
      <w:r>
        <w:t>В принципе занятие рассчитано на 45 минут. На начальном освоения эта</w:t>
      </w:r>
      <w:r>
        <w:softHyphen/>
        <w:t>пе технологии «Групповой проект» на выполнение проекта рекомендуется от</w:t>
      </w:r>
      <w:r>
        <w:softHyphen/>
        <w:t>вести 2 урока. Ниже представлено примерное распределение времени на прове</w:t>
      </w:r>
      <w:r>
        <w:softHyphen/>
        <w:t>дение проекта.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872"/>
        <w:gridCol w:w="1666"/>
        <w:gridCol w:w="3336"/>
      </w:tblGrid>
      <w:tr w:rsidR="0086437A">
        <w:trPr>
          <w:trHeight w:hRule="exact" w:val="840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Этапы занятия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00" w:firstLine="0"/>
              <w:jc w:val="left"/>
            </w:pPr>
            <w:r>
              <w:rPr>
                <w:rStyle w:val="2Arial10pt"/>
              </w:rPr>
              <w:t>На начальном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этапе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10pt"/>
              </w:rPr>
              <w:t>В будущем, когда проектная деятельность станет привычной</w:t>
            </w:r>
          </w:p>
        </w:tc>
      </w:tr>
      <w:tr w:rsidR="0086437A">
        <w:trPr>
          <w:trHeight w:hRule="exact" w:val="283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Организационный этап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00" w:firstLine="0"/>
              <w:jc w:val="left"/>
            </w:pPr>
            <w:r>
              <w:rPr>
                <w:rStyle w:val="2Arial10pt"/>
              </w:rPr>
              <w:t>15 - 20 минут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5 минут</w:t>
            </w:r>
          </w:p>
        </w:tc>
      </w:tr>
      <w:tr w:rsidR="0086437A">
        <w:trPr>
          <w:trHeight w:hRule="exact" w:val="288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Выполнение проекта детьми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00" w:firstLine="0"/>
              <w:jc w:val="left"/>
            </w:pPr>
            <w:r>
              <w:rPr>
                <w:rStyle w:val="2Arial10pt"/>
              </w:rPr>
              <w:t>30 - 40 минут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20 - 30 минут</w:t>
            </w:r>
          </w:p>
        </w:tc>
      </w:tr>
      <w:tr w:rsidR="0086437A">
        <w:trPr>
          <w:trHeight w:hRule="exact" w:val="283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Презентации работ группами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00" w:firstLine="0"/>
              <w:jc w:val="left"/>
            </w:pPr>
            <w:r>
              <w:rPr>
                <w:rStyle w:val="2Arial10pt"/>
              </w:rPr>
              <w:t>10 - 20 минут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6 - 10 минут</w:t>
            </w:r>
          </w:p>
        </w:tc>
      </w:tr>
      <w:tr w:rsidR="0086437A">
        <w:trPr>
          <w:trHeight w:hRule="exact" w:val="562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Взаимооценка и подсчет голосов, самооценка, подведение итогов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00" w:firstLine="0"/>
              <w:jc w:val="left"/>
            </w:pPr>
            <w:r>
              <w:rPr>
                <w:rStyle w:val="2Arial10pt"/>
              </w:rPr>
              <w:t>10 - 15 минут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5 минут</w:t>
            </w:r>
          </w:p>
        </w:tc>
      </w:tr>
      <w:tr w:rsidR="0086437A">
        <w:trPr>
          <w:trHeight w:hRule="exact" w:val="293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Итого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65 -95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45 -50</w:t>
            </w: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30"/>
        <w:shd w:val="clear" w:color="auto" w:fill="auto"/>
        <w:spacing w:before="89" w:after="131"/>
      </w:pPr>
      <w:r>
        <w:t>Организация рабочего пространства класса</w:t>
      </w:r>
    </w:p>
    <w:p w:rsidR="0086437A" w:rsidRDefault="00260A4F">
      <w:pPr>
        <w:pStyle w:val="111"/>
        <w:shd w:val="clear" w:color="auto" w:fill="auto"/>
        <w:spacing w:before="0"/>
        <w:ind w:firstLine="840"/>
      </w:pPr>
      <w:r>
        <w:t>В классе одновременно работает три группы. В классе должны быть: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87"/>
        </w:tabs>
        <w:spacing w:before="0"/>
        <w:ind w:firstLine="840"/>
      </w:pPr>
      <w:r>
        <w:t xml:space="preserve">три </w:t>
      </w:r>
      <w:r>
        <w:rPr>
          <w:rStyle w:val="115"/>
        </w:rPr>
        <w:t>рабочие зоны</w:t>
      </w:r>
      <w:r>
        <w:t>: «круглые столы» (четыре составленные вместе пар</w:t>
      </w:r>
      <w:r>
        <w:softHyphen/>
        <w:t>ты) и стулья (по числу членов в группе)»; на рабочих столах каждой группы должны быть разложены:</w:t>
      </w:r>
    </w:p>
    <w:p w:rsidR="0086437A" w:rsidRDefault="00260A4F">
      <w:pPr>
        <w:pStyle w:val="111"/>
        <w:numPr>
          <w:ilvl w:val="0"/>
          <w:numId w:val="20"/>
        </w:numPr>
        <w:shd w:val="clear" w:color="auto" w:fill="auto"/>
        <w:tabs>
          <w:tab w:val="left" w:pos="1112"/>
        </w:tabs>
        <w:spacing w:before="0"/>
        <w:ind w:firstLine="840"/>
      </w:pPr>
      <w:r>
        <w:t>листы с заданием (по числу участников группы),</w:t>
      </w:r>
    </w:p>
    <w:p w:rsidR="0086437A" w:rsidRDefault="00260A4F">
      <w:pPr>
        <w:pStyle w:val="111"/>
        <w:numPr>
          <w:ilvl w:val="0"/>
          <w:numId w:val="20"/>
        </w:numPr>
        <w:shd w:val="clear" w:color="auto" w:fill="auto"/>
        <w:tabs>
          <w:tab w:val="left" w:pos="1112"/>
        </w:tabs>
        <w:spacing w:before="0"/>
        <w:ind w:firstLine="840"/>
      </w:pPr>
      <w:r>
        <w:t>лист планирования и продвижения по заданию (один на группу),</w:t>
      </w:r>
    </w:p>
    <w:p w:rsidR="0086437A" w:rsidRDefault="00260A4F">
      <w:pPr>
        <w:pStyle w:val="111"/>
        <w:numPr>
          <w:ilvl w:val="0"/>
          <w:numId w:val="20"/>
        </w:numPr>
        <w:shd w:val="clear" w:color="auto" w:fill="auto"/>
        <w:tabs>
          <w:tab w:val="left" w:pos="1112"/>
        </w:tabs>
        <w:spacing w:before="0"/>
        <w:ind w:firstLine="840"/>
      </w:pPr>
      <w:r>
        <w:t>листы самооценки (по числу участников группы),</w:t>
      </w:r>
    </w:p>
    <w:p w:rsidR="0086437A" w:rsidRDefault="00260A4F">
      <w:pPr>
        <w:pStyle w:val="111"/>
        <w:numPr>
          <w:ilvl w:val="0"/>
          <w:numId w:val="20"/>
        </w:numPr>
        <w:shd w:val="clear" w:color="auto" w:fill="auto"/>
        <w:tabs>
          <w:tab w:val="left" w:pos="982"/>
        </w:tabs>
        <w:spacing w:before="0"/>
        <w:ind w:firstLine="840"/>
      </w:pPr>
      <w:r>
        <w:t>ручки, линейки, ластики, простые и цветные карандаши, фломастеры, ножницы, закладки для книг, стикеры, песочные часы.</w:t>
      </w:r>
    </w:p>
    <w:p w:rsidR="0086437A" w:rsidRDefault="00260A4F">
      <w:pPr>
        <w:pStyle w:val="311"/>
        <w:shd w:val="clear" w:color="auto" w:fill="auto"/>
        <w:ind w:firstLine="840"/>
      </w:pPr>
      <w:r>
        <w:rPr>
          <w:rStyle w:val="312"/>
          <w:i/>
          <w:iCs/>
        </w:rPr>
        <w:t>Примечание</w:t>
      </w:r>
      <w:r>
        <w:t xml:space="preserve">. Каждой группе выдаются стикеры </w:t>
      </w:r>
      <w:r>
        <w:rPr>
          <w:rStyle w:val="312"/>
          <w:i/>
          <w:iCs/>
        </w:rPr>
        <w:t>своего</w:t>
      </w:r>
      <w:r>
        <w:t xml:space="preserve"> цвета, бейджики с номерами от 1 до 5 и согнутый пополам лист плотной бумаги с </w:t>
      </w:r>
      <w:r>
        <w:rPr>
          <w:rStyle w:val="312"/>
          <w:i/>
          <w:iCs/>
        </w:rPr>
        <w:t>номером группы</w:t>
      </w:r>
      <w:r>
        <w:t>.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82"/>
        </w:tabs>
        <w:spacing w:before="0" w:line="317" w:lineRule="exact"/>
        <w:ind w:firstLine="840"/>
      </w:pPr>
      <w:r>
        <w:rPr>
          <w:rStyle w:val="115"/>
        </w:rPr>
        <w:t>компьютерная зона</w:t>
      </w:r>
      <w:r>
        <w:t xml:space="preserve"> (пять-шесть столов с компьютерами, расположен</w:t>
      </w:r>
      <w:r>
        <w:softHyphen/>
        <w:t>ными, например, вдоль стены, и 10-12 посадочных мест);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82"/>
        </w:tabs>
        <w:spacing w:before="0" w:line="317" w:lineRule="exact"/>
        <w:ind w:firstLine="840"/>
      </w:pPr>
      <w:r>
        <w:rPr>
          <w:rStyle w:val="115"/>
        </w:rPr>
        <w:t>стол(ы) и стеллаж с информационными материалами</w:t>
      </w:r>
      <w:r>
        <w:t xml:space="preserve"> на бумажных носителях (см. Ресурсы для выполнения проекта, п. 1);</w:t>
      </w:r>
    </w:p>
    <w:p w:rsidR="0086437A" w:rsidRDefault="00260A4F">
      <w:pPr>
        <w:pStyle w:val="140"/>
        <w:numPr>
          <w:ilvl w:val="0"/>
          <w:numId w:val="19"/>
        </w:numPr>
        <w:shd w:val="clear" w:color="auto" w:fill="auto"/>
        <w:tabs>
          <w:tab w:val="left" w:pos="982"/>
        </w:tabs>
        <w:spacing w:before="0"/>
        <w:ind w:firstLine="840"/>
      </w:pPr>
      <w:r>
        <w:t>стол с ручными инструментами и материалами</w:t>
      </w:r>
      <w:r>
        <w:rPr>
          <w:rStyle w:val="142"/>
        </w:rPr>
        <w:t xml:space="preserve"> («Ресурсы для вы</w:t>
      </w:r>
      <w:r>
        <w:rPr>
          <w:rStyle w:val="142"/>
        </w:rPr>
        <w:softHyphen/>
        <w:t>полнения проекта);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87"/>
        </w:tabs>
        <w:spacing w:before="0" w:after="146" w:line="317" w:lineRule="exact"/>
        <w:ind w:firstLine="840"/>
      </w:pPr>
      <w:r>
        <w:rPr>
          <w:rStyle w:val="115"/>
        </w:rPr>
        <w:t>зона для презентаций</w:t>
      </w:r>
      <w:r>
        <w:t xml:space="preserve"> (экран, столы, стенды, магнитная доска с держа</w:t>
      </w:r>
      <w:r>
        <w:softHyphen/>
        <w:t>телями).</w:t>
      </w:r>
    </w:p>
    <w:p w:rsidR="0086437A" w:rsidRDefault="00260A4F">
      <w:pPr>
        <w:pStyle w:val="30"/>
        <w:shd w:val="clear" w:color="auto" w:fill="auto"/>
        <w:spacing w:after="131"/>
      </w:pPr>
      <w:r>
        <w:t>Ресурсы для выполнения проекта</w:t>
      </w:r>
    </w:p>
    <w:p w:rsidR="0086437A" w:rsidRDefault="00260A4F">
      <w:pPr>
        <w:pStyle w:val="111"/>
        <w:shd w:val="clear" w:color="auto" w:fill="auto"/>
        <w:spacing w:before="0"/>
        <w:ind w:firstLine="840"/>
      </w:pPr>
      <w:r>
        <w:t xml:space="preserve">1. </w:t>
      </w:r>
      <w:r>
        <w:rPr>
          <w:rStyle w:val="115"/>
        </w:rPr>
        <w:t>Подборка информационных ресурсов</w:t>
      </w:r>
      <w:r>
        <w:t xml:space="preserve"> о Земле: о земле как планете солнечной системы, о форме и поверхности Земли, о частях света и отдельных странах, о населении и природе Земли, о полезных ископаемых и др.: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97"/>
        </w:tabs>
        <w:spacing w:before="0"/>
        <w:ind w:firstLine="840"/>
      </w:pPr>
      <w:r>
        <w:t xml:space="preserve">короткие адаптированные для младшего школьного возраста </w:t>
      </w:r>
      <w:r>
        <w:rPr>
          <w:rStyle w:val="115"/>
        </w:rPr>
        <w:t>тексты</w:t>
      </w:r>
      <w:r>
        <w:t xml:space="preserve">, </w:t>
      </w:r>
      <w:r>
        <w:rPr>
          <w:rStyle w:val="115"/>
        </w:rPr>
        <w:t>книги, статьи, энциклопедии, энциклопедические словари</w:t>
      </w:r>
      <w:r>
        <w:t xml:space="preserve"> и т.п.;</w:t>
      </w:r>
    </w:p>
    <w:p w:rsidR="0086437A" w:rsidRDefault="00260A4F">
      <w:pPr>
        <w:pStyle w:val="140"/>
        <w:numPr>
          <w:ilvl w:val="0"/>
          <w:numId w:val="19"/>
        </w:numPr>
        <w:shd w:val="clear" w:color="auto" w:fill="auto"/>
        <w:tabs>
          <w:tab w:val="left" w:pos="1024"/>
        </w:tabs>
        <w:spacing w:before="0" w:line="312" w:lineRule="exact"/>
        <w:ind w:firstLine="780"/>
      </w:pPr>
      <w:r>
        <w:lastRenderedPageBreak/>
        <w:t>иллюстрации;</w:t>
      </w:r>
    </w:p>
    <w:p w:rsidR="0086437A" w:rsidRDefault="00260A4F">
      <w:pPr>
        <w:pStyle w:val="140"/>
        <w:numPr>
          <w:ilvl w:val="0"/>
          <w:numId w:val="19"/>
        </w:numPr>
        <w:shd w:val="clear" w:color="auto" w:fill="auto"/>
        <w:tabs>
          <w:tab w:val="left" w:pos="1024"/>
        </w:tabs>
        <w:spacing w:before="0" w:line="312" w:lineRule="exact"/>
        <w:ind w:firstLine="780"/>
      </w:pPr>
      <w:r>
        <w:t xml:space="preserve">пословицы, поговорки </w:t>
      </w:r>
      <w:r>
        <w:rPr>
          <w:rStyle w:val="141"/>
          <w:i/>
          <w:iCs/>
        </w:rPr>
        <w:t xml:space="preserve">и </w:t>
      </w:r>
      <w:r>
        <w:t>загадки;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24"/>
        </w:tabs>
        <w:spacing w:before="0" w:line="312" w:lineRule="exact"/>
        <w:ind w:firstLine="780"/>
      </w:pPr>
      <w:r>
        <w:t xml:space="preserve">интересные факты </w:t>
      </w:r>
      <w:r>
        <w:rPr>
          <w:rStyle w:val="113"/>
        </w:rPr>
        <w:t>«</w:t>
      </w:r>
      <w:r>
        <w:rPr>
          <w:rStyle w:val="115"/>
        </w:rPr>
        <w:t>А знаете ли вы</w:t>
      </w:r>
      <w:r>
        <w:t xml:space="preserve"> </w:t>
      </w:r>
      <w:r>
        <w:rPr>
          <w:rStyle w:val="119"/>
        </w:rPr>
        <w:t>...</w:t>
      </w:r>
      <w:r>
        <w:t>».</w:t>
      </w:r>
    </w:p>
    <w:p w:rsidR="0086437A" w:rsidRDefault="00260A4F">
      <w:pPr>
        <w:pStyle w:val="111"/>
        <w:numPr>
          <w:ilvl w:val="0"/>
          <w:numId w:val="21"/>
        </w:numPr>
        <w:shd w:val="clear" w:color="auto" w:fill="auto"/>
        <w:tabs>
          <w:tab w:val="left" w:pos="1084"/>
        </w:tabs>
        <w:spacing w:before="0" w:line="312" w:lineRule="exact"/>
        <w:ind w:firstLine="780"/>
      </w:pPr>
      <w:r>
        <w:rPr>
          <w:rStyle w:val="115"/>
        </w:rPr>
        <w:t>Инструменты и средства</w:t>
      </w:r>
      <w:r>
        <w:t>: пять-шесть компьютеров, принтер, проек</w:t>
      </w:r>
      <w:r>
        <w:softHyphen/>
        <w:t>тор, экран (или интерактивная доска), магнитная доска с держателями, или рей</w:t>
      </w:r>
      <w:r>
        <w:softHyphen/>
        <w:t>ки для крепления плакатов, ручки, линейки, ластики, простые и цветные каран</w:t>
      </w:r>
      <w:r>
        <w:softHyphen/>
        <w:t>даши, фломастеры, ножницы, песочные часы.</w:t>
      </w:r>
    </w:p>
    <w:p w:rsidR="0086437A" w:rsidRDefault="00260A4F">
      <w:pPr>
        <w:pStyle w:val="111"/>
        <w:numPr>
          <w:ilvl w:val="0"/>
          <w:numId w:val="21"/>
        </w:numPr>
        <w:shd w:val="clear" w:color="auto" w:fill="auto"/>
        <w:tabs>
          <w:tab w:val="left" w:pos="1084"/>
        </w:tabs>
        <w:spacing w:before="0" w:after="122" w:line="312" w:lineRule="exact"/>
        <w:ind w:firstLine="780"/>
      </w:pPr>
      <w:r>
        <w:rPr>
          <w:rStyle w:val="115"/>
        </w:rPr>
        <w:t>Материалы</w:t>
      </w:r>
      <w:r>
        <w:rPr>
          <w:rStyle w:val="113"/>
        </w:rPr>
        <w:t>:</w:t>
      </w:r>
      <w:r>
        <w:t xml:space="preserve"> листы ватмана, белая и цветная бумага форматом А4, клей, клейкая лента, закладки для книг, стикеры, бейджики с номерами от 1 до 5 (по числу детей в классе).</w:t>
      </w:r>
    </w:p>
    <w:p w:rsidR="0086437A" w:rsidRDefault="00260A4F">
      <w:pPr>
        <w:pStyle w:val="30"/>
        <w:shd w:val="clear" w:color="auto" w:fill="auto"/>
        <w:spacing w:after="118"/>
        <w:ind w:right="20"/>
      </w:pPr>
      <w:r>
        <w:t>Организация наблюдения и помощи обучающимся в работе</w:t>
      </w:r>
    </w:p>
    <w:p w:rsidR="0086437A" w:rsidRDefault="00260A4F">
      <w:pPr>
        <w:pStyle w:val="111"/>
        <w:shd w:val="clear" w:color="auto" w:fill="auto"/>
        <w:spacing w:before="0" w:line="312" w:lineRule="exact"/>
        <w:ind w:firstLine="780"/>
      </w:pPr>
      <w:r>
        <w:t xml:space="preserve">Урок проводится </w:t>
      </w:r>
      <w:r>
        <w:rPr>
          <w:rStyle w:val="114"/>
        </w:rPr>
        <w:t xml:space="preserve">учителем </w:t>
      </w:r>
      <w:r>
        <w:t xml:space="preserve">и </w:t>
      </w:r>
      <w:r>
        <w:rPr>
          <w:rStyle w:val="114"/>
        </w:rPr>
        <w:t>школьным психологом</w:t>
      </w:r>
      <w:r>
        <w:t xml:space="preserve">. Для наблюдения за работой группы и заполнения карты наблюдений приглашаются </w:t>
      </w:r>
      <w:r>
        <w:rPr>
          <w:rStyle w:val="114"/>
        </w:rPr>
        <w:t>старше</w:t>
      </w:r>
      <w:r>
        <w:rPr>
          <w:rStyle w:val="114"/>
        </w:rPr>
        <w:softHyphen/>
        <w:t xml:space="preserve">классники </w:t>
      </w:r>
      <w:r>
        <w:t>- по одному-два человека на каждую группу.</w:t>
      </w:r>
    </w:p>
    <w:p w:rsidR="0086437A" w:rsidRDefault="00260A4F">
      <w:pPr>
        <w:pStyle w:val="140"/>
        <w:shd w:val="clear" w:color="auto" w:fill="auto"/>
        <w:spacing w:before="0" w:line="312" w:lineRule="exact"/>
        <w:ind w:firstLine="780"/>
      </w:pPr>
      <w:r>
        <w:t>Функции учителя: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24"/>
        </w:tabs>
        <w:spacing w:before="0" w:line="312" w:lineRule="exact"/>
        <w:ind w:firstLine="780"/>
      </w:pPr>
      <w:r>
        <w:t>поддержка организованного проведения урока;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57"/>
        </w:tabs>
        <w:spacing w:before="0" w:line="312" w:lineRule="exact"/>
        <w:ind w:firstLine="780"/>
      </w:pPr>
      <w:r>
        <w:t>оказание необходимых консультаций и помощи детям, в том числе - по организации их деятельности;</w:t>
      </w:r>
    </w:p>
    <w:p w:rsidR="0086437A" w:rsidRDefault="00260A4F">
      <w:pPr>
        <w:pStyle w:val="311"/>
        <w:shd w:val="clear" w:color="auto" w:fill="auto"/>
        <w:spacing w:line="269" w:lineRule="exact"/>
        <w:ind w:firstLine="780"/>
      </w:pPr>
      <w:r>
        <w:rPr>
          <w:rStyle w:val="312"/>
          <w:i/>
          <w:iCs/>
        </w:rPr>
        <w:t>Примечание</w:t>
      </w:r>
    </w:p>
    <w:p w:rsidR="0086437A" w:rsidRDefault="00260A4F">
      <w:pPr>
        <w:pStyle w:val="311"/>
        <w:numPr>
          <w:ilvl w:val="0"/>
          <w:numId w:val="22"/>
        </w:numPr>
        <w:shd w:val="clear" w:color="auto" w:fill="auto"/>
        <w:tabs>
          <w:tab w:val="left" w:pos="1027"/>
        </w:tabs>
        <w:spacing w:line="269" w:lineRule="exact"/>
        <w:ind w:firstLine="780"/>
      </w:pPr>
      <w:r>
        <w:t>Помощь не должна носить характера прямой подсказки общее наблюдение за про</w:t>
      </w:r>
      <w:r>
        <w:softHyphen/>
        <w:t>цессом работы групп, заполнение карты эксперта в ходе презентаций групп</w:t>
      </w:r>
    </w:p>
    <w:p w:rsidR="0086437A" w:rsidRDefault="00260A4F">
      <w:pPr>
        <w:pStyle w:val="311"/>
        <w:numPr>
          <w:ilvl w:val="0"/>
          <w:numId w:val="22"/>
        </w:numPr>
        <w:shd w:val="clear" w:color="auto" w:fill="auto"/>
        <w:tabs>
          <w:tab w:val="left" w:pos="1027"/>
        </w:tabs>
        <w:spacing w:line="269" w:lineRule="exact"/>
        <w:ind w:firstLine="780"/>
      </w:pPr>
      <w:r>
        <w:t>Необходимо заранее ознакомиться с картой экспертов и особенностями ее запол</w:t>
      </w:r>
      <w:r>
        <w:softHyphen/>
        <w:t>нения.</w:t>
      </w:r>
    </w:p>
    <w:p w:rsidR="0086437A" w:rsidRDefault="00260A4F">
      <w:pPr>
        <w:pStyle w:val="140"/>
        <w:shd w:val="clear" w:color="auto" w:fill="auto"/>
        <w:spacing w:before="0" w:line="307" w:lineRule="exact"/>
        <w:ind w:firstLine="780"/>
      </w:pPr>
      <w:r>
        <w:t>Функции школьного психолога: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60"/>
        </w:tabs>
        <w:spacing w:before="0" w:line="307" w:lineRule="exact"/>
        <w:ind w:firstLine="780"/>
      </w:pPr>
      <w:r>
        <w:t>проведение инструктажа наблюдателей по заполнению карты наблюде</w:t>
      </w:r>
      <w:r>
        <w:softHyphen/>
        <w:t>ний, включая совместное пробное заполнение карты наблюдений по ситуациям описанным психологом,</w:t>
      </w:r>
    </w:p>
    <w:p w:rsidR="0086437A" w:rsidRDefault="00260A4F">
      <w:pPr>
        <w:pStyle w:val="311"/>
        <w:shd w:val="clear" w:color="auto" w:fill="auto"/>
        <w:spacing w:line="269" w:lineRule="exact"/>
        <w:ind w:firstLine="780"/>
      </w:pPr>
      <w:r>
        <w:rPr>
          <w:rStyle w:val="312"/>
          <w:i/>
          <w:iCs/>
        </w:rPr>
        <w:t>Примечание</w:t>
      </w:r>
      <w:r>
        <w:t>. Инструктаж проводится за один-два дня до выполнения проекта: ока</w:t>
      </w:r>
      <w:r>
        <w:softHyphen/>
        <w:t>зание необходимых консультаций и помощи наблюдателям, при необходимости - корректи</w:t>
      </w:r>
      <w:r>
        <w:softHyphen/>
        <w:t>ровка результатов наблюдений, общее наблюдение за процессом работы групп.</w:t>
      </w:r>
    </w:p>
    <w:p w:rsidR="0086437A" w:rsidRDefault="00260A4F">
      <w:pPr>
        <w:pStyle w:val="140"/>
        <w:shd w:val="clear" w:color="auto" w:fill="auto"/>
        <w:spacing w:before="0" w:line="310" w:lineRule="exact"/>
        <w:ind w:firstLine="780"/>
      </w:pPr>
      <w:r>
        <w:t>Функции наблюдателей: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24"/>
        </w:tabs>
        <w:spacing w:before="0" w:line="274" w:lineRule="exact"/>
        <w:ind w:firstLine="780"/>
      </w:pPr>
      <w:r>
        <w:t>заполнение карты наблюдений за работой групп.</w:t>
      </w:r>
    </w:p>
    <w:p w:rsidR="0086437A" w:rsidRDefault="00260A4F">
      <w:pPr>
        <w:pStyle w:val="311"/>
        <w:shd w:val="clear" w:color="auto" w:fill="auto"/>
        <w:spacing w:after="91" w:line="274" w:lineRule="exact"/>
        <w:ind w:firstLine="780"/>
      </w:pPr>
      <w:r>
        <w:rPr>
          <w:rStyle w:val="312"/>
          <w:i/>
          <w:iCs/>
        </w:rPr>
        <w:t>Примечание</w:t>
      </w:r>
      <w:r>
        <w:t>. Наблюдатели должны заранее ознакомиться с картами наблюдений и пройти инструктаж школьного психолога</w:t>
      </w:r>
    </w:p>
    <w:p w:rsidR="0086437A" w:rsidRDefault="00260A4F">
      <w:pPr>
        <w:pStyle w:val="30"/>
        <w:shd w:val="clear" w:color="auto" w:fill="auto"/>
        <w:spacing w:after="118"/>
        <w:ind w:right="20"/>
      </w:pPr>
      <w:r>
        <w:t>Организация деятельности учащихся</w:t>
      </w:r>
    </w:p>
    <w:p w:rsidR="0086437A" w:rsidRDefault="00260A4F">
      <w:pPr>
        <w:pStyle w:val="111"/>
        <w:numPr>
          <w:ilvl w:val="0"/>
          <w:numId w:val="23"/>
        </w:numPr>
        <w:shd w:val="clear" w:color="auto" w:fill="auto"/>
        <w:tabs>
          <w:tab w:val="left" w:pos="1070"/>
        </w:tabs>
        <w:spacing w:before="0" w:line="312" w:lineRule="exact"/>
        <w:ind w:firstLine="780"/>
      </w:pPr>
      <w:r>
        <w:t xml:space="preserve">Учитель объявляет тему урока и делит детей на </w:t>
      </w:r>
      <w:r>
        <w:rPr>
          <w:rStyle w:val="112"/>
        </w:rPr>
        <w:t>6 групп</w:t>
      </w:r>
      <w:r>
        <w:t xml:space="preserve"> по 4 - 5 чело</w:t>
      </w:r>
      <w:r>
        <w:softHyphen/>
        <w:t xml:space="preserve">век в каждой группе. Группы составляются по списку детей в журнале: первые 5 человек в списке - первая группа, вторые 5 человек в списке - вторая группа и т.д. </w:t>
      </w:r>
      <w:r>
        <w:rPr>
          <w:rStyle w:val="115"/>
        </w:rPr>
        <w:t>Внимание</w:t>
      </w:r>
      <w:r>
        <w:rPr>
          <w:rStyle w:val="113"/>
        </w:rPr>
        <w:t>.</w:t>
      </w:r>
      <w:r>
        <w:t xml:space="preserve"> При выполнении данного проекта недопустимо составлять группы по желанию детей.</w:t>
      </w:r>
    </w:p>
    <w:p w:rsidR="0086437A" w:rsidRDefault="00260A4F">
      <w:pPr>
        <w:pStyle w:val="111"/>
        <w:numPr>
          <w:ilvl w:val="0"/>
          <w:numId w:val="23"/>
        </w:numPr>
        <w:shd w:val="clear" w:color="auto" w:fill="auto"/>
        <w:tabs>
          <w:tab w:val="left" w:pos="1070"/>
        </w:tabs>
        <w:spacing w:before="0" w:line="312" w:lineRule="exact"/>
        <w:ind w:firstLine="780"/>
      </w:pPr>
      <w:r>
        <w:t>Три группы остаются в данной классной комнате под наблюдением психолога, а еще три группы переходят с учителем в другое помещение (также заранее подготовленное для выполнения проектной работы).</w:t>
      </w:r>
    </w:p>
    <w:p w:rsidR="0086437A" w:rsidRDefault="00260A4F">
      <w:pPr>
        <w:pStyle w:val="311"/>
        <w:shd w:val="clear" w:color="auto" w:fill="auto"/>
        <w:spacing w:line="269" w:lineRule="exact"/>
        <w:ind w:firstLine="780"/>
        <w:sectPr w:rsidR="0086437A">
          <w:footerReference w:type="even" r:id="rId31"/>
          <w:footerReference w:type="default" r:id="rId32"/>
          <w:pgSz w:w="11900" w:h="16840"/>
          <w:pgMar w:top="1128" w:right="1023" w:bottom="1112" w:left="1003" w:header="0" w:footer="3" w:gutter="0"/>
          <w:cols w:space="720"/>
          <w:noEndnote/>
          <w:docGrid w:linePitch="360"/>
        </w:sectPr>
      </w:pPr>
      <w:r>
        <w:rPr>
          <w:rStyle w:val="312"/>
          <w:i/>
          <w:iCs/>
        </w:rPr>
        <w:t>Примечание 1</w:t>
      </w:r>
      <w:r>
        <w:t>. Работы должны проводиться в соседних помещениях. В ходе урока учитель и психолог неоднократно меняются местами, переходя из одной классной комнаты в другую.</w:t>
      </w:r>
    </w:p>
    <w:p w:rsidR="0086437A" w:rsidRDefault="00260A4F">
      <w:pPr>
        <w:pStyle w:val="311"/>
        <w:shd w:val="clear" w:color="auto" w:fill="auto"/>
        <w:spacing w:line="274" w:lineRule="exact"/>
        <w:ind w:firstLine="760"/>
      </w:pPr>
      <w:r>
        <w:rPr>
          <w:rStyle w:val="312"/>
          <w:i/>
          <w:iCs/>
        </w:rPr>
        <w:lastRenderedPageBreak/>
        <w:t>Примечание 2</w:t>
      </w:r>
      <w:r>
        <w:t>. Если проект выполняется одновременно двумя параллельными класса</w:t>
      </w:r>
      <w:r>
        <w:softHyphen/>
        <w:t>ми, необходимо привлечь еще двух дополнительных учителей начальной школы или четырех воспитателей группы продленного дня с тем, чтобы дети постоянно были под наблюдением одного из взрослых, а ведущие учителя и психолог могли свободно перемещаться по разным помещениям.</w:t>
      </w:r>
    </w:p>
    <w:p w:rsidR="0086437A" w:rsidRDefault="00260A4F">
      <w:pPr>
        <w:pStyle w:val="311"/>
        <w:shd w:val="clear" w:color="auto" w:fill="auto"/>
        <w:spacing w:line="274" w:lineRule="exact"/>
        <w:ind w:firstLine="760"/>
      </w:pPr>
      <w:r>
        <w:rPr>
          <w:rStyle w:val="312"/>
          <w:i/>
          <w:iCs/>
        </w:rPr>
        <w:t>Примечание 3</w:t>
      </w:r>
      <w:r>
        <w:t>. В случае одновременного выполнения проекта двумя классами в одном и том же помещении желательно размещать две группы одного класса и одну группу из па</w:t>
      </w:r>
      <w:r>
        <w:softHyphen/>
        <w:t>раллельного класса.</w:t>
      </w:r>
    </w:p>
    <w:p w:rsidR="0086437A" w:rsidRDefault="00260A4F">
      <w:pPr>
        <w:pStyle w:val="111"/>
        <w:numPr>
          <w:ilvl w:val="0"/>
          <w:numId w:val="23"/>
        </w:numPr>
        <w:shd w:val="clear" w:color="auto" w:fill="auto"/>
        <w:tabs>
          <w:tab w:val="left" w:pos="1041"/>
        </w:tabs>
        <w:spacing w:before="0"/>
        <w:ind w:firstLine="760"/>
      </w:pPr>
      <w:r>
        <w:t>Учитель или психолог предлагают каждой группе выбрать себе назва</w:t>
      </w:r>
      <w:r>
        <w:softHyphen/>
        <w:t>ние и записать его на согнутом пополам листе плотной бумаги с номером груп</w:t>
      </w:r>
      <w:r>
        <w:softHyphen/>
        <w:t xml:space="preserve">пы. Листок с </w:t>
      </w:r>
      <w:r>
        <w:rPr>
          <w:rStyle w:val="112"/>
        </w:rPr>
        <w:t>номером</w:t>
      </w:r>
      <w:r>
        <w:t xml:space="preserve"> и </w:t>
      </w:r>
      <w:r>
        <w:rPr>
          <w:rStyle w:val="112"/>
        </w:rPr>
        <w:t>названием</w:t>
      </w:r>
      <w:r>
        <w:t xml:space="preserve"> группы ставится на рабочий стол данной группы. Затем дети разбирают и надевают бейджики с порядковыми номерами.</w:t>
      </w:r>
    </w:p>
    <w:p w:rsidR="0086437A" w:rsidRDefault="00260A4F">
      <w:pPr>
        <w:pStyle w:val="111"/>
        <w:numPr>
          <w:ilvl w:val="0"/>
          <w:numId w:val="23"/>
        </w:numPr>
        <w:shd w:val="clear" w:color="auto" w:fill="auto"/>
        <w:tabs>
          <w:tab w:val="left" w:pos="1095"/>
        </w:tabs>
        <w:spacing w:before="0"/>
        <w:ind w:firstLine="760"/>
      </w:pPr>
      <w:r>
        <w:t>Учитель или психолог, находящийся с 3-мя группами в классе</w:t>
      </w:r>
    </w:p>
    <w:p w:rsidR="0086437A" w:rsidRDefault="00260A4F">
      <w:pPr>
        <w:pStyle w:val="111"/>
        <w:numPr>
          <w:ilvl w:val="0"/>
          <w:numId w:val="24"/>
        </w:numPr>
        <w:shd w:val="clear" w:color="auto" w:fill="auto"/>
        <w:tabs>
          <w:tab w:val="left" w:pos="1142"/>
        </w:tabs>
        <w:spacing w:before="0"/>
        <w:ind w:firstLine="760"/>
      </w:pPr>
      <w:r>
        <w:t xml:space="preserve">сначала предлагает детям </w:t>
      </w:r>
      <w:r>
        <w:rPr>
          <w:rStyle w:val="114"/>
        </w:rPr>
        <w:t>прочесть текст задания</w:t>
      </w:r>
      <w:r>
        <w:t>, обращает внима</w:t>
      </w:r>
      <w:r>
        <w:softHyphen/>
        <w:t>ние на то, что они самостоятельно выбирают любую тему в рамках проекта и должны решить, что они будут делать - плакат или презентацию, показывает, где стоят компьютеры, столы с материалами и инструментами;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rPr>
          <w:rStyle w:val="114"/>
        </w:rPr>
        <w:t xml:space="preserve">Б) </w:t>
      </w:r>
      <w:r>
        <w:t xml:space="preserve">затем предлагает детям </w:t>
      </w:r>
      <w:r>
        <w:rPr>
          <w:rStyle w:val="114"/>
        </w:rPr>
        <w:t>прочесть вслух советы по выполнению за</w:t>
      </w:r>
      <w:r>
        <w:rPr>
          <w:rStyle w:val="114"/>
        </w:rPr>
        <w:softHyphen/>
        <w:t xml:space="preserve">дания, </w:t>
      </w:r>
      <w:r>
        <w:t>обращает на необходимые этапы выполнения задания, сопровождая чтение показом на доске каждого этапа:</w:t>
      </w:r>
    </w:p>
    <w:p w:rsidR="0086437A" w:rsidRDefault="00260A4F">
      <w:pPr>
        <w:pStyle w:val="111"/>
        <w:numPr>
          <w:ilvl w:val="0"/>
          <w:numId w:val="25"/>
        </w:numPr>
        <w:shd w:val="clear" w:color="auto" w:fill="auto"/>
        <w:tabs>
          <w:tab w:val="left" w:pos="1231"/>
        </w:tabs>
        <w:spacing w:before="0"/>
        <w:ind w:left="1060"/>
        <w:jc w:val="left"/>
      </w:pPr>
      <w:r>
        <w:rPr>
          <w:rStyle w:val="115"/>
        </w:rPr>
        <w:t>Обсуждение</w:t>
      </w:r>
      <w:r>
        <w:t xml:space="preserve"> темы, формы представления результата.</w:t>
      </w:r>
    </w:p>
    <w:p w:rsidR="0086437A" w:rsidRDefault="00260A4F">
      <w:pPr>
        <w:pStyle w:val="111"/>
        <w:numPr>
          <w:ilvl w:val="0"/>
          <w:numId w:val="25"/>
        </w:numPr>
        <w:shd w:val="clear" w:color="auto" w:fill="auto"/>
        <w:tabs>
          <w:tab w:val="left" w:pos="1255"/>
        </w:tabs>
        <w:spacing w:before="0"/>
        <w:ind w:left="1060"/>
        <w:jc w:val="left"/>
      </w:pPr>
      <w:r>
        <w:rPr>
          <w:rStyle w:val="115"/>
        </w:rPr>
        <w:t>Составление плана работы</w:t>
      </w:r>
      <w:r>
        <w:t xml:space="preserve"> (дети находят лист планирования и про</w:t>
      </w:r>
      <w:r>
        <w:softHyphen/>
        <w:t>движения).</w:t>
      </w:r>
    </w:p>
    <w:p w:rsidR="0086437A" w:rsidRDefault="00260A4F">
      <w:pPr>
        <w:pStyle w:val="111"/>
        <w:numPr>
          <w:ilvl w:val="0"/>
          <w:numId w:val="25"/>
        </w:numPr>
        <w:shd w:val="clear" w:color="auto" w:fill="auto"/>
        <w:tabs>
          <w:tab w:val="left" w:pos="1255"/>
        </w:tabs>
        <w:spacing w:before="0"/>
        <w:ind w:left="1060"/>
        <w:jc w:val="left"/>
      </w:pPr>
      <w:r>
        <w:rPr>
          <w:rStyle w:val="115"/>
        </w:rPr>
        <w:t>Выполнение</w:t>
      </w:r>
      <w:r>
        <w:t xml:space="preserve"> задания.</w:t>
      </w:r>
    </w:p>
    <w:p w:rsidR="0086437A" w:rsidRDefault="00260A4F">
      <w:pPr>
        <w:pStyle w:val="111"/>
        <w:numPr>
          <w:ilvl w:val="0"/>
          <w:numId w:val="25"/>
        </w:numPr>
        <w:shd w:val="clear" w:color="auto" w:fill="auto"/>
        <w:tabs>
          <w:tab w:val="left" w:pos="1255"/>
        </w:tabs>
        <w:spacing w:before="0"/>
        <w:ind w:left="1060"/>
        <w:jc w:val="left"/>
      </w:pPr>
      <w:r>
        <w:rPr>
          <w:rStyle w:val="115"/>
        </w:rPr>
        <w:t>Контроль</w:t>
      </w:r>
      <w:r>
        <w:t xml:space="preserve"> за выполнением задания (дети находят в листе столбец с отметкой о выполнении задания).</w:t>
      </w:r>
    </w:p>
    <w:p w:rsidR="0086437A" w:rsidRDefault="00260A4F">
      <w:pPr>
        <w:pStyle w:val="111"/>
        <w:numPr>
          <w:ilvl w:val="0"/>
          <w:numId w:val="25"/>
        </w:numPr>
        <w:shd w:val="clear" w:color="auto" w:fill="auto"/>
        <w:tabs>
          <w:tab w:val="left" w:pos="1255"/>
        </w:tabs>
        <w:spacing w:before="0"/>
        <w:ind w:left="1060"/>
        <w:jc w:val="left"/>
      </w:pPr>
      <w:r>
        <w:rPr>
          <w:rStyle w:val="115"/>
        </w:rPr>
        <w:t>Представление</w:t>
      </w:r>
      <w:r>
        <w:t xml:space="preserve"> результатов.</w:t>
      </w:r>
    </w:p>
    <w:p w:rsidR="0086437A" w:rsidRDefault="00260A4F">
      <w:pPr>
        <w:pStyle w:val="111"/>
        <w:numPr>
          <w:ilvl w:val="0"/>
          <w:numId w:val="25"/>
        </w:numPr>
        <w:shd w:val="clear" w:color="auto" w:fill="auto"/>
        <w:tabs>
          <w:tab w:val="left" w:pos="1255"/>
        </w:tabs>
        <w:spacing w:before="0"/>
        <w:ind w:left="1060"/>
        <w:jc w:val="left"/>
      </w:pPr>
      <w:r>
        <w:rPr>
          <w:rStyle w:val="115"/>
        </w:rPr>
        <w:t>Голосование</w:t>
      </w:r>
      <w:r>
        <w:t xml:space="preserve"> за лучший проект.</w:t>
      </w:r>
    </w:p>
    <w:p w:rsidR="0086437A" w:rsidRDefault="00260A4F">
      <w:pPr>
        <w:pStyle w:val="111"/>
        <w:numPr>
          <w:ilvl w:val="0"/>
          <w:numId w:val="25"/>
        </w:numPr>
        <w:shd w:val="clear" w:color="auto" w:fill="auto"/>
        <w:tabs>
          <w:tab w:val="left" w:pos="1255"/>
        </w:tabs>
        <w:spacing w:before="0"/>
        <w:ind w:left="1060"/>
        <w:jc w:val="left"/>
      </w:pPr>
      <w:r>
        <w:rPr>
          <w:rStyle w:val="115"/>
        </w:rPr>
        <w:t>Самооценка</w:t>
      </w:r>
      <w:r>
        <w:t xml:space="preserve"> (дети находят лист самооценки).</w:t>
      </w:r>
    </w:p>
    <w:p w:rsidR="0086437A" w:rsidRDefault="00260A4F">
      <w:pPr>
        <w:pStyle w:val="111"/>
        <w:numPr>
          <w:ilvl w:val="0"/>
          <w:numId w:val="24"/>
        </w:numPr>
        <w:shd w:val="clear" w:color="auto" w:fill="auto"/>
        <w:tabs>
          <w:tab w:val="left" w:pos="1147"/>
        </w:tabs>
        <w:spacing w:before="0"/>
        <w:ind w:firstLine="760"/>
      </w:pPr>
      <w:r>
        <w:t>еще раз обращает внимание детей на доступные ресурсы, их располо</w:t>
      </w:r>
      <w:r>
        <w:softHyphen/>
        <w:t>жение;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rPr>
          <w:rStyle w:val="114"/>
        </w:rPr>
        <w:t xml:space="preserve">Г) </w:t>
      </w:r>
      <w:r>
        <w:t>даёт необходимые пояснения, отвечает на вопросы,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rPr>
          <w:rStyle w:val="114"/>
        </w:rPr>
        <w:t xml:space="preserve">Д) </w:t>
      </w:r>
      <w:r>
        <w:t>дает команду приступить к работе (весь этап не должен занять более 15 мин).</w:t>
      </w:r>
    </w:p>
    <w:p w:rsidR="0086437A" w:rsidRDefault="00260A4F">
      <w:pPr>
        <w:pStyle w:val="111"/>
        <w:numPr>
          <w:ilvl w:val="0"/>
          <w:numId w:val="23"/>
        </w:numPr>
        <w:shd w:val="clear" w:color="auto" w:fill="auto"/>
        <w:tabs>
          <w:tab w:val="left" w:pos="1051"/>
        </w:tabs>
        <w:spacing w:before="0"/>
        <w:ind w:firstLine="760"/>
      </w:pPr>
      <w:r>
        <w:t>Задания рассчитаны так, чтобы дети, имеющие опыт групповой работы могли выполнить их примерно за 15 - 20 минут. Однако не следует ограничи</w:t>
      </w:r>
      <w:r>
        <w:softHyphen/>
        <w:t>вать время работы групп - надо дать детям закончить работу. Поэтому пример</w:t>
      </w:r>
      <w:r>
        <w:softHyphen/>
        <w:t>но через 20 минут после начала урока учитель должен оценить степень готов</w:t>
      </w:r>
      <w:r>
        <w:softHyphen/>
        <w:t>ности каждой группы и, если необходимо, продлить время выполнения проекта.</w:t>
      </w:r>
    </w:p>
    <w:p w:rsidR="0086437A" w:rsidRDefault="00260A4F">
      <w:pPr>
        <w:pStyle w:val="111"/>
        <w:numPr>
          <w:ilvl w:val="0"/>
          <w:numId w:val="23"/>
        </w:numPr>
        <w:shd w:val="clear" w:color="auto" w:fill="auto"/>
        <w:tabs>
          <w:tab w:val="left" w:pos="1051"/>
        </w:tabs>
        <w:spacing w:before="0"/>
        <w:ind w:firstLine="760"/>
      </w:pPr>
      <w:r>
        <w:t>По окончании работы над проектом группы поочередно представляют свои работы. Учитель объявляет докладчиков и прикрепляет к доске табличку с номером и названием докладывающей группы. Вопросы группам не преду</w:t>
      </w:r>
      <w:r>
        <w:softHyphen/>
        <w:t>смотрены регламентом проведения занятия. Этот этап затягивать не следует. После двух минут выступления необходимо сказать группе, что у них осталась только одна минута.</w:t>
      </w:r>
    </w:p>
    <w:p w:rsidR="0086437A" w:rsidRDefault="00260A4F">
      <w:pPr>
        <w:pStyle w:val="111"/>
        <w:numPr>
          <w:ilvl w:val="0"/>
          <w:numId w:val="23"/>
        </w:numPr>
        <w:shd w:val="clear" w:color="auto" w:fill="auto"/>
        <w:tabs>
          <w:tab w:val="left" w:pos="1056"/>
        </w:tabs>
        <w:spacing w:before="0"/>
        <w:ind w:firstLine="780"/>
      </w:pPr>
      <w:r>
        <w:t xml:space="preserve">После заслушивания докладов всех групп учитель просит каждого взять </w:t>
      </w:r>
      <w:r>
        <w:lastRenderedPageBreak/>
        <w:t>с рабочего стола свой стикер и прикрепить его к табличке с номером и на</w:t>
      </w:r>
      <w:r>
        <w:softHyphen/>
        <w:t>званием понравившейся группы. После окончания «голосования» учитель или наблюдатели подводят итоги «голосования», а детям предлагается заполнить лист самооценки.</w:t>
      </w:r>
    </w:p>
    <w:p w:rsidR="0086437A" w:rsidRDefault="00260A4F">
      <w:pPr>
        <w:pStyle w:val="311"/>
        <w:shd w:val="clear" w:color="auto" w:fill="auto"/>
        <w:spacing w:line="274" w:lineRule="exact"/>
        <w:ind w:firstLine="780"/>
      </w:pPr>
      <w:r>
        <w:rPr>
          <w:rStyle w:val="312"/>
          <w:i/>
          <w:iCs/>
        </w:rPr>
        <w:t>Примечание</w:t>
      </w:r>
      <w:r>
        <w:t>. В отчете о результатах голосования необходимо указать общее число проголосовавших за каждый проект и указать, сколько из общего количества голосов при</w:t>
      </w:r>
      <w:r>
        <w:softHyphen/>
        <w:t>надлежит членам этой группы. Такой подсчет легко осуществить, если выполнено условие, оговоренное выше, - каждой группе выдаются стикеры своего цвета.</w:t>
      </w:r>
    </w:p>
    <w:p w:rsidR="0086437A" w:rsidRDefault="00260A4F">
      <w:pPr>
        <w:pStyle w:val="111"/>
        <w:numPr>
          <w:ilvl w:val="0"/>
          <w:numId w:val="23"/>
        </w:numPr>
        <w:shd w:val="clear" w:color="auto" w:fill="auto"/>
        <w:tabs>
          <w:tab w:val="left" w:pos="1060"/>
        </w:tabs>
        <w:spacing w:before="0"/>
        <w:ind w:firstLine="780"/>
      </w:pPr>
      <w:r>
        <w:t>В конце занятия все учащиеся собираются вместе и объявляются про</w:t>
      </w:r>
      <w:r>
        <w:softHyphen/>
        <w:t>екты-победители (темы, вызвавшие наибольший интерес) и группы, выпол</w:t>
      </w:r>
      <w:r>
        <w:softHyphen/>
        <w:t>нившие эти проекты. Учитель, психолог и наблюдатели благодарят детей за хо</w:t>
      </w:r>
      <w:r>
        <w:softHyphen/>
        <w:t>рошую и слаженную работу, интересные и содержательные проекты и просят каждую группу собрать и сдать: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35"/>
        </w:tabs>
        <w:spacing w:before="0"/>
        <w:ind w:firstLine="780"/>
      </w:pPr>
      <w:r>
        <w:t>лист планирования и продвижения по заданию,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35"/>
        </w:tabs>
        <w:spacing w:before="0"/>
        <w:ind w:firstLine="780"/>
      </w:pPr>
      <w:r>
        <w:t>листы самооценки.</w:t>
      </w:r>
    </w:p>
    <w:p w:rsidR="0086437A" w:rsidRDefault="00260A4F">
      <w:pPr>
        <w:pStyle w:val="311"/>
        <w:shd w:val="clear" w:color="auto" w:fill="auto"/>
        <w:spacing w:after="111" w:line="274" w:lineRule="exact"/>
        <w:ind w:firstLine="780"/>
      </w:pPr>
      <w:r>
        <w:rPr>
          <w:rStyle w:val="312"/>
          <w:i/>
          <w:iCs/>
        </w:rPr>
        <w:t>Примечание</w:t>
      </w:r>
      <w:r>
        <w:t>. Необходимо проследить за тем, чтобы подготовленная группой компь</w:t>
      </w:r>
      <w:r>
        <w:softHyphen/>
        <w:t>ютерная презентация была сохранена с указанием в названии файла названия подготовив</w:t>
      </w:r>
      <w:r>
        <w:softHyphen/>
        <w:t>шей ее группы и класса.</w:t>
      </w:r>
    </w:p>
    <w:p w:rsidR="0086437A" w:rsidRDefault="00260A4F">
      <w:pPr>
        <w:pStyle w:val="20"/>
        <w:keepNext/>
        <w:keepLines/>
        <w:shd w:val="clear" w:color="auto" w:fill="auto"/>
        <w:spacing w:after="131"/>
        <w:ind w:right="20"/>
      </w:pPr>
      <w:bookmarkStart w:id="22" w:name="bookmark24"/>
      <w:r>
        <w:t>Задание</w:t>
      </w:r>
      <w:bookmarkEnd w:id="22"/>
    </w:p>
    <w:p w:rsidR="0086437A" w:rsidRDefault="00260A4F">
      <w:pPr>
        <w:pStyle w:val="111"/>
        <w:shd w:val="clear" w:color="auto" w:fill="auto"/>
        <w:spacing w:before="0"/>
        <w:ind w:firstLine="780"/>
      </w:pPr>
      <w:r>
        <w:t xml:space="preserve">Представьте, что на Землю прилетели инопланетяне, которые ничего не знают о нашей планете. </w:t>
      </w:r>
      <w:r>
        <w:rPr>
          <w:rStyle w:val="114"/>
        </w:rPr>
        <w:t>Подготовьте и представьте сообщение «Что мы зна</w:t>
      </w:r>
      <w:r>
        <w:rPr>
          <w:rStyle w:val="114"/>
        </w:rPr>
        <w:softHyphen/>
        <w:t>ем о Земле».</w:t>
      </w:r>
    </w:p>
    <w:p w:rsidR="0086437A" w:rsidRDefault="00260A4F">
      <w:pPr>
        <w:pStyle w:val="111"/>
        <w:shd w:val="clear" w:color="auto" w:fill="auto"/>
        <w:spacing w:before="0"/>
        <w:ind w:firstLine="780"/>
      </w:pPr>
      <w:r>
        <w:t xml:space="preserve">Не обязательно рассказывать всё, что вы знаете. Выберите какую-нибудь </w:t>
      </w:r>
      <w:r>
        <w:rPr>
          <w:rStyle w:val="112"/>
        </w:rPr>
        <w:t>одну</w:t>
      </w:r>
      <w:r>
        <w:t xml:space="preserve"> тему. Например, </w:t>
      </w:r>
      <w:r>
        <w:rPr>
          <w:rStyle w:val="113"/>
        </w:rPr>
        <w:t>Земля - планета солнечной системы.</w:t>
      </w:r>
      <w:r>
        <w:t xml:space="preserve"> Можно рассказать и о том, какая у Земли </w:t>
      </w:r>
      <w:r>
        <w:rPr>
          <w:rStyle w:val="113"/>
        </w:rPr>
        <w:t>форма,</w:t>
      </w:r>
      <w:r>
        <w:t xml:space="preserve"> или о том, какие на нашей планете есть </w:t>
      </w:r>
      <w:r>
        <w:rPr>
          <w:rStyle w:val="113"/>
        </w:rPr>
        <w:t>части света, моря и океаны</w:t>
      </w:r>
      <w:r>
        <w:t>; страны, большие и маленькие города. Вы можете расска</w:t>
      </w:r>
      <w:r>
        <w:softHyphen/>
        <w:t xml:space="preserve">зать о </w:t>
      </w:r>
      <w:r>
        <w:rPr>
          <w:rStyle w:val="113"/>
        </w:rPr>
        <w:t>народах, живущих на Земле.</w:t>
      </w:r>
      <w:r>
        <w:t xml:space="preserve"> Или о её </w:t>
      </w:r>
      <w:r>
        <w:rPr>
          <w:rStyle w:val="113"/>
        </w:rPr>
        <w:t>природе,</w:t>
      </w:r>
      <w:r>
        <w:t xml:space="preserve"> о том, какие </w:t>
      </w:r>
      <w:r>
        <w:rPr>
          <w:rStyle w:val="113"/>
        </w:rPr>
        <w:t>животные и растения</w:t>
      </w:r>
      <w:r>
        <w:t xml:space="preserve"> встречаются в разных уголках нашей планеты. Вы можете рассказать и о чём-нибудь ещё - по вашему выбору.</w:t>
      </w:r>
    </w:p>
    <w:p w:rsidR="0086437A" w:rsidRDefault="00260A4F">
      <w:pPr>
        <w:pStyle w:val="30"/>
        <w:shd w:val="clear" w:color="auto" w:fill="auto"/>
        <w:spacing w:line="322" w:lineRule="exact"/>
        <w:ind w:firstLine="780"/>
        <w:jc w:val="both"/>
      </w:pPr>
      <w:r>
        <w:t>Подготовьте и оформите плакат или компьютерную презентацию</w:t>
      </w:r>
      <w:r>
        <w:rPr>
          <w:rStyle w:val="33"/>
        </w:rPr>
        <w:t>, содержащие:</w:t>
      </w:r>
    </w:p>
    <w:p w:rsidR="0086437A" w:rsidRDefault="00260A4F">
      <w:pPr>
        <w:pStyle w:val="111"/>
        <w:numPr>
          <w:ilvl w:val="0"/>
          <w:numId w:val="26"/>
        </w:numPr>
        <w:shd w:val="clear" w:color="auto" w:fill="auto"/>
        <w:tabs>
          <w:tab w:val="left" w:pos="1135"/>
        </w:tabs>
        <w:spacing w:before="0"/>
        <w:ind w:firstLine="780"/>
      </w:pPr>
      <w:r>
        <w:rPr>
          <w:rStyle w:val="114"/>
        </w:rPr>
        <w:t xml:space="preserve">заголовок </w:t>
      </w:r>
      <w:r>
        <w:t>- название выбранной вами темы;</w:t>
      </w:r>
    </w:p>
    <w:p w:rsidR="0086437A" w:rsidRDefault="00260A4F">
      <w:pPr>
        <w:pStyle w:val="111"/>
        <w:numPr>
          <w:ilvl w:val="0"/>
          <w:numId w:val="26"/>
        </w:numPr>
        <w:shd w:val="clear" w:color="auto" w:fill="auto"/>
        <w:tabs>
          <w:tab w:val="left" w:pos="1084"/>
        </w:tabs>
        <w:spacing w:before="0"/>
        <w:ind w:firstLine="780"/>
      </w:pPr>
      <w:r>
        <w:t xml:space="preserve">небольшой </w:t>
      </w:r>
      <w:r>
        <w:rPr>
          <w:rStyle w:val="114"/>
        </w:rPr>
        <w:t xml:space="preserve">текст </w:t>
      </w:r>
      <w:r>
        <w:t xml:space="preserve">(от 10 до 20 предложений) </w:t>
      </w:r>
      <w:r>
        <w:rPr>
          <w:rStyle w:val="114"/>
        </w:rPr>
        <w:t xml:space="preserve">- </w:t>
      </w:r>
      <w:r>
        <w:t>сообщение по выбран</w:t>
      </w:r>
      <w:r>
        <w:softHyphen/>
        <w:t>ной вами теме;</w:t>
      </w:r>
    </w:p>
    <w:p w:rsidR="0086437A" w:rsidRDefault="00260A4F">
      <w:pPr>
        <w:pStyle w:val="111"/>
        <w:numPr>
          <w:ilvl w:val="0"/>
          <w:numId w:val="26"/>
        </w:numPr>
        <w:shd w:val="clear" w:color="auto" w:fill="auto"/>
        <w:tabs>
          <w:tab w:val="left" w:pos="1159"/>
        </w:tabs>
        <w:spacing w:before="0"/>
        <w:ind w:firstLine="780"/>
      </w:pPr>
      <w:r>
        <w:rPr>
          <w:rStyle w:val="114"/>
        </w:rPr>
        <w:t xml:space="preserve">иллюстрации </w:t>
      </w:r>
      <w:r>
        <w:t xml:space="preserve">к тексту и </w:t>
      </w:r>
      <w:r>
        <w:rPr>
          <w:rStyle w:val="114"/>
        </w:rPr>
        <w:t xml:space="preserve">подписи </w:t>
      </w:r>
      <w:r>
        <w:t>к ним;</w:t>
      </w:r>
    </w:p>
    <w:p w:rsidR="0086437A" w:rsidRDefault="00260A4F">
      <w:pPr>
        <w:pStyle w:val="111"/>
        <w:numPr>
          <w:ilvl w:val="0"/>
          <w:numId w:val="26"/>
        </w:numPr>
        <w:shd w:val="clear" w:color="auto" w:fill="auto"/>
        <w:tabs>
          <w:tab w:val="left" w:pos="1159"/>
        </w:tabs>
        <w:spacing w:before="0"/>
        <w:ind w:firstLine="780"/>
      </w:pPr>
      <w:r>
        <w:t xml:space="preserve">два-три </w:t>
      </w:r>
      <w:r>
        <w:rPr>
          <w:rStyle w:val="114"/>
        </w:rPr>
        <w:t xml:space="preserve">вопроса </w:t>
      </w:r>
      <w:r>
        <w:t>к составленному вами тесту;</w:t>
      </w:r>
    </w:p>
    <w:p w:rsidR="0086437A" w:rsidRDefault="00260A4F">
      <w:pPr>
        <w:pStyle w:val="111"/>
        <w:numPr>
          <w:ilvl w:val="0"/>
          <w:numId w:val="26"/>
        </w:numPr>
        <w:shd w:val="clear" w:color="auto" w:fill="auto"/>
        <w:tabs>
          <w:tab w:val="left" w:pos="1094"/>
        </w:tabs>
        <w:spacing w:before="0"/>
        <w:ind w:firstLine="780"/>
      </w:pPr>
      <w:r>
        <w:t xml:space="preserve">две-три </w:t>
      </w:r>
      <w:r>
        <w:rPr>
          <w:rStyle w:val="114"/>
        </w:rPr>
        <w:t xml:space="preserve">пословицы </w:t>
      </w:r>
      <w:r>
        <w:t xml:space="preserve">или </w:t>
      </w:r>
      <w:r>
        <w:rPr>
          <w:rStyle w:val="114"/>
        </w:rPr>
        <w:t>поговорки</w:t>
      </w:r>
      <w:r>
        <w:t xml:space="preserve">, или две-три </w:t>
      </w:r>
      <w:r>
        <w:rPr>
          <w:rStyle w:val="114"/>
        </w:rPr>
        <w:t xml:space="preserve">загадки </w:t>
      </w:r>
      <w:r>
        <w:t>по выбран</w:t>
      </w:r>
      <w:r>
        <w:softHyphen/>
        <w:t>ной вами теме;</w:t>
      </w:r>
    </w:p>
    <w:p w:rsidR="0086437A" w:rsidRDefault="00260A4F">
      <w:pPr>
        <w:pStyle w:val="111"/>
        <w:numPr>
          <w:ilvl w:val="0"/>
          <w:numId w:val="26"/>
        </w:numPr>
        <w:shd w:val="clear" w:color="auto" w:fill="auto"/>
        <w:tabs>
          <w:tab w:val="left" w:pos="1159"/>
        </w:tabs>
        <w:spacing w:before="0"/>
        <w:ind w:firstLine="780"/>
      </w:pPr>
      <w:r>
        <w:t xml:space="preserve">один-два интересных </w:t>
      </w:r>
      <w:r>
        <w:rPr>
          <w:rStyle w:val="114"/>
        </w:rPr>
        <w:t xml:space="preserve">факта </w:t>
      </w:r>
      <w:r>
        <w:t>по выбранной вами теме;</w:t>
      </w:r>
    </w:p>
    <w:p w:rsidR="0086437A" w:rsidRDefault="00260A4F">
      <w:pPr>
        <w:pStyle w:val="111"/>
        <w:numPr>
          <w:ilvl w:val="0"/>
          <w:numId w:val="26"/>
        </w:numPr>
        <w:shd w:val="clear" w:color="auto" w:fill="auto"/>
        <w:tabs>
          <w:tab w:val="left" w:pos="1094"/>
        </w:tabs>
        <w:spacing w:before="0"/>
        <w:ind w:firstLine="780"/>
      </w:pPr>
      <w:r>
        <w:t xml:space="preserve">названия двух-трёх </w:t>
      </w:r>
      <w:r>
        <w:rPr>
          <w:rStyle w:val="114"/>
        </w:rPr>
        <w:t xml:space="preserve">книг </w:t>
      </w:r>
      <w:r>
        <w:t xml:space="preserve">или </w:t>
      </w:r>
      <w:r>
        <w:rPr>
          <w:rStyle w:val="114"/>
        </w:rPr>
        <w:t>статей</w:t>
      </w:r>
      <w:r>
        <w:t>, которые, вы советуете прочесть, чтобы больше узнать о выбранной вами теме.</w:t>
      </w:r>
    </w:p>
    <w:p w:rsidR="0086437A" w:rsidRDefault="00260A4F">
      <w:pPr>
        <w:pStyle w:val="111"/>
        <w:shd w:val="clear" w:color="auto" w:fill="auto"/>
        <w:spacing w:before="0"/>
        <w:ind w:firstLine="780"/>
      </w:pPr>
      <w:r>
        <w:t>В нижней части плаката или в конце презентации обязательно укажите</w:t>
      </w:r>
    </w:p>
    <w:p w:rsidR="0086437A" w:rsidRDefault="00260A4F">
      <w:pPr>
        <w:pStyle w:val="30"/>
        <w:shd w:val="clear" w:color="auto" w:fill="auto"/>
        <w:spacing w:line="322" w:lineRule="exact"/>
        <w:jc w:val="left"/>
      </w:pPr>
      <w:r>
        <w:t xml:space="preserve">состав вашей группы </w:t>
      </w:r>
      <w:r>
        <w:rPr>
          <w:rStyle w:val="33"/>
        </w:rPr>
        <w:t xml:space="preserve">и </w:t>
      </w:r>
      <w:r>
        <w:t>список использованной литературы</w:t>
      </w:r>
      <w:r>
        <w:rPr>
          <w:rStyle w:val="33"/>
        </w:rPr>
        <w:t>.</w:t>
      </w:r>
    </w:p>
    <w:p w:rsidR="0086437A" w:rsidRDefault="00260A4F">
      <w:pPr>
        <w:pStyle w:val="30"/>
        <w:shd w:val="clear" w:color="auto" w:fill="auto"/>
        <w:spacing w:line="322" w:lineRule="exact"/>
        <w:ind w:firstLine="760"/>
        <w:jc w:val="both"/>
      </w:pPr>
      <w:r>
        <w:t>Для выполнения задания вы можете использовать:</w:t>
      </w:r>
    </w:p>
    <w:p w:rsidR="0086437A" w:rsidRDefault="00260A4F">
      <w:pPr>
        <w:pStyle w:val="22"/>
        <w:numPr>
          <w:ilvl w:val="0"/>
          <w:numId w:val="19"/>
        </w:numPr>
        <w:shd w:val="clear" w:color="auto" w:fill="auto"/>
        <w:tabs>
          <w:tab w:val="left" w:pos="1022"/>
        </w:tabs>
        <w:spacing w:before="0" w:after="0" w:line="322" w:lineRule="exact"/>
        <w:ind w:firstLine="760"/>
      </w:pPr>
      <w:r>
        <w:t>компьютер и принтер, проектор;</w:t>
      </w:r>
    </w:p>
    <w:p w:rsidR="0086437A" w:rsidRDefault="00260A4F">
      <w:pPr>
        <w:pStyle w:val="22"/>
        <w:numPr>
          <w:ilvl w:val="0"/>
          <w:numId w:val="19"/>
        </w:numPr>
        <w:shd w:val="clear" w:color="auto" w:fill="auto"/>
        <w:tabs>
          <w:tab w:val="left" w:pos="1022"/>
        </w:tabs>
        <w:spacing w:before="0" w:after="0" w:line="322" w:lineRule="exact"/>
        <w:ind w:firstLine="760"/>
      </w:pPr>
      <w:r>
        <w:lastRenderedPageBreak/>
        <w:t>магнитую доску с держателями;</w:t>
      </w:r>
    </w:p>
    <w:p w:rsidR="0086437A" w:rsidRDefault="00260A4F">
      <w:pPr>
        <w:pStyle w:val="22"/>
        <w:numPr>
          <w:ilvl w:val="0"/>
          <w:numId w:val="19"/>
        </w:numPr>
        <w:shd w:val="clear" w:color="auto" w:fill="auto"/>
        <w:tabs>
          <w:tab w:val="left" w:pos="1022"/>
        </w:tabs>
        <w:spacing w:before="0" w:after="0" w:line="322" w:lineRule="exact"/>
        <w:ind w:firstLine="760"/>
      </w:pPr>
      <w:r>
        <w:t>книги и справочники, бумажные иллюстрации;</w:t>
      </w:r>
    </w:p>
    <w:p w:rsidR="0086437A" w:rsidRDefault="00260A4F">
      <w:pPr>
        <w:pStyle w:val="22"/>
        <w:numPr>
          <w:ilvl w:val="0"/>
          <w:numId w:val="19"/>
        </w:numPr>
        <w:shd w:val="clear" w:color="auto" w:fill="auto"/>
        <w:tabs>
          <w:tab w:val="left" w:pos="977"/>
        </w:tabs>
        <w:spacing w:before="0" w:after="0" w:line="322" w:lineRule="exact"/>
        <w:ind w:firstLine="760"/>
      </w:pPr>
      <w:r>
        <w:t>информационные и иллюстративные материалы, содержащиеся в папках на рабочем столе компьютера;</w:t>
      </w:r>
    </w:p>
    <w:p w:rsidR="0086437A" w:rsidRDefault="00260A4F">
      <w:pPr>
        <w:pStyle w:val="22"/>
        <w:numPr>
          <w:ilvl w:val="0"/>
          <w:numId w:val="19"/>
        </w:numPr>
        <w:shd w:val="clear" w:color="auto" w:fill="auto"/>
        <w:tabs>
          <w:tab w:val="left" w:pos="977"/>
        </w:tabs>
        <w:spacing w:before="0" w:after="120" w:line="322" w:lineRule="exact"/>
        <w:ind w:firstLine="760"/>
        <w:jc w:val="left"/>
      </w:pPr>
      <w:r>
        <w:t>ручки, линейки, ластики, цветную бумагу, простые и цветные каранда</w:t>
      </w:r>
      <w:r>
        <w:softHyphen/>
        <w:t>ши, фломастеры, ножницы и клей, клейкую ленту, закладки для книг.</w:t>
      </w:r>
    </w:p>
    <w:p w:rsidR="0086437A" w:rsidRDefault="00260A4F">
      <w:pPr>
        <w:pStyle w:val="30"/>
        <w:shd w:val="clear" w:color="auto" w:fill="auto"/>
        <w:spacing w:line="322" w:lineRule="exact"/>
        <w:ind w:firstLine="760"/>
        <w:jc w:val="both"/>
      </w:pPr>
      <w:r>
        <w:t>Советы по выполнению задания</w:t>
      </w:r>
    </w:p>
    <w:p w:rsidR="0086437A" w:rsidRDefault="00260A4F">
      <w:pPr>
        <w:pStyle w:val="22"/>
        <w:numPr>
          <w:ilvl w:val="0"/>
          <w:numId w:val="27"/>
        </w:numPr>
        <w:shd w:val="clear" w:color="auto" w:fill="auto"/>
        <w:tabs>
          <w:tab w:val="left" w:pos="1087"/>
        </w:tabs>
        <w:spacing w:before="0" w:after="0" w:line="322" w:lineRule="exact"/>
        <w:ind w:firstLine="760"/>
      </w:pPr>
      <w:r>
        <w:t>Обсудите и выберите тему вашего сообщения и форму ее представле</w:t>
      </w:r>
      <w:r>
        <w:softHyphen/>
        <w:t>ния - плакат или компьютерная презентация.</w:t>
      </w:r>
    </w:p>
    <w:p w:rsidR="0086437A" w:rsidRDefault="00260A4F">
      <w:pPr>
        <w:pStyle w:val="22"/>
        <w:numPr>
          <w:ilvl w:val="0"/>
          <w:numId w:val="27"/>
        </w:numPr>
        <w:shd w:val="clear" w:color="auto" w:fill="auto"/>
        <w:tabs>
          <w:tab w:val="left" w:pos="1087"/>
        </w:tabs>
        <w:spacing w:before="0" w:after="0" w:line="322" w:lineRule="exact"/>
        <w:ind w:firstLine="760"/>
      </w:pPr>
      <w:r>
        <w:t>Обсудите, что вам надо сделать, а затем, после обсуждения, составьте план выполнения работы. Распределите между собой обязанности по выполне</w:t>
      </w:r>
      <w:r>
        <w:softHyphen/>
        <w:t xml:space="preserve">нию задания, подготовке плаката или презентации. Заполните </w:t>
      </w:r>
      <w:r>
        <w:rPr>
          <w:rStyle w:val="26"/>
        </w:rPr>
        <w:t>лист планиро</w:t>
      </w:r>
      <w:r>
        <w:rPr>
          <w:rStyle w:val="26"/>
        </w:rPr>
        <w:softHyphen/>
        <w:t>вания и продвижения по заданию.</w:t>
      </w:r>
    </w:p>
    <w:p w:rsidR="0086437A" w:rsidRDefault="00260A4F">
      <w:pPr>
        <w:pStyle w:val="22"/>
        <w:numPr>
          <w:ilvl w:val="0"/>
          <w:numId w:val="27"/>
        </w:numPr>
        <w:shd w:val="clear" w:color="auto" w:fill="auto"/>
        <w:tabs>
          <w:tab w:val="left" w:pos="1097"/>
        </w:tabs>
        <w:spacing w:before="0" w:after="0" w:line="322" w:lineRule="exact"/>
        <w:ind w:firstLine="760"/>
      </w:pPr>
      <w:r>
        <w:t>Выполняйте намеченные вами работы и отмечайте выполненное в лис</w:t>
      </w:r>
      <w:r>
        <w:softHyphen/>
        <w:t>те планирования и продвижения. Постарайтесь организовать работу так, чтобы её удалось выполнить за 20 - 25 минут.</w:t>
      </w:r>
    </w:p>
    <w:p w:rsidR="0086437A" w:rsidRDefault="00260A4F">
      <w:pPr>
        <w:pStyle w:val="22"/>
        <w:numPr>
          <w:ilvl w:val="0"/>
          <w:numId w:val="27"/>
        </w:numPr>
        <w:shd w:val="clear" w:color="auto" w:fill="auto"/>
        <w:tabs>
          <w:tab w:val="left" w:pos="1142"/>
        </w:tabs>
        <w:spacing w:before="0" w:after="0" w:line="322" w:lineRule="exact"/>
        <w:ind w:firstLine="760"/>
      </w:pPr>
      <w:r>
        <w:t>Проверьте, всё ли вы сделали правильно, все ли задания выполнили.</w:t>
      </w:r>
    </w:p>
    <w:p w:rsidR="0086437A" w:rsidRDefault="00260A4F">
      <w:pPr>
        <w:pStyle w:val="22"/>
        <w:numPr>
          <w:ilvl w:val="0"/>
          <w:numId w:val="27"/>
        </w:numPr>
        <w:shd w:val="clear" w:color="auto" w:fill="auto"/>
        <w:tabs>
          <w:tab w:val="left" w:pos="1097"/>
        </w:tabs>
        <w:spacing w:before="0" w:after="0" w:line="322" w:lineRule="exact"/>
        <w:ind w:firstLine="760"/>
      </w:pPr>
      <w:r>
        <w:t>Представьте результаты вашей работы другим группам. Постарайтесь организовать ваше сообщение так, чтобы смог выступить каждый член вашей группы. Выступление должно занять не более 2-х минут.</w:t>
      </w:r>
    </w:p>
    <w:p w:rsidR="0086437A" w:rsidRDefault="00260A4F">
      <w:pPr>
        <w:pStyle w:val="22"/>
        <w:numPr>
          <w:ilvl w:val="0"/>
          <w:numId w:val="27"/>
        </w:numPr>
        <w:shd w:val="clear" w:color="auto" w:fill="auto"/>
        <w:tabs>
          <w:tab w:val="left" w:pos="1142"/>
        </w:tabs>
        <w:spacing w:before="0" w:after="0" w:line="322" w:lineRule="exact"/>
        <w:ind w:firstLine="760"/>
      </w:pPr>
      <w:r>
        <w:t>Выслушайте отчеты других групп.</w:t>
      </w:r>
    </w:p>
    <w:p w:rsidR="0086437A" w:rsidRDefault="00260A4F">
      <w:pPr>
        <w:pStyle w:val="22"/>
        <w:numPr>
          <w:ilvl w:val="0"/>
          <w:numId w:val="27"/>
        </w:numPr>
        <w:shd w:val="clear" w:color="auto" w:fill="auto"/>
        <w:tabs>
          <w:tab w:val="left" w:pos="1097"/>
        </w:tabs>
        <w:spacing w:before="0" w:after="0" w:line="322" w:lineRule="exact"/>
        <w:ind w:firstLine="760"/>
      </w:pPr>
      <w:r>
        <w:t>Оцените выполненные вами работы - свою и других групп. Прикрепи</w:t>
      </w:r>
      <w:r>
        <w:softHyphen/>
        <w:t>те свой стикер (клейкую цветную полоску) к названию той группы, работа ко</w:t>
      </w:r>
      <w:r>
        <w:softHyphen/>
        <w:t>торой вам больше всего понравилась.</w:t>
      </w:r>
    </w:p>
    <w:p w:rsidR="0086437A" w:rsidRDefault="00260A4F">
      <w:pPr>
        <w:pStyle w:val="22"/>
        <w:numPr>
          <w:ilvl w:val="0"/>
          <w:numId w:val="27"/>
        </w:numPr>
        <w:shd w:val="clear" w:color="auto" w:fill="auto"/>
        <w:tabs>
          <w:tab w:val="left" w:pos="1116"/>
        </w:tabs>
        <w:spacing w:before="0" w:after="0" w:line="322" w:lineRule="exact"/>
        <w:ind w:firstLine="760"/>
        <w:sectPr w:rsidR="0086437A">
          <w:footerReference w:type="even" r:id="rId33"/>
          <w:footerReference w:type="default" r:id="rId34"/>
          <w:pgSz w:w="11900" w:h="16840"/>
          <w:pgMar w:top="1128" w:right="1023" w:bottom="1112" w:left="1003" w:header="0" w:footer="3" w:gutter="0"/>
          <w:cols w:space="720"/>
          <w:noEndnote/>
          <w:docGrid w:linePitch="360"/>
        </w:sectPr>
      </w:pPr>
      <w:r>
        <w:t xml:space="preserve">Оцените работу своей группы и свой вклад в общую работу. Заполните </w:t>
      </w:r>
      <w:r>
        <w:rPr>
          <w:rStyle w:val="26"/>
        </w:rPr>
        <w:t>лист самооценки.</w:t>
      </w:r>
    </w:p>
    <w:p w:rsidR="0086437A" w:rsidRDefault="00D444C9">
      <w:pPr>
        <w:spacing w:line="360" w:lineRule="exact"/>
      </w:pPr>
      <w:r>
        <w:lastRenderedPageBreak/>
        <w:pict>
          <v:shape id="_x0000_s1097" type="#_x0000_t202" style="position:absolute;margin-left:33.85pt;margin-top:.1pt;width:299.3pt;height:38.95pt;z-index:251590656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442" w:lineRule="exact"/>
                    <w:ind w:firstLine="2320"/>
                    <w:jc w:val="left"/>
                  </w:pPr>
                  <w:r>
                    <w:rPr>
                      <w:rStyle w:val="11Exact0"/>
                    </w:rPr>
                    <w:t xml:space="preserve">Примеры оформления работ Плакат </w:t>
                  </w:r>
                  <w:r>
                    <w:rPr>
                      <w:rStyle w:val="11Exact"/>
                    </w:rPr>
                    <w:t>вы можете оформить, например, так:</w:t>
                  </w:r>
                </w:p>
              </w:txbxContent>
            </v:textbox>
            <w10:wrap anchorx="margin"/>
          </v:shape>
        </w:pict>
      </w:r>
      <w:r>
        <w:pict>
          <v:shape id="_x0000_s1098" type="#_x0000_t75" style="position:absolute;margin-left:1.2pt;margin-top:42.25pt;width:482.15pt;height:310.1pt;z-index:-251703296;mso-wrap-distance-left:5pt;mso-wrap-distance-right:5pt;mso-position-horizontal-relative:margin" wrapcoords="0 0">
            <v:imagedata r:id="rId35" o:title="image3"/>
            <w10:wrap anchorx="margin"/>
          </v:shape>
        </w:pict>
      </w:r>
      <w:r>
        <w:pict>
          <v:shape id="_x0000_s1099" type="#_x0000_t202" style="position:absolute;margin-left:28.3pt;margin-top:357.45pt;width:423.1pt;height:18.35pt;z-index:251591680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0"/>
                    </w:rPr>
                    <w:t xml:space="preserve">А компьютерную презентацию </w:t>
                  </w:r>
                  <w:r>
                    <w:rPr>
                      <w:rStyle w:val="11Exact"/>
                    </w:rPr>
                    <w:t>вы можете оформить, например, так:</w:t>
                  </w:r>
                </w:p>
              </w:txbxContent>
            </v:textbox>
            <w10:wrap anchorx="margin"/>
          </v:shape>
        </w:pict>
      </w:r>
      <w:r>
        <w:pict>
          <v:shape id="_x0000_s1100" type="#_x0000_t75" style="position:absolute;margin-left:1.2pt;margin-top:380.15pt;width:482.15pt;height:223.2pt;z-index:-251702272;mso-wrap-distance-left:5pt;mso-wrap-distance-right:5pt;mso-position-horizontal-relative:margin" wrapcoords="0 0">
            <v:imagedata r:id="rId36" o:title="image4"/>
            <w10:wrap anchorx="margin"/>
          </v:shape>
        </w:pict>
      </w: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539" w:lineRule="exact"/>
      </w:pPr>
    </w:p>
    <w:p w:rsidR="0086437A" w:rsidRDefault="0086437A">
      <w:pPr>
        <w:rPr>
          <w:sz w:val="2"/>
          <w:szCs w:val="2"/>
        </w:rPr>
        <w:sectPr w:rsidR="0086437A">
          <w:pgSz w:w="11900" w:h="16840"/>
          <w:pgMar w:top="1149" w:right="1099" w:bottom="985" w:left="1133" w:header="0" w:footer="3" w:gutter="0"/>
          <w:cols w:space="720"/>
          <w:noEndnote/>
          <w:docGrid w:linePitch="360"/>
        </w:sectPr>
      </w:pPr>
    </w:p>
    <w:p w:rsidR="0086437A" w:rsidRDefault="00260A4F">
      <w:pPr>
        <w:pStyle w:val="30"/>
        <w:shd w:val="clear" w:color="auto" w:fill="auto"/>
        <w:spacing w:after="215"/>
        <w:ind w:left="60"/>
      </w:pPr>
      <w:r>
        <w:lastRenderedPageBreak/>
        <w:t>Лист планирования и продвижения по заданию</w:t>
      </w:r>
    </w:p>
    <w:p w:rsidR="0086437A" w:rsidRDefault="00260A4F">
      <w:pPr>
        <w:pStyle w:val="30"/>
        <w:shd w:val="clear" w:color="auto" w:fill="auto"/>
        <w:tabs>
          <w:tab w:val="left" w:leader="underscore" w:pos="3144"/>
          <w:tab w:val="left" w:leader="underscore" w:pos="7462"/>
        </w:tabs>
        <w:spacing w:line="317" w:lineRule="exact"/>
        <w:jc w:val="both"/>
      </w:pPr>
      <w:r>
        <w:t>Код класса</w:t>
      </w:r>
      <w:r>
        <w:tab/>
        <w:t xml:space="preserve"> Номер группы</w:t>
      </w:r>
      <w:r>
        <w:tab/>
      </w:r>
    </w:p>
    <w:p w:rsidR="0086437A" w:rsidRDefault="00260A4F">
      <w:pPr>
        <w:pStyle w:val="30"/>
        <w:shd w:val="clear" w:color="auto" w:fill="auto"/>
        <w:tabs>
          <w:tab w:val="left" w:leader="underscore" w:pos="7462"/>
        </w:tabs>
        <w:spacing w:line="317" w:lineRule="exact"/>
        <w:jc w:val="both"/>
      </w:pPr>
      <w:r>
        <w:t>Название группы</w:t>
      </w:r>
      <w:r>
        <w:tab/>
      </w:r>
    </w:p>
    <w:p w:rsidR="0086437A" w:rsidRDefault="00260A4F">
      <w:pPr>
        <w:pStyle w:val="30"/>
        <w:shd w:val="clear" w:color="auto" w:fill="auto"/>
        <w:tabs>
          <w:tab w:val="left" w:leader="underscore" w:pos="5954"/>
          <w:tab w:val="left" w:leader="underscore" w:pos="6143"/>
          <w:tab w:val="left" w:leader="underscore" w:pos="7462"/>
        </w:tabs>
        <w:spacing w:line="317" w:lineRule="exact"/>
        <w:jc w:val="both"/>
      </w:pPr>
      <w:r>
        <w:t>Тема, выбранная группой</w:t>
      </w:r>
      <w:r>
        <w:tab/>
      </w:r>
      <w:r>
        <w:tab/>
      </w:r>
      <w:r>
        <w:tab/>
      </w:r>
    </w:p>
    <w:p w:rsidR="0086437A" w:rsidRDefault="00260A4F">
      <w:pPr>
        <w:pStyle w:val="324"/>
        <w:shd w:val="clear" w:color="auto" w:fill="auto"/>
        <w:ind w:left="5080"/>
      </w:pPr>
      <w:r>
        <w:t>запишите выбранную вами тему</w:t>
      </w:r>
    </w:p>
    <w:p w:rsidR="0086437A" w:rsidRDefault="00260A4F">
      <w:pPr>
        <w:pStyle w:val="35"/>
        <w:framePr w:w="9874" w:wrap="notBeside" w:vAnchor="text" w:hAnchor="text" w:xAlign="center" w:y="1"/>
        <w:shd w:val="clear" w:color="auto" w:fill="auto"/>
      </w:pPr>
      <w:r>
        <w:t>Форма представления проекта.</w:t>
      </w:r>
    </w:p>
    <w:p w:rsidR="0086437A" w:rsidRDefault="00260A4F">
      <w:pPr>
        <w:pStyle w:val="a8"/>
        <w:framePr w:w="9874" w:wrap="notBeside" w:vAnchor="text" w:hAnchor="text" w:xAlign="center" w:y="1"/>
        <w:shd w:val="clear" w:color="auto" w:fill="auto"/>
        <w:spacing w:line="346" w:lineRule="exact"/>
        <w:jc w:val="both"/>
      </w:pPr>
      <w:r>
        <w:t>Отметьте V выбранную вами форму:</w:t>
      </w:r>
    </w:p>
    <w:p w:rsidR="0086437A" w:rsidRDefault="00260A4F">
      <w:pPr>
        <w:pStyle w:val="a8"/>
        <w:framePr w:w="9874" w:wrap="notBeside" w:vAnchor="text" w:hAnchor="text" w:xAlign="center" w:y="1"/>
        <w:numPr>
          <w:ilvl w:val="0"/>
          <w:numId w:val="28"/>
        </w:numPr>
        <w:shd w:val="clear" w:color="auto" w:fill="auto"/>
        <w:tabs>
          <w:tab w:val="left" w:pos="226"/>
        </w:tabs>
        <w:spacing w:line="346" w:lineRule="exact"/>
      </w:pPr>
      <w:r>
        <w:t>А. Плакат</w:t>
      </w:r>
    </w:p>
    <w:p w:rsidR="0086437A" w:rsidRDefault="00260A4F">
      <w:pPr>
        <w:pStyle w:val="a8"/>
        <w:framePr w:w="9874" w:wrap="notBeside" w:vAnchor="text" w:hAnchor="text" w:xAlign="center" w:y="1"/>
        <w:numPr>
          <w:ilvl w:val="0"/>
          <w:numId w:val="28"/>
        </w:numPr>
        <w:shd w:val="clear" w:color="auto" w:fill="auto"/>
        <w:tabs>
          <w:tab w:val="left" w:pos="226"/>
        </w:tabs>
        <w:spacing w:line="346" w:lineRule="exact"/>
      </w:pPr>
      <w:r>
        <w:t>Б. Компьютерная презентация</w:t>
      </w:r>
    </w:p>
    <w:p w:rsidR="0086437A" w:rsidRDefault="00260A4F">
      <w:pPr>
        <w:pStyle w:val="35"/>
        <w:framePr w:w="9874" w:wrap="notBeside" w:vAnchor="text" w:hAnchor="text" w:xAlign="center" w:y="1"/>
        <w:shd w:val="clear" w:color="auto" w:fill="auto"/>
        <w:tabs>
          <w:tab w:val="left" w:leader="underscore" w:pos="2299"/>
          <w:tab w:val="left" w:leader="underscore" w:pos="3278"/>
          <w:tab w:val="left" w:pos="4958"/>
          <w:tab w:val="left" w:leader="underscore" w:pos="7728"/>
          <w:tab w:val="left" w:leader="underscore" w:pos="8707"/>
        </w:tabs>
        <w:spacing w:line="310" w:lineRule="exact"/>
      </w:pPr>
      <w:r>
        <w:t>Начало работы</w:t>
      </w:r>
      <w:r>
        <w:tab/>
        <w:t>час</w:t>
      </w:r>
      <w:r>
        <w:tab/>
        <w:t>мин</w:t>
      </w:r>
      <w:r>
        <w:tab/>
        <w:t>Окончание работы</w:t>
      </w:r>
      <w:r>
        <w:tab/>
        <w:t>час</w:t>
      </w:r>
      <w:r>
        <w:tab/>
        <w:t>мин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227"/>
        <w:gridCol w:w="1896"/>
        <w:gridCol w:w="2750"/>
      </w:tblGrid>
      <w:tr w:rsidR="0086437A">
        <w:trPr>
          <w:trHeight w:hRule="exact" w:val="566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Что делаем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Кто делает</w:t>
            </w: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10pt"/>
              </w:rPr>
              <w:t>Отметка о выполнении (+ или -)</w:t>
            </w:r>
          </w:p>
        </w:tc>
      </w:tr>
      <w:tr w:rsidR="0086437A">
        <w:trPr>
          <w:trHeight w:hRule="exact" w:val="283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1.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8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2.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8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3.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3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93"/>
          <w:jc w:val="center"/>
        </w:trPr>
        <w:tc>
          <w:tcPr>
            <w:tcW w:w="5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D444C9">
      <w:pPr>
        <w:pStyle w:val="30"/>
        <w:shd w:val="clear" w:color="auto" w:fill="auto"/>
        <w:tabs>
          <w:tab w:val="left" w:leader="underscore" w:pos="2299"/>
        </w:tabs>
        <w:spacing w:before="465" w:line="365" w:lineRule="exact"/>
        <w:jc w:val="both"/>
      </w:pPr>
      <w:r>
        <w:pict>
          <v:shape id="_x0000_s1101" type="#_x0000_t202" style="position:absolute;left:0;text-align:left;margin-left:187.7pt;margin-top:-22.5pt;width:173.3pt;height:36.6pt;z-index:-251653120;mso-wrap-distance-left:66.7pt;mso-wrap-distance-top:5.35pt;mso-wrap-distance-right:5pt;mso-wrap-distance-bottom:28.8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30"/>
                    <w:shd w:val="clear" w:color="auto" w:fill="auto"/>
                    <w:spacing w:after="60"/>
                    <w:jc w:val="left"/>
                  </w:pPr>
                  <w:r>
                    <w:rPr>
                      <w:rStyle w:val="3Exact"/>
                      <w:b/>
                      <w:bCs/>
                    </w:rPr>
                    <w:t>Лист самооценки</w:t>
                  </w:r>
                </w:p>
                <w:p w:rsidR="00393D3E" w:rsidRDefault="00393D3E">
                  <w:pPr>
                    <w:pStyle w:val="30"/>
                    <w:shd w:val="clear" w:color="auto" w:fill="auto"/>
                    <w:jc w:val="right"/>
                  </w:pPr>
                  <w:r>
                    <w:rPr>
                      <w:rStyle w:val="3Exact"/>
                      <w:b/>
                      <w:bCs/>
                    </w:rPr>
                    <w:t>Номер группы</w:t>
                  </w:r>
                </w:p>
              </w:txbxContent>
            </v:textbox>
            <w10:wrap type="square" side="left" anchorx="margin"/>
          </v:shape>
        </w:pict>
      </w:r>
      <w:r w:rsidR="00260A4F">
        <w:t>Код класса</w:t>
      </w:r>
      <w:r w:rsidR="00260A4F">
        <w:tab/>
      </w:r>
    </w:p>
    <w:p w:rsidR="0086437A" w:rsidRDefault="00260A4F">
      <w:pPr>
        <w:pStyle w:val="30"/>
        <w:shd w:val="clear" w:color="auto" w:fill="auto"/>
        <w:spacing w:line="365" w:lineRule="exact"/>
        <w:jc w:val="both"/>
      </w:pPr>
      <w:r>
        <w:t>Название группы Фамилия и имя</w:t>
      </w:r>
    </w:p>
    <w:p w:rsidR="0086437A" w:rsidRDefault="00D444C9">
      <w:pPr>
        <w:pStyle w:val="111"/>
        <w:shd w:val="clear" w:color="auto" w:fill="auto"/>
        <w:spacing w:before="0" w:line="384" w:lineRule="exact"/>
        <w:ind w:firstLine="840"/>
      </w:pPr>
      <w:r>
        <w:pict>
          <v:shape id="_x0000_s1102" type="#_x0000_t202" style="position:absolute;left:0;text-align:left;margin-left:274.55pt;margin-top:-5.2pt;width:198.25pt;height:19.05pt;z-index:-251652096;mso-wrap-distance-left:5pt;mso-wrap-distance-right:5pt;mso-wrap-distance-bottom:17.8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вариант ответа, с которым ты со-</w:t>
                  </w:r>
                </w:p>
              </w:txbxContent>
            </v:textbox>
            <w10:wrap type="square" side="left" anchorx="margin"/>
          </v:shape>
        </w:pict>
      </w:r>
      <w:r>
        <w:pict>
          <v:shape id="_x0000_s1103" type="#_x0000_t202" style="position:absolute;left:0;text-align:left;margin-left:263.05pt;margin-top:-4pt;width:9.6pt;height:17.9pt;z-index:-251651072;mso-wrap-distance-left:5pt;mso-wrap-distance-right:5pt;mso-wrap-distance-bottom:17.8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V</w:t>
                  </w:r>
                </w:p>
              </w:txbxContent>
            </v:textbox>
            <w10:wrap type="square" side="left" anchorx="margin"/>
          </v:shape>
        </w:pict>
      </w:r>
      <w:r w:rsidR="00260A4F">
        <w:t>Оцени работу своей группы. Отметь гласен (согласна).</w:t>
      </w:r>
    </w:p>
    <w:p w:rsidR="0086437A" w:rsidRDefault="00260A4F">
      <w:pPr>
        <w:pStyle w:val="30"/>
        <w:numPr>
          <w:ilvl w:val="0"/>
          <w:numId w:val="29"/>
        </w:numPr>
        <w:shd w:val="clear" w:color="auto" w:fill="auto"/>
        <w:tabs>
          <w:tab w:val="left" w:pos="848"/>
        </w:tabs>
        <w:spacing w:line="384" w:lineRule="exact"/>
        <w:ind w:left="840" w:hanging="360"/>
        <w:jc w:val="left"/>
      </w:pPr>
      <w:r>
        <w:t>Все ли члены группы принимали участие в работе над проектом?</w:t>
      </w:r>
    </w:p>
    <w:p w:rsidR="0086437A" w:rsidRDefault="00260A4F">
      <w:pPr>
        <w:pStyle w:val="111"/>
        <w:numPr>
          <w:ilvl w:val="0"/>
          <w:numId w:val="30"/>
        </w:numPr>
        <w:shd w:val="clear" w:color="auto" w:fill="auto"/>
        <w:tabs>
          <w:tab w:val="left" w:pos="1899"/>
        </w:tabs>
        <w:spacing w:before="0" w:line="384" w:lineRule="exact"/>
        <w:ind w:left="1560" w:firstLine="0"/>
        <w:jc w:val="left"/>
      </w:pPr>
      <w:r>
        <w:t>А. Да, все работали одинаково.</w:t>
      </w:r>
    </w:p>
    <w:p w:rsidR="0086437A" w:rsidRDefault="00260A4F">
      <w:pPr>
        <w:pStyle w:val="111"/>
        <w:numPr>
          <w:ilvl w:val="0"/>
          <w:numId w:val="30"/>
        </w:numPr>
        <w:shd w:val="clear" w:color="auto" w:fill="auto"/>
        <w:tabs>
          <w:tab w:val="left" w:pos="1899"/>
        </w:tabs>
        <w:spacing w:before="0" w:line="384" w:lineRule="exact"/>
        <w:ind w:left="1560" w:firstLine="0"/>
        <w:jc w:val="left"/>
      </w:pPr>
      <w:r>
        <w:t>Б. Нет, работал только один.</w:t>
      </w:r>
    </w:p>
    <w:p w:rsidR="0086437A" w:rsidRDefault="00260A4F">
      <w:pPr>
        <w:pStyle w:val="111"/>
        <w:numPr>
          <w:ilvl w:val="0"/>
          <w:numId w:val="30"/>
        </w:numPr>
        <w:shd w:val="clear" w:color="auto" w:fill="auto"/>
        <w:tabs>
          <w:tab w:val="left" w:pos="1899"/>
        </w:tabs>
        <w:spacing w:before="0" w:line="384" w:lineRule="exact"/>
        <w:ind w:left="1560" w:firstLine="0"/>
        <w:jc w:val="left"/>
      </w:pPr>
      <w:r>
        <w:t>В. Кто-то работал больше, а кто-то меньше.</w:t>
      </w:r>
    </w:p>
    <w:p w:rsidR="0086437A" w:rsidRDefault="00260A4F">
      <w:pPr>
        <w:pStyle w:val="30"/>
        <w:numPr>
          <w:ilvl w:val="0"/>
          <w:numId w:val="29"/>
        </w:numPr>
        <w:shd w:val="clear" w:color="auto" w:fill="auto"/>
        <w:tabs>
          <w:tab w:val="left" w:pos="867"/>
        </w:tabs>
        <w:spacing w:line="384" w:lineRule="exact"/>
        <w:ind w:left="840" w:hanging="360"/>
        <w:jc w:val="left"/>
      </w:pPr>
      <w:r>
        <w:t>Дружно ли вы работали? Были ли ссоры?</w:t>
      </w:r>
    </w:p>
    <w:p w:rsidR="0086437A" w:rsidRDefault="00260A4F">
      <w:pPr>
        <w:pStyle w:val="111"/>
        <w:numPr>
          <w:ilvl w:val="0"/>
          <w:numId w:val="30"/>
        </w:numPr>
        <w:shd w:val="clear" w:color="auto" w:fill="auto"/>
        <w:tabs>
          <w:tab w:val="left" w:pos="1899"/>
        </w:tabs>
        <w:spacing w:before="0" w:line="384" w:lineRule="exact"/>
        <w:ind w:left="1560" w:firstLine="0"/>
        <w:jc w:val="left"/>
      </w:pPr>
      <w:r>
        <w:t>А. Работали дружно, ссор не было.</w:t>
      </w:r>
    </w:p>
    <w:p w:rsidR="0086437A" w:rsidRDefault="00260A4F">
      <w:pPr>
        <w:pStyle w:val="111"/>
        <w:numPr>
          <w:ilvl w:val="0"/>
          <w:numId w:val="30"/>
        </w:numPr>
        <w:shd w:val="clear" w:color="auto" w:fill="auto"/>
        <w:tabs>
          <w:tab w:val="left" w:pos="1899"/>
        </w:tabs>
        <w:spacing w:before="0" w:line="384" w:lineRule="exact"/>
        <w:ind w:left="1560" w:firstLine="0"/>
        <w:jc w:val="left"/>
      </w:pPr>
      <w:r>
        <w:t>Б. Работали дружно, спорили, но не ссорились.</w:t>
      </w:r>
    </w:p>
    <w:p w:rsidR="0086437A" w:rsidRDefault="00260A4F">
      <w:pPr>
        <w:pStyle w:val="111"/>
        <w:numPr>
          <w:ilvl w:val="0"/>
          <w:numId w:val="30"/>
        </w:numPr>
        <w:shd w:val="clear" w:color="auto" w:fill="auto"/>
        <w:tabs>
          <w:tab w:val="left" w:pos="1899"/>
        </w:tabs>
        <w:spacing w:before="0" w:line="384" w:lineRule="exact"/>
        <w:ind w:left="1560" w:firstLine="0"/>
        <w:jc w:val="left"/>
      </w:pPr>
      <w:r>
        <w:t>В. Очень трудно было договариваться, не всегда получалось.</w:t>
      </w:r>
    </w:p>
    <w:p w:rsidR="0086437A" w:rsidRDefault="00260A4F">
      <w:pPr>
        <w:pStyle w:val="30"/>
        <w:numPr>
          <w:ilvl w:val="0"/>
          <w:numId w:val="29"/>
        </w:numPr>
        <w:shd w:val="clear" w:color="auto" w:fill="auto"/>
        <w:tabs>
          <w:tab w:val="left" w:pos="867"/>
        </w:tabs>
        <w:spacing w:line="384" w:lineRule="exact"/>
        <w:ind w:left="840" w:hanging="360"/>
        <w:jc w:val="left"/>
      </w:pPr>
      <w:r>
        <w:t>Тебе нравится результат работы группы?</w:t>
      </w:r>
    </w:p>
    <w:p w:rsidR="0086437A" w:rsidRDefault="00260A4F">
      <w:pPr>
        <w:pStyle w:val="111"/>
        <w:numPr>
          <w:ilvl w:val="0"/>
          <w:numId w:val="30"/>
        </w:numPr>
        <w:shd w:val="clear" w:color="auto" w:fill="auto"/>
        <w:tabs>
          <w:tab w:val="left" w:pos="1899"/>
        </w:tabs>
        <w:spacing w:before="0" w:line="384" w:lineRule="exact"/>
        <w:ind w:left="1560" w:firstLine="0"/>
        <w:jc w:val="left"/>
      </w:pPr>
      <w:r>
        <w:t>А. Да, все получилось хорошо.</w:t>
      </w:r>
    </w:p>
    <w:p w:rsidR="0086437A" w:rsidRDefault="00260A4F">
      <w:pPr>
        <w:pStyle w:val="111"/>
        <w:numPr>
          <w:ilvl w:val="0"/>
          <w:numId w:val="30"/>
        </w:numPr>
        <w:shd w:val="clear" w:color="auto" w:fill="auto"/>
        <w:tabs>
          <w:tab w:val="left" w:pos="1899"/>
        </w:tabs>
        <w:spacing w:before="0" w:line="384" w:lineRule="exact"/>
        <w:ind w:left="1560" w:firstLine="0"/>
        <w:jc w:val="left"/>
      </w:pPr>
      <w:r>
        <w:t>Б. Нравится, но можно было бы сделать лучше.</w:t>
      </w:r>
    </w:p>
    <w:p w:rsidR="0086437A" w:rsidRDefault="00260A4F">
      <w:pPr>
        <w:pStyle w:val="111"/>
        <w:numPr>
          <w:ilvl w:val="0"/>
          <w:numId w:val="30"/>
        </w:numPr>
        <w:shd w:val="clear" w:color="auto" w:fill="auto"/>
        <w:tabs>
          <w:tab w:val="left" w:pos="1899"/>
        </w:tabs>
        <w:spacing w:before="0" w:line="384" w:lineRule="exact"/>
        <w:ind w:left="1560" w:firstLine="0"/>
        <w:jc w:val="left"/>
      </w:pPr>
      <w:r>
        <w:t>В. Нет, не нравится.</w:t>
      </w:r>
    </w:p>
    <w:p w:rsidR="0086437A" w:rsidRDefault="00260A4F">
      <w:pPr>
        <w:pStyle w:val="30"/>
        <w:numPr>
          <w:ilvl w:val="0"/>
          <w:numId w:val="29"/>
        </w:numPr>
        <w:shd w:val="clear" w:color="auto" w:fill="auto"/>
        <w:tabs>
          <w:tab w:val="left" w:pos="867"/>
        </w:tabs>
        <w:spacing w:line="384" w:lineRule="exact"/>
        <w:ind w:left="840" w:hanging="360"/>
        <w:jc w:val="left"/>
      </w:pPr>
      <w:r>
        <w:t>Оцени свой вклад в работу группы. Отметь нужное место на линейке знаком X.</w:t>
      </w:r>
    </w:p>
    <w:p w:rsidR="0086437A" w:rsidRDefault="00D444C9">
      <w:pPr>
        <w:pStyle w:val="80"/>
        <w:shd w:val="clear" w:color="auto" w:fill="auto"/>
        <w:spacing w:line="250" w:lineRule="exact"/>
        <w:ind w:right="20"/>
        <w:jc w:val="center"/>
        <w:sectPr w:rsidR="0086437A">
          <w:pgSz w:w="11900" w:h="16840"/>
          <w:pgMar w:top="1139" w:right="1013" w:bottom="1139" w:left="1013" w:header="0" w:footer="3" w:gutter="0"/>
          <w:cols w:space="720"/>
          <w:noEndnote/>
          <w:docGrid w:linePitch="360"/>
        </w:sectPr>
      </w:pPr>
      <w:r>
        <w:pict>
          <v:shape id="_x0000_s1104" type="#_x0000_t202" style="position:absolute;left:0;text-align:left;margin-left:30.95pt;margin-top:6.2pt;width:52.8pt;height:41.5pt;z-index:-251650048;mso-wrap-distance-left:5pt;mso-wrap-distance-top:2.7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0"/>
                    <w:shd w:val="clear" w:color="auto" w:fill="auto"/>
                    <w:spacing w:line="259" w:lineRule="exact"/>
                    <w:jc w:val="center"/>
                  </w:pPr>
                  <w:r>
                    <w:rPr>
                      <w:rStyle w:val="8Exact"/>
                    </w:rPr>
                    <w:t>Почти все</w:t>
                  </w:r>
                  <w:r>
                    <w:rPr>
                      <w:rStyle w:val="8Exact"/>
                    </w:rPr>
                    <w:br/>
                    <w:t>сделали</w:t>
                  </w:r>
                  <w:r>
                    <w:rPr>
                      <w:rStyle w:val="8Exact"/>
                    </w:rPr>
                    <w:br/>
                    <w:t>без меня.</w:t>
                  </w:r>
                </w:p>
              </w:txbxContent>
            </v:textbox>
            <w10:wrap type="square" side="right" anchorx="margin"/>
          </v:shape>
        </w:pict>
      </w:r>
      <w:r w:rsidR="00260A4F">
        <w:t>Я сделал(а) очень</w:t>
      </w:r>
      <w:r w:rsidR="00260A4F">
        <w:br/>
        <w:t>много, без меня</w:t>
      </w:r>
      <w:r w:rsidR="00260A4F">
        <w:br/>
        <w:t>работа бы</w:t>
      </w:r>
      <w:r w:rsidR="00260A4F">
        <w:br/>
        <w:t>не получилась.</w:t>
      </w:r>
    </w:p>
    <w:p w:rsidR="0086437A" w:rsidRDefault="00260A4F">
      <w:pPr>
        <w:pStyle w:val="30"/>
        <w:shd w:val="clear" w:color="auto" w:fill="auto"/>
        <w:spacing w:after="140"/>
      </w:pPr>
      <w:r>
        <w:lastRenderedPageBreak/>
        <w:t>ИНФОРМАЦИОННЫЕ РЕСУРСЫ ДЛЯ ПРОВЕДЕНИЯ ЗАНЯТИЯ</w:t>
      </w:r>
    </w:p>
    <w:p w:rsidR="0086437A" w:rsidRDefault="00260A4F">
      <w:pPr>
        <w:pStyle w:val="30"/>
        <w:shd w:val="clear" w:color="auto" w:fill="auto"/>
        <w:spacing w:after="131"/>
      </w:pPr>
      <w:r>
        <w:t>Материалы для учителя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Дети могут выполнять проект, пользуясь как уже известными им сведе</w:t>
      </w:r>
      <w:r>
        <w:softHyphen/>
        <w:t>ниями о Земле, так и привлекая дополнительные источники информации. Зада</w:t>
      </w:r>
      <w:r>
        <w:softHyphen/>
        <w:t>вая общую проблематику («Что мы знаем о Земле»), проект не ограничивает возможности выбор тематики детьми. Поэтому целесообразно предоставить как можно более широкий, и в то же время - структурированный перечень инфор</w:t>
      </w:r>
      <w:r>
        <w:softHyphen/>
        <w:t>мационных источников.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Для выполнения проекта можно предложить имеющиеся в школьной библиотеке: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82"/>
        </w:tabs>
        <w:spacing w:before="0"/>
        <w:ind w:firstLine="740"/>
      </w:pPr>
      <w:r>
        <w:t>учебники, учебные пособия, хрестоматии, книги для чтения по окру</w:t>
      </w:r>
      <w:r>
        <w:softHyphen/>
        <w:t>жающему миру (причем желательно не только те, по которым шло обучение);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87"/>
        </w:tabs>
        <w:spacing w:before="0"/>
        <w:ind w:firstLine="740"/>
      </w:pPr>
      <w:r>
        <w:t>периодические издания, содержащие любые доступные детям материа</w:t>
      </w:r>
      <w:r>
        <w:softHyphen/>
        <w:t>лы о Земле;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07"/>
        </w:tabs>
        <w:spacing w:before="0"/>
        <w:ind w:firstLine="740"/>
      </w:pPr>
      <w:r>
        <w:t>статьи, научно-популярные книги;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07"/>
        </w:tabs>
        <w:spacing w:before="0"/>
        <w:ind w:firstLine="740"/>
      </w:pPr>
      <w:r>
        <w:t>текстовые и иллюстративные материалы из Интернета.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Основные требования к предлагаемым детям источникам: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07"/>
        </w:tabs>
        <w:spacing w:before="0"/>
        <w:ind w:firstLine="740"/>
      </w:pPr>
      <w:r>
        <w:t>научная достоверность содержащихся сведений,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07"/>
        </w:tabs>
        <w:spacing w:before="0"/>
        <w:ind w:firstLine="740"/>
      </w:pPr>
      <w:r>
        <w:t>доступность языковых средств,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78"/>
        </w:tabs>
        <w:spacing w:before="0"/>
        <w:ind w:firstLine="740"/>
      </w:pPr>
      <w:r>
        <w:t>небольшой объём и / или чёткость структуры, допускающие беглое «проглядывание» текста.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Примерный список источников включает: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07"/>
        </w:tabs>
        <w:spacing w:before="0"/>
        <w:ind w:firstLine="740"/>
      </w:pPr>
      <w:r>
        <w:t>источники, содержащие разнообразные сведения о Земле;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73"/>
        </w:tabs>
        <w:spacing w:before="0"/>
        <w:ind w:firstLine="740"/>
      </w:pPr>
      <w:r>
        <w:t>источники, структурированные по некоторым темам, которые могут вы</w:t>
      </w:r>
      <w:r>
        <w:softHyphen/>
        <w:t>брать дети: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40"/>
        <w:jc w:val="both"/>
      </w:pPr>
      <w:r>
        <w:t>Земля - планета солнечной системы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40"/>
        <w:jc w:val="both"/>
      </w:pPr>
      <w:r>
        <w:t>Какая у Земли форма?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40"/>
        <w:jc w:val="both"/>
      </w:pPr>
      <w:r>
        <w:t>Земля: части света, материки и океаны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40"/>
        <w:jc w:val="both"/>
      </w:pPr>
      <w:r>
        <w:t>Народы мира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40"/>
        <w:jc w:val="both"/>
      </w:pPr>
      <w:r>
        <w:t>Природа Земли: разнообразие животного и растительного мира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40"/>
        <w:jc w:val="both"/>
      </w:pPr>
      <w:r>
        <w:t>Земля: полезные ископаемые</w:t>
      </w:r>
    </w:p>
    <w:p w:rsidR="0086437A" w:rsidRDefault="00260A4F">
      <w:pPr>
        <w:pStyle w:val="111"/>
        <w:shd w:val="clear" w:color="auto" w:fill="auto"/>
        <w:spacing w:before="0" w:after="149"/>
        <w:ind w:firstLine="740"/>
      </w:pPr>
      <w:r>
        <w:t>Помимо списка рекомендуемых источников по названным темам предла</w:t>
      </w:r>
      <w:r>
        <w:softHyphen/>
        <w:t>гаются небольшие адаптированные текстовые материалы и подборка иллюст</w:t>
      </w:r>
      <w:r>
        <w:softHyphen/>
        <w:t>раций, которые могут быть размещены на рабочем столе персональных компь</w:t>
      </w:r>
      <w:r>
        <w:softHyphen/>
        <w:t>ютеров или распечатаны.</w:t>
      </w:r>
    </w:p>
    <w:p w:rsidR="0086437A" w:rsidRDefault="00260A4F">
      <w:pPr>
        <w:pStyle w:val="30"/>
        <w:shd w:val="clear" w:color="auto" w:fill="auto"/>
      </w:pPr>
      <w:r>
        <w:t>Список рекомендуемых источников</w:t>
      </w:r>
    </w:p>
    <w:p w:rsidR="0086437A" w:rsidRDefault="00260A4F">
      <w:pPr>
        <w:pStyle w:val="30"/>
        <w:shd w:val="clear" w:color="auto" w:fill="auto"/>
        <w:ind w:firstLine="740"/>
        <w:jc w:val="both"/>
      </w:pPr>
      <w:r>
        <w:t>Земля</w:t>
      </w:r>
    </w:p>
    <w:p w:rsidR="0086437A" w:rsidRDefault="00260A4F">
      <w:pPr>
        <w:pStyle w:val="111"/>
        <w:numPr>
          <w:ilvl w:val="0"/>
          <w:numId w:val="31"/>
        </w:numPr>
        <w:shd w:val="clear" w:color="auto" w:fill="auto"/>
        <w:tabs>
          <w:tab w:val="left" w:pos="1103"/>
        </w:tabs>
        <w:spacing w:before="0"/>
        <w:ind w:firstLine="740"/>
      </w:pPr>
      <w:r>
        <w:t>Учебники, учебные пособия, хрестоматии по окружающему миру</w:t>
      </w:r>
    </w:p>
    <w:p w:rsidR="0086437A" w:rsidRDefault="00260A4F">
      <w:pPr>
        <w:pStyle w:val="111"/>
        <w:numPr>
          <w:ilvl w:val="0"/>
          <w:numId w:val="31"/>
        </w:numPr>
        <w:shd w:val="clear" w:color="auto" w:fill="auto"/>
        <w:tabs>
          <w:tab w:val="left" w:pos="1088"/>
        </w:tabs>
        <w:spacing w:before="0"/>
        <w:ind w:firstLine="740"/>
      </w:pPr>
      <w:r>
        <w:t>Что такое. Кто такой. Детская энциклопедия. В трех томах. М.: АПН СССР, Педагогика, 1975 - 1978.</w:t>
      </w:r>
    </w:p>
    <w:p w:rsidR="0086437A" w:rsidRDefault="00260A4F">
      <w:pPr>
        <w:pStyle w:val="111"/>
        <w:numPr>
          <w:ilvl w:val="0"/>
          <w:numId w:val="31"/>
        </w:numPr>
        <w:shd w:val="clear" w:color="auto" w:fill="auto"/>
        <w:tabs>
          <w:tab w:val="left" w:pos="1127"/>
        </w:tabs>
        <w:spacing w:before="0"/>
        <w:ind w:firstLine="740"/>
      </w:pPr>
      <w:r>
        <w:t>Земля: научно-популярная литература / Н. Рока. М.: Мнемозина, 2006.</w:t>
      </w:r>
    </w:p>
    <w:p w:rsidR="0086437A" w:rsidRDefault="00260A4F">
      <w:pPr>
        <w:pStyle w:val="111"/>
        <w:numPr>
          <w:ilvl w:val="0"/>
          <w:numId w:val="31"/>
        </w:numPr>
        <w:shd w:val="clear" w:color="auto" w:fill="auto"/>
        <w:tabs>
          <w:tab w:val="left" w:pos="1088"/>
        </w:tabs>
        <w:spacing w:before="0"/>
        <w:ind w:firstLine="740"/>
      </w:pPr>
      <w:r>
        <w:t xml:space="preserve">Дзир, Валерия. Научно-познавательная литература // Детский портал </w:t>
      </w:r>
      <w:r>
        <w:lastRenderedPageBreak/>
        <w:t>«Солнышко». - Режим доступа:</w:t>
      </w:r>
      <w:hyperlink r:id="rId37" w:history="1">
        <w:r>
          <w:t xml:space="preserve"> </w:t>
        </w:r>
        <w:r>
          <w:rPr>
            <w:rStyle w:val="11a"/>
          </w:rPr>
          <w:t>http</w:t>
        </w:r>
        <w:r w:rsidRPr="00D75557">
          <w:rPr>
            <w:rStyle w:val="11a"/>
            <w:lang w:val="ru-RU"/>
          </w:rPr>
          <w:t>://</w:t>
        </w:r>
        <w:r>
          <w:rPr>
            <w:rStyle w:val="11a"/>
          </w:rPr>
          <w:t>www</w:t>
        </w:r>
        <w:r w:rsidRPr="00D75557">
          <w:rPr>
            <w:rStyle w:val="11a"/>
            <w:lang w:val="ru-RU"/>
          </w:rPr>
          <w:t>.</w:t>
        </w:r>
        <w:r>
          <w:rPr>
            <w:rStyle w:val="11a"/>
          </w:rPr>
          <w:t>solnet</w:t>
        </w:r>
        <w:r w:rsidRPr="00D75557">
          <w:rPr>
            <w:rStyle w:val="11a"/>
            <w:lang w:val="ru-RU"/>
          </w:rPr>
          <w:t>.</w:t>
        </w:r>
        <w:r>
          <w:rPr>
            <w:rStyle w:val="11a"/>
          </w:rPr>
          <w:t>ee</w:t>
        </w:r>
        <w:r w:rsidRPr="00D75557">
          <w:rPr>
            <w:rStyle w:val="11a"/>
            <w:lang w:val="ru-RU"/>
          </w:rPr>
          <w:t>/</w:t>
        </w:r>
        <w:r>
          <w:rPr>
            <w:rStyle w:val="11a"/>
          </w:rPr>
          <w:t>school</w:t>
        </w:r>
        <w:r w:rsidRPr="00D75557">
          <w:rPr>
            <w:rStyle w:val="11a"/>
            <w:lang w:val="ru-RU"/>
          </w:rPr>
          <w:t>/</w:t>
        </w:r>
        <w:r>
          <w:rPr>
            <w:rStyle w:val="11a"/>
          </w:rPr>
          <w:t>geo</w:t>
        </w:r>
        <w:r w:rsidRPr="00D75557">
          <w:rPr>
            <w:rStyle w:val="11a"/>
            <w:lang w:val="ru-RU"/>
          </w:rPr>
          <w:t>.</w:t>
        </w:r>
        <w:r>
          <w:rPr>
            <w:rStyle w:val="11a"/>
          </w:rPr>
          <w:t>html</w:t>
        </w:r>
        <w:r w:rsidRPr="00D75557">
          <w:rPr>
            <w:lang w:eastAsia="en-US" w:bidi="en-US"/>
          </w:rPr>
          <w:t>.</w:t>
        </w:r>
      </w:hyperlink>
    </w:p>
    <w:p w:rsidR="0086437A" w:rsidRDefault="00260A4F">
      <w:pPr>
        <w:pStyle w:val="111"/>
        <w:numPr>
          <w:ilvl w:val="0"/>
          <w:numId w:val="31"/>
        </w:numPr>
        <w:shd w:val="clear" w:color="auto" w:fill="auto"/>
        <w:tabs>
          <w:tab w:val="left" w:pos="1127"/>
        </w:tabs>
        <w:spacing w:before="0" w:after="186"/>
        <w:ind w:firstLine="740"/>
      </w:pPr>
      <w:r>
        <w:t>Наш дом - планета Земля.</w:t>
      </w:r>
      <w:hyperlink r:id="rId38" w:history="1">
        <w:r>
          <w:t xml:space="preserve"> </w:t>
        </w:r>
        <w:r>
          <w:rPr>
            <w:rStyle w:val="11a"/>
          </w:rPr>
          <w:t>http</w:t>
        </w:r>
        <w:r w:rsidRPr="00D75557">
          <w:rPr>
            <w:rStyle w:val="11a"/>
            <w:lang w:val="ru-RU"/>
          </w:rPr>
          <w:t>://</w:t>
        </w:r>
        <w:r>
          <w:rPr>
            <w:rStyle w:val="11a"/>
          </w:rPr>
          <w:t>www</w:t>
        </w:r>
        <w:r w:rsidRPr="00D75557">
          <w:rPr>
            <w:rStyle w:val="11a"/>
            <w:lang w:val="ru-RU"/>
          </w:rPr>
          <w:t>.</w:t>
        </w:r>
        <w:r>
          <w:rPr>
            <w:rStyle w:val="11a"/>
          </w:rPr>
          <w:t>lopas</w:t>
        </w:r>
        <w:r w:rsidRPr="00D75557">
          <w:rPr>
            <w:rStyle w:val="11a"/>
            <w:lang w:val="ru-RU"/>
          </w:rPr>
          <w:t>.</w:t>
        </w:r>
        <w:r>
          <w:rPr>
            <w:rStyle w:val="11a"/>
          </w:rPr>
          <w:t>ru</w:t>
        </w:r>
        <w:r w:rsidRPr="00D75557">
          <w:rPr>
            <w:rStyle w:val="11a"/>
            <w:lang w:val="ru-RU"/>
          </w:rPr>
          <w:t>/</w:t>
        </w:r>
      </w:hyperlink>
    </w:p>
    <w:p w:rsidR="0086437A" w:rsidRDefault="00260A4F">
      <w:pPr>
        <w:pStyle w:val="30"/>
        <w:shd w:val="clear" w:color="auto" w:fill="auto"/>
        <w:spacing w:line="317" w:lineRule="exact"/>
        <w:ind w:firstLine="740"/>
        <w:jc w:val="both"/>
      </w:pPr>
      <w:r>
        <w:t>Земля - планета солнечной системы</w:t>
      </w:r>
    </w:p>
    <w:p w:rsidR="0086437A" w:rsidRDefault="00260A4F">
      <w:pPr>
        <w:pStyle w:val="111"/>
        <w:numPr>
          <w:ilvl w:val="0"/>
          <w:numId w:val="31"/>
        </w:numPr>
        <w:shd w:val="clear" w:color="auto" w:fill="auto"/>
        <w:tabs>
          <w:tab w:val="left" w:pos="1122"/>
        </w:tabs>
        <w:spacing w:before="0" w:line="317" w:lineRule="exact"/>
        <w:ind w:firstLine="740"/>
      </w:pPr>
      <w:r>
        <w:t>Вселенная: научно-популярная литература / Н. Рока. М.: Мнемозина,</w:t>
      </w:r>
    </w:p>
    <w:p w:rsidR="0086437A" w:rsidRDefault="00260A4F">
      <w:pPr>
        <w:pStyle w:val="111"/>
        <w:shd w:val="clear" w:color="auto" w:fill="auto"/>
        <w:spacing w:before="0" w:line="317" w:lineRule="exact"/>
        <w:ind w:firstLine="0"/>
        <w:jc w:val="left"/>
      </w:pPr>
      <w:r>
        <w:t>2006.</w:t>
      </w:r>
    </w:p>
    <w:p w:rsidR="0086437A" w:rsidRDefault="00260A4F">
      <w:pPr>
        <w:pStyle w:val="111"/>
        <w:numPr>
          <w:ilvl w:val="0"/>
          <w:numId w:val="31"/>
        </w:numPr>
        <w:shd w:val="clear" w:color="auto" w:fill="auto"/>
        <w:tabs>
          <w:tab w:val="left" w:pos="1122"/>
        </w:tabs>
        <w:spacing w:before="0" w:line="317" w:lineRule="exact"/>
        <w:ind w:firstLine="740"/>
      </w:pPr>
      <w:r>
        <w:t>Солнечная система. Книга с флэпами. М: Росмэн-ресс, 2010.</w:t>
      </w:r>
    </w:p>
    <w:p w:rsidR="0086437A" w:rsidRDefault="00260A4F">
      <w:pPr>
        <w:pStyle w:val="111"/>
        <w:numPr>
          <w:ilvl w:val="0"/>
          <w:numId w:val="31"/>
        </w:numPr>
        <w:shd w:val="clear" w:color="auto" w:fill="auto"/>
        <w:tabs>
          <w:tab w:val="left" w:pos="1122"/>
        </w:tabs>
        <w:spacing w:before="0" w:line="317" w:lineRule="exact"/>
        <w:ind w:firstLine="740"/>
      </w:pPr>
      <w:r>
        <w:t>Левитан Е.П. Малышам о звездах и планетах. М: Педагогика, 1986.</w:t>
      </w:r>
    </w:p>
    <w:p w:rsidR="0086437A" w:rsidRDefault="00260A4F">
      <w:pPr>
        <w:pStyle w:val="111"/>
        <w:numPr>
          <w:ilvl w:val="0"/>
          <w:numId w:val="31"/>
        </w:numPr>
        <w:shd w:val="clear" w:color="auto" w:fill="auto"/>
        <w:tabs>
          <w:tab w:val="left" w:pos="1122"/>
        </w:tabs>
        <w:spacing w:before="0" w:line="317" w:lineRule="exact"/>
        <w:ind w:firstLine="740"/>
      </w:pPr>
      <w:r>
        <w:t>Левитан Е.П. Ау, инопланетяне! М.: Белый город, 2008.</w:t>
      </w:r>
    </w:p>
    <w:p w:rsidR="0086437A" w:rsidRDefault="00260A4F">
      <w:pPr>
        <w:pStyle w:val="111"/>
        <w:numPr>
          <w:ilvl w:val="0"/>
          <w:numId w:val="31"/>
        </w:numPr>
        <w:shd w:val="clear" w:color="auto" w:fill="auto"/>
        <w:tabs>
          <w:tab w:val="left" w:pos="1242"/>
        </w:tabs>
        <w:spacing w:before="0" w:line="317" w:lineRule="exact"/>
        <w:ind w:firstLine="740"/>
      </w:pPr>
      <w:r>
        <w:t>Левитан Е.П.. В семье Солнышка «танцуют» все. М.: Белый город,</w:t>
      </w:r>
    </w:p>
    <w:p w:rsidR="0086437A" w:rsidRDefault="00260A4F">
      <w:pPr>
        <w:pStyle w:val="111"/>
        <w:shd w:val="clear" w:color="auto" w:fill="auto"/>
        <w:spacing w:before="0" w:line="317" w:lineRule="exact"/>
        <w:ind w:firstLine="0"/>
        <w:jc w:val="left"/>
      </w:pPr>
      <w:r>
        <w:t>2005.</w:t>
      </w:r>
    </w:p>
    <w:p w:rsidR="0086437A" w:rsidRDefault="00260A4F">
      <w:pPr>
        <w:pStyle w:val="30"/>
        <w:shd w:val="clear" w:color="auto" w:fill="auto"/>
        <w:spacing w:line="317" w:lineRule="exact"/>
        <w:ind w:firstLine="740"/>
        <w:jc w:val="both"/>
      </w:pPr>
      <w:r>
        <w:t>Какая у Земли форма?</w:t>
      </w:r>
    </w:p>
    <w:p w:rsidR="0086437A" w:rsidRDefault="00260A4F">
      <w:pPr>
        <w:pStyle w:val="111"/>
        <w:numPr>
          <w:ilvl w:val="0"/>
          <w:numId w:val="31"/>
        </w:numPr>
        <w:shd w:val="clear" w:color="auto" w:fill="auto"/>
        <w:tabs>
          <w:tab w:val="left" w:pos="1237"/>
        </w:tabs>
        <w:spacing w:before="0" w:line="317" w:lineRule="exact"/>
        <w:ind w:firstLine="740"/>
      </w:pPr>
      <w:r>
        <w:t>Форма Земли. Класс 39. Сайт Ковшиной Елены Владимировны, учи</w:t>
      </w:r>
      <w:r>
        <w:softHyphen/>
        <w:t>теля начальных классов</w:t>
      </w:r>
      <w:hyperlink r:id="rId39" w:history="1">
        <w:r>
          <w:t xml:space="preserve"> </w:t>
        </w:r>
        <w:r>
          <w:rPr>
            <w:rStyle w:val="11a"/>
          </w:rPr>
          <w:t>http</w:t>
        </w:r>
        <w:r w:rsidRPr="00D75557">
          <w:rPr>
            <w:rStyle w:val="11a"/>
            <w:lang w:val="ru-RU"/>
          </w:rPr>
          <w:t>://</w:t>
        </w:r>
        <w:r>
          <w:rPr>
            <w:rStyle w:val="11a"/>
          </w:rPr>
          <w:t>www</w:t>
        </w:r>
        <w:r w:rsidRPr="00D75557">
          <w:rPr>
            <w:rStyle w:val="11a"/>
            <w:lang w:val="ru-RU"/>
          </w:rPr>
          <w:t>.</w:t>
        </w:r>
        <w:r>
          <w:rPr>
            <w:rStyle w:val="11a"/>
          </w:rPr>
          <w:t>klass</w:t>
        </w:r>
        <w:r w:rsidRPr="00D75557">
          <w:rPr>
            <w:rStyle w:val="11a"/>
            <w:lang w:val="ru-RU"/>
          </w:rPr>
          <w:t>39.</w:t>
        </w:r>
        <w:r>
          <w:rPr>
            <w:rStyle w:val="11a"/>
          </w:rPr>
          <w:t>ru</w:t>
        </w:r>
        <w:r w:rsidRPr="00D75557">
          <w:rPr>
            <w:rStyle w:val="11a"/>
            <w:lang w:val="ru-RU"/>
          </w:rPr>
          <w:t>/</w:t>
        </w:r>
        <w:r>
          <w:rPr>
            <w:rStyle w:val="11a"/>
          </w:rPr>
          <w:t>forma</w:t>
        </w:r>
        <w:r w:rsidRPr="00D75557">
          <w:rPr>
            <w:rStyle w:val="11a"/>
            <w:lang w:val="ru-RU"/>
          </w:rPr>
          <w:t>-</w:t>
        </w:r>
        <w:r>
          <w:rPr>
            <w:rStyle w:val="11a"/>
          </w:rPr>
          <w:t>zemli</w:t>
        </w:r>
        <w:r w:rsidRPr="00D75557">
          <w:rPr>
            <w:rStyle w:val="11a"/>
            <w:lang w:val="ru-RU"/>
          </w:rPr>
          <w:t>/</w:t>
        </w:r>
      </w:hyperlink>
    </w:p>
    <w:p w:rsidR="0086437A" w:rsidRDefault="00260A4F">
      <w:pPr>
        <w:pStyle w:val="111"/>
        <w:numPr>
          <w:ilvl w:val="0"/>
          <w:numId w:val="31"/>
        </w:numPr>
        <w:shd w:val="clear" w:color="auto" w:fill="auto"/>
        <w:tabs>
          <w:tab w:val="left" w:pos="1222"/>
        </w:tabs>
        <w:spacing w:before="0" w:line="278" w:lineRule="exact"/>
        <w:ind w:firstLine="740"/>
      </w:pPr>
      <w:r>
        <w:t>Земля. Путешествие в космос.</w:t>
      </w:r>
      <w:hyperlink r:id="rId40" w:history="1">
        <w:r>
          <w:t xml:space="preserve"> </w:t>
        </w:r>
        <w:r>
          <w:rPr>
            <w:rStyle w:val="11a"/>
          </w:rPr>
          <w:t>http</w:t>
        </w:r>
        <w:r w:rsidRPr="00D75557">
          <w:rPr>
            <w:rStyle w:val="11a"/>
            <w:lang w:val="ru-RU"/>
          </w:rPr>
          <w:t>://</w:t>
        </w:r>
        <w:r>
          <w:rPr>
            <w:rStyle w:val="11a"/>
          </w:rPr>
          <w:t>www</w:t>
        </w:r>
        <w:r w:rsidRPr="00D75557">
          <w:rPr>
            <w:rStyle w:val="11a"/>
            <w:lang w:val="ru-RU"/>
          </w:rPr>
          <w:t>.</w:t>
        </w:r>
        <w:r>
          <w:rPr>
            <w:rStyle w:val="11a"/>
          </w:rPr>
          <w:t>walkinspace</w:t>
        </w:r>
        <w:r w:rsidRPr="00D75557">
          <w:rPr>
            <w:rStyle w:val="11a"/>
            <w:lang w:val="ru-RU"/>
          </w:rPr>
          <w:t>.</w:t>
        </w:r>
        <w:r>
          <w:rPr>
            <w:rStyle w:val="11a"/>
          </w:rPr>
          <w:t>ru</w:t>
        </w:r>
        <w:r w:rsidRPr="00D75557">
          <w:rPr>
            <w:rStyle w:val="11a"/>
            <w:lang w:val="ru-RU"/>
          </w:rPr>
          <w:t>/</w:t>
        </w:r>
        <w:r>
          <w:rPr>
            <w:rStyle w:val="11a"/>
          </w:rPr>
          <w:t>index</w:t>
        </w:r>
        <w:r w:rsidRPr="00D75557">
          <w:rPr>
            <w:rStyle w:val="11a"/>
            <w:lang w:val="ru-RU"/>
          </w:rPr>
          <w:t>/0-7</w:t>
        </w:r>
      </w:hyperlink>
      <w:r w:rsidRPr="00D75557">
        <w:rPr>
          <w:rStyle w:val="11a"/>
          <w:lang w:val="ru-RU"/>
        </w:rPr>
        <w:t xml:space="preserve"> </w:t>
      </w:r>
      <w:r>
        <w:rPr>
          <w:rStyle w:val="11115pt"/>
        </w:rPr>
        <w:t>(Примечание. Необходима адаптация текста)</w:t>
      </w:r>
    </w:p>
    <w:p w:rsidR="0086437A" w:rsidRDefault="00260A4F">
      <w:pPr>
        <w:pStyle w:val="30"/>
        <w:shd w:val="clear" w:color="auto" w:fill="auto"/>
        <w:spacing w:line="322" w:lineRule="exact"/>
        <w:ind w:firstLine="740"/>
        <w:jc w:val="both"/>
      </w:pPr>
      <w:r>
        <w:t>Земля: части света, материки и океаны</w:t>
      </w:r>
    </w:p>
    <w:p w:rsidR="0086437A" w:rsidRDefault="00260A4F">
      <w:pPr>
        <w:pStyle w:val="111"/>
        <w:numPr>
          <w:ilvl w:val="0"/>
          <w:numId w:val="31"/>
        </w:numPr>
        <w:shd w:val="clear" w:color="auto" w:fill="auto"/>
        <w:tabs>
          <w:tab w:val="left" w:pos="1242"/>
        </w:tabs>
        <w:spacing w:before="0"/>
        <w:ind w:firstLine="740"/>
      </w:pPr>
      <w:r>
        <w:t>Море: научно-популярная литература / Н Рока. М.: Мнемозина, 2006.</w:t>
      </w:r>
    </w:p>
    <w:p w:rsidR="0086437A" w:rsidRDefault="00260A4F">
      <w:pPr>
        <w:pStyle w:val="30"/>
        <w:shd w:val="clear" w:color="auto" w:fill="auto"/>
        <w:spacing w:line="322" w:lineRule="exact"/>
        <w:ind w:firstLine="740"/>
        <w:jc w:val="both"/>
      </w:pPr>
      <w:r>
        <w:t>Народы мира</w:t>
      </w:r>
    </w:p>
    <w:p w:rsidR="0086437A" w:rsidRDefault="00260A4F">
      <w:pPr>
        <w:pStyle w:val="80"/>
        <w:numPr>
          <w:ilvl w:val="0"/>
          <w:numId w:val="31"/>
        </w:numPr>
        <w:shd w:val="clear" w:color="auto" w:fill="auto"/>
        <w:tabs>
          <w:tab w:val="left" w:pos="1222"/>
        </w:tabs>
        <w:spacing w:line="283" w:lineRule="exact"/>
        <w:ind w:firstLine="740"/>
        <w:jc w:val="both"/>
      </w:pPr>
      <w:r>
        <w:rPr>
          <w:rStyle w:val="814pt"/>
        </w:rPr>
        <w:t>Страны и народы мира.</w:t>
      </w:r>
      <w:hyperlink r:id="rId41" w:history="1">
        <w:r>
          <w:rPr>
            <w:rStyle w:val="814pt"/>
          </w:rPr>
          <w:t xml:space="preserve"> </w:t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tavr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obrazovanie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ru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load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nachalnye</w:t>
        </w:r>
        <w:r w:rsidRPr="00D75557">
          <w:rPr>
            <w:rStyle w:val="81"/>
            <w:lang w:val="ru-RU"/>
          </w:rPr>
          <w:t xml:space="preserve"> </w:t>
        </w:r>
        <w:r>
          <w:rPr>
            <w:rStyle w:val="81"/>
          </w:rPr>
          <w:t>klassy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istorija</w:t>
        </w:r>
        <w:r w:rsidRPr="00D75557">
          <w:rPr>
            <w:rStyle w:val="81"/>
            <w:lang w:val="ru-RU"/>
          </w:rPr>
          <w:t>/</w:t>
        </w:r>
      </w:hyperlink>
      <w:r w:rsidRPr="00D75557">
        <w:rPr>
          <w:rStyle w:val="81"/>
          <w:lang w:val="ru-RU"/>
        </w:rPr>
        <w:t xml:space="preserve"> </w:t>
      </w:r>
      <w:hyperlink r:id="rId42" w:history="1">
        <w:r>
          <w:rPr>
            <w:rStyle w:val="82"/>
          </w:rPr>
          <w:t>skachat</w:t>
        </w:r>
        <w:r w:rsidRPr="00D75557">
          <w:rPr>
            <w:rStyle w:val="82"/>
            <w:lang w:val="ru-RU"/>
          </w:rPr>
          <w:t xml:space="preserve"> </w:t>
        </w:r>
        <w:r>
          <w:rPr>
            <w:rStyle w:val="82"/>
          </w:rPr>
          <w:t>besplatno</w:t>
        </w:r>
        <w:r w:rsidRPr="00D75557">
          <w:rPr>
            <w:rStyle w:val="82"/>
            <w:lang w:val="ru-RU"/>
          </w:rPr>
          <w:t xml:space="preserve"> </w:t>
        </w:r>
        <w:r>
          <w:rPr>
            <w:rStyle w:val="82"/>
          </w:rPr>
          <w:t>strany</w:t>
        </w:r>
        <w:r w:rsidRPr="00D75557">
          <w:rPr>
            <w:rStyle w:val="82"/>
            <w:lang w:val="ru-RU"/>
          </w:rPr>
          <w:t xml:space="preserve"> </w:t>
        </w:r>
        <w:r>
          <w:rPr>
            <w:rStyle w:val="82"/>
          </w:rPr>
          <w:t>i</w:t>
        </w:r>
        <w:r w:rsidRPr="00D75557">
          <w:rPr>
            <w:rStyle w:val="82"/>
            <w:lang w:val="ru-RU"/>
          </w:rPr>
          <w:t xml:space="preserve"> </w:t>
        </w:r>
        <w:r>
          <w:rPr>
            <w:rStyle w:val="82"/>
          </w:rPr>
          <w:t>narody</w:t>
        </w:r>
        <w:r w:rsidRPr="00D75557">
          <w:rPr>
            <w:rStyle w:val="82"/>
            <w:lang w:val="ru-RU"/>
          </w:rPr>
          <w:t xml:space="preserve"> </w:t>
        </w:r>
        <w:r>
          <w:rPr>
            <w:rStyle w:val="82"/>
          </w:rPr>
          <w:t>mira</w:t>
        </w:r>
        <w:r w:rsidRPr="00D75557">
          <w:rPr>
            <w:rStyle w:val="82"/>
            <w:lang w:val="ru-RU"/>
          </w:rPr>
          <w:t xml:space="preserve"> </w:t>
        </w:r>
        <w:r>
          <w:rPr>
            <w:rStyle w:val="82"/>
          </w:rPr>
          <w:t>illiustrirovannaia</w:t>
        </w:r>
        <w:r w:rsidRPr="00D75557">
          <w:rPr>
            <w:rStyle w:val="82"/>
            <w:lang w:val="ru-RU"/>
          </w:rPr>
          <w:t xml:space="preserve"> </w:t>
        </w:r>
        <w:r>
          <w:rPr>
            <w:rStyle w:val="82"/>
          </w:rPr>
          <w:t>ehnciklopedija</w:t>
        </w:r>
        <w:r w:rsidRPr="00D75557">
          <w:rPr>
            <w:rStyle w:val="82"/>
            <w:lang w:val="ru-RU"/>
          </w:rPr>
          <w:t xml:space="preserve"> </w:t>
        </w:r>
        <w:r>
          <w:rPr>
            <w:rStyle w:val="82"/>
          </w:rPr>
          <w:t>dlja</w:t>
        </w:r>
        <w:r w:rsidRPr="00D75557">
          <w:rPr>
            <w:rStyle w:val="82"/>
            <w:lang w:val="ru-RU"/>
          </w:rPr>
          <w:t xml:space="preserve"> </w:t>
        </w:r>
        <w:r>
          <w:rPr>
            <w:rStyle w:val="82"/>
          </w:rPr>
          <w:t>detej</w:t>
        </w:r>
        <w:r w:rsidRPr="00D75557">
          <w:rPr>
            <w:rStyle w:val="82"/>
            <w:lang w:val="ru-RU"/>
          </w:rPr>
          <w:t>/11 -1-0-320</w:t>
        </w:r>
      </w:hyperlink>
    </w:p>
    <w:p w:rsidR="0086437A" w:rsidRPr="00D75557" w:rsidRDefault="00260A4F">
      <w:pPr>
        <w:pStyle w:val="80"/>
        <w:numPr>
          <w:ilvl w:val="0"/>
          <w:numId w:val="31"/>
        </w:numPr>
        <w:shd w:val="clear" w:color="auto" w:fill="auto"/>
        <w:tabs>
          <w:tab w:val="left" w:pos="1227"/>
        </w:tabs>
        <w:spacing w:line="283" w:lineRule="exact"/>
        <w:ind w:firstLine="740"/>
        <w:jc w:val="both"/>
        <w:rPr>
          <w:lang w:val="en-US"/>
        </w:rPr>
      </w:pPr>
      <w:r>
        <w:rPr>
          <w:rStyle w:val="814pt"/>
        </w:rPr>
        <w:t>Культура народов мира. Интерактивная игра</w:t>
      </w:r>
      <w:r>
        <w:t>.</w:t>
      </w:r>
      <w:hyperlink r:id="rId43" w:history="1">
        <w:r>
          <w:t xml:space="preserve"> </w:t>
        </w:r>
        <w:r>
          <w:rPr>
            <w:rStyle w:val="81"/>
          </w:rPr>
          <w:t>http://files.school-</w:t>
        </w:r>
      </w:hyperlink>
      <w:r>
        <w:rPr>
          <w:rStyle w:val="81"/>
        </w:rPr>
        <w:t xml:space="preserve"> </w:t>
      </w:r>
      <w:hyperlink r:id="rId44" w:history="1">
        <w:r>
          <w:rPr>
            <w:rStyle w:val="82"/>
          </w:rPr>
          <w:t xml:space="preserve">collection.edu.ru/dlrstore/b4f5e205-b392-499d-9f6f-058be0bb4b33/%5BCIVSal1011 </w:t>
        </w:r>
        <w:r w:rsidRPr="00D75557">
          <w:rPr>
            <w:rStyle w:val="82"/>
            <w:lang w:eastAsia="ru-RU" w:bidi="ru-RU"/>
          </w:rPr>
          <w:t>10-03-11-</w:t>
        </w:r>
      </w:hyperlink>
    </w:p>
    <w:p w:rsidR="0086437A" w:rsidRDefault="00D444C9">
      <w:pPr>
        <w:pStyle w:val="80"/>
        <w:shd w:val="clear" w:color="auto" w:fill="auto"/>
        <w:spacing w:line="244" w:lineRule="exact"/>
        <w:jc w:val="left"/>
      </w:pPr>
      <w:hyperlink r:id="rId45" w:history="1">
        <w:r w:rsidR="00260A4F">
          <w:rPr>
            <w:rStyle w:val="81"/>
          </w:rPr>
          <w:t>U2%5D %5BIH 57%5D.swf</w:t>
        </w:r>
      </w:hyperlink>
    </w:p>
    <w:p w:rsidR="0086437A" w:rsidRDefault="00260A4F">
      <w:pPr>
        <w:pStyle w:val="80"/>
        <w:numPr>
          <w:ilvl w:val="0"/>
          <w:numId w:val="31"/>
        </w:numPr>
        <w:shd w:val="clear" w:color="auto" w:fill="auto"/>
        <w:tabs>
          <w:tab w:val="left" w:pos="1242"/>
        </w:tabs>
        <w:spacing w:line="310" w:lineRule="exact"/>
        <w:ind w:firstLine="740"/>
        <w:jc w:val="both"/>
      </w:pPr>
      <w:r>
        <w:rPr>
          <w:rStyle w:val="814pt"/>
        </w:rPr>
        <w:t>Обычаи народов мира.</w:t>
      </w:r>
      <w:hyperlink r:id="rId46" w:history="1">
        <w:r>
          <w:rPr>
            <w:rStyle w:val="814pt"/>
          </w:rPr>
          <w:t xml:space="preserve"> </w:t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lasola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ru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recreation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obychai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narodov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mira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html</w:t>
        </w:r>
      </w:hyperlink>
    </w:p>
    <w:p w:rsidR="0086437A" w:rsidRDefault="00260A4F">
      <w:pPr>
        <w:pStyle w:val="80"/>
        <w:numPr>
          <w:ilvl w:val="0"/>
          <w:numId w:val="31"/>
        </w:numPr>
        <w:shd w:val="clear" w:color="auto" w:fill="auto"/>
        <w:tabs>
          <w:tab w:val="left" w:pos="1232"/>
        </w:tabs>
        <w:spacing w:line="293" w:lineRule="exact"/>
        <w:ind w:firstLine="740"/>
        <w:jc w:val="left"/>
      </w:pPr>
      <w:r>
        <w:rPr>
          <w:rStyle w:val="814pt"/>
        </w:rPr>
        <w:t xml:space="preserve">Праздники - преображение мира. </w:t>
      </w:r>
      <w:hyperlink r:id="rId47" w:history="1"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preobrazhenie</w:t>
        </w:r>
        <w:r w:rsidRPr="00D75557">
          <w:rPr>
            <w:rStyle w:val="81"/>
            <w:lang w:val="ru-RU"/>
          </w:rPr>
          <w:t>2007.</w:t>
        </w:r>
        <w:r>
          <w:rPr>
            <w:rStyle w:val="81"/>
          </w:rPr>
          <w:t>ru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prazdniki</w:t>
        </w:r>
        <w:r w:rsidRPr="00D75557">
          <w:rPr>
            <w:rStyle w:val="81"/>
            <w:lang w:val="ru-RU"/>
          </w:rPr>
          <w:t xml:space="preserve"> </w:t>
        </w:r>
        <w:r>
          <w:rPr>
            <w:rStyle w:val="81"/>
          </w:rPr>
          <w:t>narodow</w:t>
        </w:r>
      </w:hyperlink>
    </w:p>
    <w:p w:rsidR="0086437A" w:rsidRDefault="00260A4F">
      <w:pPr>
        <w:pStyle w:val="30"/>
        <w:numPr>
          <w:ilvl w:val="0"/>
          <w:numId w:val="31"/>
        </w:numPr>
        <w:shd w:val="clear" w:color="auto" w:fill="auto"/>
        <w:tabs>
          <w:tab w:val="left" w:pos="1266"/>
        </w:tabs>
        <w:spacing w:line="322" w:lineRule="exact"/>
        <w:ind w:left="740"/>
        <w:jc w:val="left"/>
      </w:pPr>
      <w:r>
        <w:rPr>
          <w:rStyle w:val="33"/>
        </w:rPr>
        <w:t>Костюмы народов мира.</w:t>
      </w:r>
      <w:hyperlink r:id="rId48" w:history="1">
        <w:r>
          <w:rPr>
            <w:rStyle w:val="33"/>
          </w:rPr>
          <w:t xml:space="preserve"> </w:t>
        </w:r>
        <w:r>
          <w:rPr>
            <w:rStyle w:val="311pt"/>
          </w:rPr>
          <w:t>http</w:t>
        </w:r>
        <w:r w:rsidRPr="00D75557">
          <w:rPr>
            <w:rStyle w:val="311pt"/>
            <w:lang w:val="ru-RU"/>
          </w:rPr>
          <w:t>://</w:t>
        </w:r>
        <w:r>
          <w:rPr>
            <w:rStyle w:val="311pt"/>
          </w:rPr>
          <w:t>www</w:t>
        </w:r>
        <w:r w:rsidRPr="00D75557">
          <w:rPr>
            <w:rStyle w:val="311pt"/>
            <w:lang w:val="ru-RU"/>
          </w:rPr>
          <w:t>.</w:t>
        </w:r>
        <w:r>
          <w:rPr>
            <w:rStyle w:val="311pt"/>
          </w:rPr>
          <w:t>etnolog</w:t>
        </w:r>
        <w:r w:rsidRPr="00D75557">
          <w:rPr>
            <w:rStyle w:val="311pt"/>
            <w:lang w:val="ru-RU"/>
          </w:rPr>
          <w:t>.</w:t>
        </w:r>
        <w:r>
          <w:rPr>
            <w:rStyle w:val="311pt"/>
          </w:rPr>
          <w:t>ru</w:t>
        </w:r>
        <w:r w:rsidRPr="00D75557">
          <w:rPr>
            <w:rStyle w:val="311pt"/>
            <w:lang w:val="ru-RU"/>
          </w:rPr>
          <w:t>/</w:t>
        </w:r>
        <w:r>
          <w:rPr>
            <w:rStyle w:val="311pt"/>
          </w:rPr>
          <w:t>world</w:t>
        </w:r>
        <w:r w:rsidRPr="00D75557">
          <w:rPr>
            <w:rStyle w:val="311pt"/>
            <w:lang w:val="ru-RU"/>
          </w:rPr>
          <w:t>-</w:t>
        </w:r>
        <w:r>
          <w:rPr>
            <w:rStyle w:val="311pt"/>
          </w:rPr>
          <w:t>dress</w:t>
        </w:r>
        <w:r w:rsidRPr="00D75557">
          <w:rPr>
            <w:rStyle w:val="311pt"/>
            <w:lang w:val="ru-RU"/>
          </w:rPr>
          <w:t>.</w:t>
        </w:r>
        <w:r>
          <w:rPr>
            <w:rStyle w:val="311pt"/>
          </w:rPr>
          <w:t>php</w:t>
        </w:r>
      </w:hyperlink>
      <w:r w:rsidRPr="00D75557">
        <w:rPr>
          <w:rStyle w:val="311pt"/>
          <w:lang w:val="ru-RU"/>
        </w:rPr>
        <w:t xml:space="preserve"> </w:t>
      </w:r>
      <w:r>
        <w:t>Природа Земли: разнообразие животного и растительного мира</w:t>
      </w:r>
    </w:p>
    <w:p w:rsidR="0086437A" w:rsidRDefault="00260A4F">
      <w:pPr>
        <w:pStyle w:val="111"/>
        <w:numPr>
          <w:ilvl w:val="0"/>
          <w:numId w:val="31"/>
        </w:numPr>
        <w:shd w:val="clear" w:color="auto" w:fill="auto"/>
        <w:tabs>
          <w:tab w:val="left" w:pos="1237"/>
        </w:tabs>
        <w:spacing w:before="0"/>
        <w:ind w:firstLine="740"/>
      </w:pPr>
      <w:r>
        <w:t>Барцотт, Ренцо. Животные рядом с нами: путеводитель юного натура</w:t>
      </w:r>
      <w:r>
        <w:softHyphen/>
        <w:t>листа. М.: Росмэн, 2006.</w:t>
      </w:r>
    </w:p>
    <w:p w:rsidR="0086437A" w:rsidRDefault="00260A4F">
      <w:pPr>
        <w:pStyle w:val="80"/>
        <w:numPr>
          <w:ilvl w:val="0"/>
          <w:numId w:val="31"/>
        </w:numPr>
        <w:shd w:val="clear" w:color="auto" w:fill="auto"/>
        <w:tabs>
          <w:tab w:val="left" w:pos="1266"/>
        </w:tabs>
        <w:spacing w:line="322" w:lineRule="exact"/>
        <w:ind w:firstLine="740"/>
        <w:jc w:val="both"/>
      </w:pPr>
      <w:r>
        <w:rPr>
          <w:rStyle w:val="814pt"/>
        </w:rPr>
        <w:t>Природная мозаика</w:t>
      </w:r>
      <w:hyperlink r:id="rId49" w:history="1">
        <w:r>
          <w:rPr>
            <w:rStyle w:val="814pt"/>
          </w:rPr>
          <w:t xml:space="preserve"> </w:t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priroda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live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ru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sitemap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html</w:t>
        </w:r>
      </w:hyperlink>
    </w:p>
    <w:p w:rsidR="0086437A" w:rsidRDefault="00260A4F">
      <w:pPr>
        <w:pStyle w:val="80"/>
        <w:numPr>
          <w:ilvl w:val="0"/>
          <w:numId w:val="31"/>
        </w:numPr>
        <w:shd w:val="clear" w:color="auto" w:fill="auto"/>
        <w:tabs>
          <w:tab w:val="left" w:pos="1227"/>
        </w:tabs>
        <w:spacing w:line="288" w:lineRule="exact"/>
        <w:ind w:firstLine="740"/>
        <w:jc w:val="both"/>
      </w:pPr>
      <w:r>
        <w:rPr>
          <w:rStyle w:val="814pt"/>
        </w:rPr>
        <w:t>Мир детства</w:t>
      </w:r>
      <w:hyperlink r:id="rId50" w:history="1">
        <w:r>
          <w:rPr>
            <w:rStyle w:val="814pt"/>
          </w:rPr>
          <w:t xml:space="preserve"> </w:t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mirdetctva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info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okrugmir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raznoobrazie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rasteniy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i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zhivotnyh</w:t>
        </w:r>
        <w:r w:rsidRPr="00D75557">
          <w:rPr>
            <w:rStyle w:val="81"/>
            <w:lang w:val="ru-RU"/>
          </w:rPr>
          <w:t>-03-</w:t>
        </w:r>
      </w:hyperlink>
      <w:r w:rsidRPr="00D75557">
        <w:rPr>
          <w:rStyle w:val="81"/>
          <w:lang w:val="ru-RU"/>
        </w:rPr>
        <w:t xml:space="preserve"> </w:t>
      </w:r>
      <w:hyperlink r:id="rId51" w:history="1">
        <w:r w:rsidRPr="00D75557">
          <w:rPr>
            <w:rStyle w:val="81"/>
            <w:lang w:val="ru-RU"/>
          </w:rPr>
          <w:t>04-2011.</w:t>
        </w:r>
        <w:r>
          <w:rPr>
            <w:rStyle w:val="81"/>
          </w:rPr>
          <w:t>html</w:t>
        </w:r>
      </w:hyperlink>
    </w:p>
    <w:p w:rsidR="0086437A" w:rsidRDefault="00260A4F">
      <w:pPr>
        <w:pStyle w:val="80"/>
        <w:numPr>
          <w:ilvl w:val="0"/>
          <w:numId w:val="31"/>
        </w:numPr>
        <w:shd w:val="clear" w:color="auto" w:fill="auto"/>
        <w:tabs>
          <w:tab w:val="left" w:pos="1237"/>
        </w:tabs>
        <w:spacing w:line="312" w:lineRule="exact"/>
        <w:ind w:firstLine="740"/>
        <w:jc w:val="both"/>
      </w:pPr>
      <w:r>
        <w:rPr>
          <w:rStyle w:val="814pt"/>
        </w:rPr>
        <w:t>Карпенков С. Концепции современного естествознания: учебник для вузов</w:t>
      </w:r>
      <w:hyperlink r:id="rId52" w:history="1">
        <w:r>
          <w:rPr>
            <w:rStyle w:val="814pt"/>
          </w:rPr>
          <w:t xml:space="preserve"> </w:t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www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gumer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info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bibliotek</w:t>
        </w:r>
        <w:r w:rsidRPr="00D75557">
          <w:rPr>
            <w:rStyle w:val="81"/>
            <w:lang w:val="ru-RU"/>
          </w:rPr>
          <w:t xml:space="preserve"> </w:t>
        </w:r>
        <w:r>
          <w:rPr>
            <w:rStyle w:val="81"/>
          </w:rPr>
          <w:t>Buks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Science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karpenk</w:t>
        </w:r>
        <w:r w:rsidRPr="00D75557">
          <w:rPr>
            <w:rStyle w:val="81"/>
            <w:lang w:val="ru-RU"/>
          </w:rPr>
          <w:t>/074.</w:t>
        </w:r>
        <w:r>
          <w:rPr>
            <w:rStyle w:val="81"/>
          </w:rPr>
          <w:t>php</w:t>
        </w:r>
        <w:r w:rsidRPr="00D75557">
          <w:rPr>
            <w:rStyle w:val="82"/>
            <w:lang w:val="ru-RU"/>
          </w:rPr>
          <w:t xml:space="preserve"> </w:t>
        </w:r>
      </w:hyperlink>
      <w:r>
        <w:t>(Необходима адаптация текста)</w:t>
      </w:r>
    </w:p>
    <w:p w:rsidR="0086437A" w:rsidRDefault="00260A4F">
      <w:pPr>
        <w:pStyle w:val="30"/>
        <w:shd w:val="clear" w:color="auto" w:fill="auto"/>
        <w:spacing w:line="312" w:lineRule="exact"/>
        <w:ind w:firstLine="740"/>
        <w:jc w:val="both"/>
      </w:pPr>
      <w:r>
        <w:t>Земля: полезные ископаемые</w:t>
      </w:r>
    </w:p>
    <w:p w:rsidR="0086437A" w:rsidRDefault="00260A4F">
      <w:pPr>
        <w:pStyle w:val="80"/>
        <w:numPr>
          <w:ilvl w:val="0"/>
          <w:numId w:val="31"/>
        </w:numPr>
        <w:shd w:val="clear" w:color="auto" w:fill="auto"/>
        <w:tabs>
          <w:tab w:val="left" w:pos="1266"/>
        </w:tabs>
        <w:spacing w:after="162" w:line="312" w:lineRule="exact"/>
        <w:ind w:firstLine="740"/>
        <w:jc w:val="both"/>
      </w:pPr>
      <w:r>
        <w:rPr>
          <w:rStyle w:val="814pt"/>
        </w:rPr>
        <w:t>Полезные ископаемые.</w:t>
      </w:r>
      <w:hyperlink r:id="rId53" w:history="1">
        <w:r>
          <w:rPr>
            <w:rStyle w:val="814pt"/>
          </w:rPr>
          <w:t xml:space="preserve"> </w:t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forum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umnitsa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ru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viewtopic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php</w:t>
        </w:r>
        <w:r w:rsidRPr="00D75557">
          <w:rPr>
            <w:rStyle w:val="81"/>
            <w:lang w:val="ru-RU"/>
          </w:rPr>
          <w:t>?</w:t>
        </w:r>
        <w:r>
          <w:rPr>
            <w:rStyle w:val="81"/>
          </w:rPr>
          <w:t>t</w:t>
        </w:r>
        <w:r w:rsidRPr="00D75557">
          <w:rPr>
            <w:rStyle w:val="81"/>
            <w:lang w:val="ru-RU"/>
          </w:rPr>
          <w:t>=1461</w:t>
        </w:r>
      </w:hyperlink>
    </w:p>
    <w:p w:rsidR="0086437A" w:rsidRDefault="00260A4F">
      <w:pPr>
        <w:pStyle w:val="30"/>
        <w:shd w:val="clear" w:color="auto" w:fill="auto"/>
        <w:spacing w:after="151"/>
        <w:ind w:left="120"/>
      </w:pPr>
      <w:r>
        <w:t>Раздаточные материалы для учащихся</w:t>
      </w:r>
    </w:p>
    <w:p w:rsidR="0086437A" w:rsidRDefault="00260A4F">
      <w:pPr>
        <w:pStyle w:val="111"/>
        <w:numPr>
          <w:ilvl w:val="0"/>
          <w:numId w:val="32"/>
        </w:numPr>
        <w:shd w:val="clear" w:color="auto" w:fill="auto"/>
        <w:tabs>
          <w:tab w:val="left" w:pos="1103"/>
        </w:tabs>
        <w:spacing w:before="0"/>
        <w:ind w:firstLine="740"/>
      </w:pPr>
      <w:r>
        <w:t>Научно-популярные тексты, структурированные по некоторым темам.</w:t>
      </w:r>
    </w:p>
    <w:p w:rsidR="0086437A" w:rsidRDefault="00260A4F">
      <w:pPr>
        <w:pStyle w:val="111"/>
        <w:numPr>
          <w:ilvl w:val="0"/>
          <w:numId w:val="32"/>
        </w:numPr>
        <w:shd w:val="clear" w:color="auto" w:fill="auto"/>
        <w:tabs>
          <w:tab w:val="left" w:pos="1127"/>
        </w:tabs>
        <w:spacing w:before="0"/>
        <w:ind w:firstLine="740"/>
      </w:pPr>
      <w:r>
        <w:t>Иллюстрации, структурированные по некоторым темам.</w:t>
      </w:r>
    </w:p>
    <w:p w:rsidR="0086437A" w:rsidRDefault="00260A4F">
      <w:pPr>
        <w:pStyle w:val="111"/>
        <w:numPr>
          <w:ilvl w:val="0"/>
          <w:numId w:val="32"/>
        </w:numPr>
        <w:shd w:val="clear" w:color="auto" w:fill="auto"/>
        <w:tabs>
          <w:tab w:val="left" w:pos="1127"/>
        </w:tabs>
        <w:spacing w:before="0"/>
        <w:ind w:firstLine="740"/>
      </w:pPr>
      <w:r>
        <w:t>Пословицы и поговорки о Земле.</w:t>
      </w:r>
    </w:p>
    <w:p w:rsidR="0086437A" w:rsidRDefault="00260A4F">
      <w:pPr>
        <w:pStyle w:val="111"/>
        <w:numPr>
          <w:ilvl w:val="0"/>
          <w:numId w:val="32"/>
        </w:numPr>
        <w:shd w:val="clear" w:color="auto" w:fill="auto"/>
        <w:tabs>
          <w:tab w:val="left" w:pos="1127"/>
        </w:tabs>
        <w:spacing w:before="0"/>
        <w:ind w:firstLine="740"/>
      </w:pPr>
      <w:r>
        <w:t>Загадки о Земле.</w:t>
      </w:r>
    </w:p>
    <w:p w:rsidR="0086437A" w:rsidRDefault="00260A4F">
      <w:pPr>
        <w:pStyle w:val="111"/>
        <w:numPr>
          <w:ilvl w:val="0"/>
          <w:numId w:val="32"/>
        </w:numPr>
        <w:shd w:val="clear" w:color="auto" w:fill="auto"/>
        <w:tabs>
          <w:tab w:val="left" w:pos="1127"/>
        </w:tabs>
        <w:spacing w:before="0"/>
        <w:ind w:firstLine="740"/>
      </w:pPr>
      <w:r>
        <w:t>Интересные факты.</w:t>
      </w:r>
    </w:p>
    <w:p w:rsidR="00A04352" w:rsidRDefault="00A04352">
      <w:pPr>
        <w:pStyle w:val="30"/>
        <w:shd w:val="clear" w:color="auto" w:fill="auto"/>
        <w:ind w:left="20"/>
      </w:pPr>
    </w:p>
    <w:p w:rsidR="0086437A" w:rsidRDefault="00260A4F">
      <w:pPr>
        <w:pStyle w:val="30"/>
        <w:shd w:val="clear" w:color="auto" w:fill="auto"/>
        <w:ind w:left="20"/>
      </w:pPr>
      <w:r>
        <w:lastRenderedPageBreak/>
        <w:t>КАРТА НАБЛЮДЕНИЯ</w:t>
      </w:r>
    </w:p>
    <w:p w:rsidR="0086437A" w:rsidRDefault="00260A4F">
      <w:pPr>
        <w:pStyle w:val="30"/>
        <w:shd w:val="clear" w:color="auto" w:fill="auto"/>
        <w:spacing w:after="156" w:line="322" w:lineRule="exact"/>
        <w:ind w:left="20"/>
      </w:pPr>
      <w:r>
        <w:t>за особенностями общения и взаимодействия учеников</w:t>
      </w:r>
      <w:r>
        <w:br/>
        <w:t>в процессе совместного выполнения проекта</w:t>
      </w:r>
    </w:p>
    <w:p w:rsidR="0086437A" w:rsidRDefault="00260A4F">
      <w:pPr>
        <w:pStyle w:val="111"/>
        <w:shd w:val="clear" w:color="auto" w:fill="auto"/>
        <w:spacing w:before="0" w:line="326" w:lineRule="exact"/>
        <w:ind w:firstLine="820"/>
      </w:pPr>
      <w:r>
        <w:t>Для наблюдения за работой группы и заполнения карты наблюдения при</w:t>
      </w:r>
      <w:r>
        <w:softHyphen/>
        <w:t>глашаются старшеклассники - по одному-два человека на каждую группу.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rPr>
          <w:rStyle w:val="112"/>
        </w:rPr>
        <w:t>Функции наблюдателей</w:t>
      </w:r>
      <w:r>
        <w:t>: заполнение карты наблюдения за работой групп.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Наблюдатели должны заранее ознакомиться с картами наблюдения и пройти инструктаж школьного психолога.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Проект выполняется малой группой из 4-х - 6-ти учеников.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 xml:space="preserve">Для удобства фиксации результатов наблюдений каждый ученик в группе прикрепляет заранее приготовленный </w:t>
      </w:r>
      <w:r>
        <w:rPr>
          <w:rStyle w:val="114"/>
        </w:rPr>
        <w:t xml:space="preserve">цветной бейджик с номером </w:t>
      </w:r>
      <w:r>
        <w:t xml:space="preserve">(1, 2, 3, 4, 5 или 6). У всех учеников данной группы бейджики одного цвета. </w:t>
      </w:r>
      <w:r>
        <w:rPr>
          <w:rStyle w:val="114"/>
        </w:rPr>
        <w:t>Разным груп</w:t>
      </w:r>
      <w:r>
        <w:rPr>
          <w:rStyle w:val="114"/>
        </w:rPr>
        <w:softHyphen/>
        <w:t xml:space="preserve">пам, </w:t>
      </w:r>
      <w:r>
        <w:t xml:space="preserve">работающим в одном помещении, выдаются </w:t>
      </w:r>
      <w:r>
        <w:rPr>
          <w:rStyle w:val="114"/>
        </w:rPr>
        <w:t>бейджики разного цвета.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Наблюдение за особенностями общения и взаимодействия ведется по следующим параметрам: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374"/>
        <w:gridCol w:w="6499"/>
      </w:tblGrid>
      <w:tr w:rsidR="0086437A">
        <w:trPr>
          <w:trHeight w:hRule="exact" w:val="566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83" w:lineRule="exact"/>
              <w:ind w:left="260" w:hanging="260"/>
              <w:jc w:val="left"/>
            </w:pPr>
            <w:r>
              <w:rPr>
                <w:rStyle w:val="2Arial10pt"/>
              </w:rPr>
              <w:t>1. Наличие элементов целеполагания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</w:pPr>
            <w:r>
              <w:rPr>
                <w:rStyle w:val="2Arial10pt"/>
              </w:rPr>
              <w:t>Отметки в карте наблюдений ставятся в начале занятия (в первые 10 - 15 минут)</w:t>
            </w:r>
          </w:p>
        </w:tc>
      </w:tr>
      <w:tr w:rsidR="0086437A">
        <w:trPr>
          <w:trHeight w:hRule="exact" w:val="562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60" w:hanging="260"/>
              <w:jc w:val="left"/>
            </w:pPr>
            <w:r>
              <w:rPr>
                <w:rStyle w:val="2Arial10pt"/>
              </w:rPr>
              <w:t>2. Планирование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Arial10pt"/>
              </w:rPr>
              <w:t>Отметки в карте наблюдений ставятся в начале занятия (в первые 10 - 15 минут)</w:t>
            </w:r>
          </w:p>
        </w:tc>
      </w:tr>
      <w:tr w:rsidR="0086437A">
        <w:trPr>
          <w:trHeight w:hRule="exact" w:val="835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left="260" w:hanging="260"/>
              <w:jc w:val="left"/>
            </w:pPr>
            <w:r>
              <w:rPr>
                <w:rStyle w:val="2Arial10pt"/>
              </w:rPr>
              <w:t>3. Распределение заданий и обязанностей по выполнению проекта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</w:pPr>
            <w:r>
              <w:rPr>
                <w:rStyle w:val="2Arial10pt"/>
              </w:rPr>
              <w:t>Отметки в карте наблюдений ставятся в середине занятия (по ис</w:t>
            </w:r>
            <w:r>
              <w:rPr>
                <w:rStyle w:val="2Arial10pt"/>
              </w:rPr>
              <w:softHyphen/>
              <w:t>течении 25 - 30 мин после начала урока)</w:t>
            </w:r>
          </w:p>
        </w:tc>
      </w:tr>
      <w:tr w:rsidR="0086437A">
        <w:trPr>
          <w:trHeight w:hRule="exact" w:val="562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left="260" w:hanging="260"/>
              <w:jc w:val="left"/>
            </w:pPr>
            <w:r>
              <w:rPr>
                <w:rStyle w:val="2Arial10pt"/>
              </w:rPr>
              <w:t>4. Соответствие исполнения проекта плану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Arial10pt"/>
              </w:rPr>
              <w:t>Отметки в карте наблюдений ставятся в середине занятия (по ис</w:t>
            </w:r>
            <w:r>
              <w:rPr>
                <w:rStyle w:val="2Arial10pt"/>
              </w:rPr>
              <w:softHyphen/>
              <w:t>течении 25 - 30 мин после начала урока)</w:t>
            </w:r>
          </w:p>
        </w:tc>
      </w:tr>
      <w:tr w:rsidR="0086437A">
        <w:trPr>
          <w:trHeight w:hRule="exact" w:val="840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83" w:lineRule="exact"/>
              <w:ind w:left="260" w:hanging="260"/>
              <w:jc w:val="left"/>
            </w:pPr>
            <w:r>
              <w:rPr>
                <w:rStyle w:val="2Arial10pt"/>
              </w:rPr>
              <w:t>5. Контроль продвижения по заданию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</w:pPr>
            <w:r>
              <w:rPr>
                <w:rStyle w:val="2Arial10pt"/>
              </w:rPr>
              <w:t>Отметки в карте наблюдений ставятся ближе к концу занятия (по истечении 30-35 мин) по результатам наблюдения в ходе всего урока</w:t>
            </w:r>
          </w:p>
        </w:tc>
      </w:tr>
      <w:tr w:rsidR="0086437A">
        <w:trPr>
          <w:trHeight w:hRule="exact" w:val="557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60" w:hanging="260"/>
              <w:jc w:val="left"/>
            </w:pPr>
            <w:r>
              <w:rPr>
                <w:rStyle w:val="2Arial10pt"/>
              </w:rPr>
              <w:t>6. Представление результатов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Arial10pt"/>
              </w:rPr>
              <w:t>Отметки в карте наблюдений ставятся в конце занятия (в послед</w:t>
            </w:r>
            <w:r>
              <w:rPr>
                <w:rStyle w:val="2Arial10pt"/>
              </w:rPr>
              <w:softHyphen/>
              <w:t>ние 10-15 мин)</w:t>
            </w:r>
          </w:p>
        </w:tc>
      </w:tr>
      <w:tr w:rsidR="0086437A">
        <w:trPr>
          <w:trHeight w:hRule="exact" w:val="562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60" w:hanging="260"/>
              <w:jc w:val="left"/>
            </w:pPr>
            <w:r>
              <w:rPr>
                <w:rStyle w:val="2Arial10pt"/>
              </w:rPr>
              <w:t>7. Конфликты и их разрешение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</w:pPr>
            <w:r>
              <w:rPr>
                <w:rStyle w:val="2Arial10pt"/>
              </w:rPr>
              <w:t>Отметки в карте наблюдений ставятся в конце занятия (в послед</w:t>
            </w:r>
            <w:r>
              <w:rPr>
                <w:rStyle w:val="2Arial10pt"/>
              </w:rPr>
              <w:softHyphen/>
              <w:t>ние 5 мин) по результатам наблюдения в ходе всего урока</w:t>
            </w:r>
          </w:p>
        </w:tc>
      </w:tr>
      <w:tr w:rsidR="0086437A">
        <w:trPr>
          <w:trHeight w:hRule="exact" w:val="562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69" w:lineRule="exact"/>
              <w:ind w:left="260" w:hanging="260"/>
              <w:jc w:val="left"/>
            </w:pPr>
            <w:r>
              <w:rPr>
                <w:rStyle w:val="2Arial10pt"/>
              </w:rPr>
              <w:t>8. Особенности поведения и коммуникации ученика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Arial10pt"/>
              </w:rPr>
              <w:t>Отметки в карте наблюдений ставятся в конце занятия (в послед</w:t>
            </w:r>
            <w:r>
              <w:rPr>
                <w:rStyle w:val="2Arial10pt"/>
              </w:rPr>
              <w:softHyphen/>
              <w:t>ние 5 мин) по результатам наблюдения в ходе всего урока</w:t>
            </w:r>
          </w:p>
        </w:tc>
      </w:tr>
      <w:tr w:rsidR="0086437A">
        <w:trPr>
          <w:trHeight w:hRule="exact" w:val="566"/>
          <w:jc w:val="center"/>
        </w:trPr>
        <w:tc>
          <w:tcPr>
            <w:tcW w:w="3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60" w:hanging="260"/>
              <w:jc w:val="left"/>
            </w:pPr>
            <w:r>
              <w:rPr>
                <w:rStyle w:val="2Arial10pt"/>
              </w:rPr>
              <w:t>9. Результаты голосования</w:t>
            </w:r>
          </w:p>
        </w:tc>
        <w:tc>
          <w:tcPr>
            <w:tcW w:w="6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</w:pPr>
            <w:r>
              <w:rPr>
                <w:rStyle w:val="2Arial10pt"/>
              </w:rPr>
              <w:t>Отметки в карте наблюдений ставятся в конце занятия после под</w:t>
            </w:r>
            <w:r>
              <w:rPr>
                <w:rStyle w:val="2Arial10pt"/>
              </w:rPr>
              <w:softHyphen/>
              <w:t>ведения итогов голосования</w:t>
            </w: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111"/>
        <w:shd w:val="clear" w:color="auto" w:fill="auto"/>
        <w:spacing w:before="95"/>
        <w:ind w:firstLine="820"/>
      </w:pPr>
      <w:r>
        <w:t>По каждому параметру отмечаются результаты наблюдений за каждым учеником данной группы и за группой в целом.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При необходимости даются комментарии в процессе наблюдения или после завершения проекта. Описываются проблемы, возникшие в процессе работы.</w:t>
      </w:r>
    </w:p>
    <w:p w:rsidR="0086437A" w:rsidRDefault="00260A4F">
      <w:pPr>
        <w:pStyle w:val="30"/>
        <w:shd w:val="clear" w:color="auto" w:fill="auto"/>
        <w:tabs>
          <w:tab w:val="left" w:leader="underscore" w:pos="3213"/>
        </w:tabs>
        <w:spacing w:line="322" w:lineRule="exact"/>
        <w:ind w:left="160"/>
        <w:jc w:val="both"/>
      </w:pPr>
      <w:r>
        <w:t>Класс</w:t>
      </w:r>
      <w:r>
        <w:tab/>
      </w:r>
    </w:p>
    <w:p w:rsidR="0086437A" w:rsidRDefault="00260A4F">
      <w:pPr>
        <w:pStyle w:val="30"/>
        <w:shd w:val="clear" w:color="auto" w:fill="auto"/>
        <w:tabs>
          <w:tab w:val="left" w:leader="underscore" w:pos="4835"/>
        </w:tabs>
        <w:spacing w:line="322" w:lineRule="exact"/>
        <w:ind w:left="160"/>
        <w:jc w:val="both"/>
      </w:pPr>
      <w:r>
        <w:t>Наблюдение ведется за группой</w:t>
      </w:r>
      <w:r>
        <w:tab/>
      </w:r>
    </w:p>
    <w:p w:rsidR="0086437A" w:rsidRDefault="00260A4F">
      <w:pPr>
        <w:pStyle w:val="30"/>
        <w:shd w:val="clear" w:color="auto" w:fill="auto"/>
        <w:tabs>
          <w:tab w:val="left" w:leader="underscore" w:pos="3726"/>
        </w:tabs>
        <w:spacing w:after="264" w:line="322" w:lineRule="exact"/>
        <w:ind w:left="160"/>
        <w:jc w:val="both"/>
      </w:pPr>
      <w:r>
        <w:t>В группе</w:t>
      </w:r>
      <w:r>
        <w:tab/>
        <w:t>человек</w:t>
      </w:r>
    </w:p>
    <w:p w:rsidR="0086437A" w:rsidRDefault="00260A4F">
      <w:pPr>
        <w:pStyle w:val="30"/>
        <w:numPr>
          <w:ilvl w:val="0"/>
          <w:numId w:val="33"/>
        </w:numPr>
        <w:shd w:val="clear" w:color="auto" w:fill="auto"/>
        <w:tabs>
          <w:tab w:val="left" w:pos="1233"/>
        </w:tabs>
        <w:spacing w:line="317" w:lineRule="exact"/>
        <w:ind w:left="160" w:firstLine="700"/>
        <w:jc w:val="left"/>
      </w:pPr>
      <w:r>
        <w:t>НАЛИЧИЕ ЭЛЕМЕНТОВ ЦЕЛЕПОЛАГАНИЯ</w:t>
      </w:r>
    </w:p>
    <w:p w:rsidR="0086437A" w:rsidRDefault="00260A4F">
      <w:pPr>
        <w:pStyle w:val="111"/>
        <w:shd w:val="clear" w:color="auto" w:fill="auto"/>
        <w:spacing w:before="0" w:line="317" w:lineRule="exact"/>
        <w:ind w:left="160" w:firstLine="700"/>
        <w:jc w:val="left"/>
      </w:pPr>
      <w:r>
        <w:t xml:space="preserve">Отметки в карте наблюдений ставятся в начале занятия (в первые 10 - 15 </w:t>
      </w:r>
      <w:r>
        <w:lastRenderedPageBreak/>
        <w:t>минут)</w:t>
      </w:r>
    </w:p>
    <w:p w:rsidR="0086437A" w:rsidRDefault="00260A4F">
      <w:pPr>
        <w:pStyle w:val="35"/>
        <w:framePr w:w="9874" w:wrap="notBeside" w:vAnchor="text" w:hAnchor="text" w:xAlign="center" w:y="1"/>
        <w:shd w:val="clear" w:color="auto" w:fill="auto"/>
        <w:spacing w:line="310" w:lineRule="exact"/>
        <w:jc w:val="left"/>
      </w:pPr>
      <w:r>
        <w:t xml:space="preserve">1) Отметьте </w:t>
      </w:r>
      <w:r>
        <w:rPr>
          <w:lang w:val="en-US" w:eastAsia="en-US" w:bidi="en-US"/>
        </w:rPr>
        <w:t xml:space="preserve">Q </w:t>
      </w:r>
      <w:r>
        <w:t>верное утверждение.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99"/>
        <w:gridCol w:w="2736"/>
        <w:gridCol w:w="6638"/>
      </w:tblGrid>
      <w:tr w:rsidR="0086437A">
        <w:trPr>
          <w:trHeight w:hRule="exact" w:val="840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0. Целеполагание отсутствует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Arial10pt"/>
              </w:rPr>
              <w:t>А) уточнение темы и выбор формы представления в группе не обсу</w:t>
            </w:r>
            <w:r>
              <w:rPr>
                <w:rStyle w:val="2Arial10pt"/>
              </w:rPr>
              <w:softHyphen/>
              <w:t>ждается или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Arial10pt"/>
              </w:rPr>
              <w:t>Б) результаты обсуждения не зафиксированы в листе планирования</w:t>
            </w:r>
          </w:p>
        </w:tc>
      </w:tr>
      <w:tr w:rsidR="0086437A">
        <w:trPr>
          <w:trHeight w:hRule="exact" w:val="835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left"/>
            </w:pPr>
            <w:r>
              <w:rPr>
                <w:rStyle w:val="2Arial10pt"/>
              </w:rPr>
              <w:t>1. Целеполагание единоличное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Arial10pt"/>
              </w:rPr>
              <w:t>уточнение темы и выбор формы представления осуществляется лидером группы единолично, без обсуждения с остальными членами группы</w:t>
            </w:r>
          </w:p>
        </w:tc>
      </w:tr>
      <w:tr w:rsidR="0086437A">
        <w:trPr>
          <w:trHeight w:hRule="exact" w:val="562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2. Целеполагание в узком кругу участников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Arial10pt"/>
              </w:rPr>
              <w:t>уточнение темы и выбор формы представления осуществляется лидером группы с привлечением одного-двух участников</w:t>
            </w:r>
          </w:p>
        </w:tc>
      </w:tr>
      <w:tr w:rsidR="0086437A">
        <w:trPr>
          <w:trHeight w:hRule="exact" w:val="845"/>
          <w:jc w:val="center"/>
        </w:trPr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left"/>
            </w:pPr>
            <w:r>
              <w:rPr>
                <w:rStyle w:val="2Arial10pt"/>
              </w:rPr>
              <w:t>3. Целеполагание совместное</w:t>
            </w:r>
          </w:p>
        </w:tc>
        <w:tc>
          <w:tcPr>
            <w:tcW w:w="6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</w:pPr>
            <w:r>
              <w:rPr>
                <w:rStyle w:val="2Arial10pt"/>
              </w:rPr>
              <w:t>тема и форма представления обсуждается более, чем половиной группы (от трех до пяти-шести детей); дети вместе составляют уточ</w:t>
            </w:r>
            <w:r>
              <w:rPr>
                <w:rStyle w:val="2Arial10pt"/>
              </w:rPr>
              <w:softHyphen/>
              <w:t>няют тему и выбирают форму представления</w:t>
            </w:r>
          </w:p>
        </w:tc>
      </w:tr>
    </w:tbl>
    <w:p w:rsidR="0086437A" w:rsidRDefault="00260A4F">
      <w:pPr>
        <w:pStyle w:val="35"/>
        <w:framePr w:w="9874" w:wrap="notBeside" w:vAnchor="text" w:hAnchor="text" w:xAlign="center" w:y="1"/>
        <w:shd w:val="clear" w:color="auto" w:fill="auto"/>
        <w:spacing w:line="310" w:lineRule="exact"/>
        <w:jc w:val="left"/>
      </w:pPr>
      <w:r>
        <w:t>2)Заполните таблицу 1</w:t>
      </w:r>
    </w:p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a8"/>
        <w:framePr w:w="10046" w:wrap="notBeside" w:vAnchor="text" w:hAnchor="text" w:xAlign="center" w:y="1"/>
        <w:shd w:val="clear" w:color="auto" w:fill="auto"/>
      </w:pPr>
      <w:r>
        <w:t>Таблица 1. Участие и активность в целеполагании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835"/>
        <w:gridCol w:w="845"/>
        <w:gridCol w:w="840"/>
        <w:gridCol w:w="845"/>
        <w:gridCol w:w="845"/>
        <w:gridCol w:w="4982"/>
      </w:tblGrid>
      <w:tr w:rsidR="0086437A">
        <w:trPr>
          <w:trHeight w:hRule="exact" w:val="221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right"/>
            </w:pPr>
            <w:r>
              <w:rPr>
                <w:rStyle w:val="2Arial95pt0"/>
              </w:rPr>
              <w:t>пос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154"/>
              </w:tabs>
              <w:spacing w:before="0" w:after="0" w:line="274" w:lineRule="exact"/>
              <w:ind w:firstLine="0"/>
            </w:pPr>
            <w:r>
              <w:rPr>
                <w:rStyle w:val="2Arial10pt"/>
              </w:rPr>
              <w:t>- не у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149"/>
              </w:tabs>
              <w:spacing w:before="0" w:after="0" w:line="274" w:lineRule="exact"/>
              <w:ind w:firstLine="0"/>
            </w:pPr>
            <w:r>
              <w:rPr>
                <w:rStyle w:val="2Arial10pt"/>
              </w:rPr>
              <w:t>- учас не актиЕ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158"/>
              </w:tabs>
              <w:spacing w:before="0" w:after="0" w:line="274" w:lineRule="exact"/>
              <w:ind w:firstLine="0"/>
            </w:pPr>
            <w:r>
              <w:rPr>
                <w:rStyle w:val="2Arial10pt"/>
              </w:rPr>
              <w:t>- акти работы,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34"/>
              </w:numPr>
              <w:shd w:val="clear" w:color="auto" w:fill="auto"/>
              <w:tabs>
                <w:tab w:val="left" w:pos="154"/>
              </w:tabs>
              <w:spacing w:before="0" w:after="0" w:line="274" w:lineRule="exact"/>
              <w:ind w:firstLine="0"/>
            </w:pPr>
            <w:r>
              <w:rPr>
                <w:rStyle w:val="2Arial10pt"/>
              </w:rPr>
              <w:t>- был</w:t>
            </w:r>
          </w:p>
        </w:tc>
        <w:tc>
          <w:tcPr>
            <w:tcW w:w="421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left="1240" w:firstLine="0"/>
              <w:jc w:val="left"/>
            </w:pPr>
            <w:r>
              <w:rPr>
                <w:rStyle w:val="2Arial10pt"/>
              </w:rPr>
              <w:t>Ученики: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Arial95pt0"/>
              </w:rPr>
              <w:t>тавить в каждой ячейке</w:t>
            </w:r>
            <w:r>
              <w:rPr>
                <w:rStyle w:val="2Arial10pt"/>
              </w:rPr>
              <w:t xml:space="preserve"> 0, 1, 2 </w:t>
            </w:r>
            <w:r>
              <w:rPr>
                <w:rStyle w:val="2Arial95pt0"/>
              </w:rPr>
              <w:t>или 3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Arial10pt"/>
              </w:rPr>
              <w:t>частвовал(а) в выборе темы/формы работы твовал(а) в выборе темы/формы работы, но но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260" w:line="274" w:lineRule="exact"/>
              <w:ind w:firstLine="0"/>
            </w:pPr>
            <w:r>
              <w:rPr>
                <w:rStyle w:val="2Arial10pt"/>
              </w:rPr>
              <w:t>вно участвовал(а) в выборе темы/формы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260" w:after="0" w:line="224" w:lineRule="exact"/>
              <w:ind w:firstLine="0"/>
            </w:pPr>
            <w:r>
              <w:rPr>
                <w:rStyle w:val="2Arial10pt"/>
              </w:rPr>
              <w:t>а) лидером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10pt"/>
              </w:rPr>
              <w:t xml:space="preserve">Группа в целом: </w:t>
            </w:r>
            <w:r>
              <w:rPr>
                <w:rStyle w:val="2Arial95pt0"/>
              </w:rPr>
              <w:t>поставить</w:t>
            </w:r>
            <w:r>
              <w:rPr>
                <w:rStyle w:val="2Arial10pt"/>
              </w:rPr>
              <w:t xml:space="preserve"> 0 </w:t>
            </w:r>
            <w:r>
              <w:rPr>
                <w:rStyle w:val="2Arial95pt0"/>
              </w:rPr>
              <w:t>или</w:t>
            </w:r>
            <w:r>
              <w:rPr>
                <w:rStyle w:val="2Arial10pt"/>
              </w:rPr>
              <w:t xml:space="preserve"> 1: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35"/>
              </w:numPr>
              <w:shd w:val="clear" w:color="auto" w:fill="auto"/>
              <w:tabs>
                <w:tab w:val="left" w:pos="154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были споры из-за лидерства в выборе те</w:t>
            </w:r>
            <w:r>
              <w:rPr>
                <w:rStyle w:val="2Arial10pt"/>
              </w:rPr>
              <w:softHyphen/>
              <w:t>мы/формы работы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35"/>
              </w:numPr>
              <w:shd w:val="clear" w:color="auto" w:fill="auto"/>
              <w:tabs>
                <w:tab w:val="left" w:pos="154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споров из-за лидерства в выборе темы/формы работы не было</w:t>
            </w:r>
          </w:p>
        </w:tc>
      </w:tr>
      <w:tr w:rsidR="0086437A">
        <w:trPr>
          <w:trHeight w:hRule="exact" w:val="28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80" w:firstLine="0"/>
              <w:jc w:val="left"/>
            </w:pPr>
            <w:r>
              <w:rPr>
                <w:rStyle w:val="2Arial10pt"/>
              </w:rPr>
              <w:t>№1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60" w:firstLine="0"/>
              <w:jc w:val="left"/>
            </w:pPr>
            <w:r>
              <w:rPr>
                <w:rStyle w:val="2Arial10pt"/>
              </w:rPr>
              <w:t>№2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80" w:firstLine="0"/>
              <w:jc w:val="left"/>
            </w:pPr>
            <w:r>
              <w:rPr>
                <w:rStyle w:val="2Arial10pt"/>
              </w:rPr>
              <w:t>№3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60" w:firstLine="0"/>
              <w:jc w:val="left"/>
            </w:pPr>
            <w:r>
              <w:rPr>
                <w:rStyle w:val="2Arial10pt"/>
              </w:rPr>
              <w:t>№4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80" w:firstLine="0"/>
              <w:jc w:val="left"/>
            </w:pPr>
            <w:r>
              <w:rPr>
                <w:rStyle w:val="2Arial10pt"/>
              </w:rPr>
              <w:t>№5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60" w:firstLine="0"/>
              <w:jc w:val="left"/>
            </w:pPr>
            <w:r>
              <w:rPr>
                <w:rStyle w:val="2Arial10pt"/>
              </w:rPr>
              <w:t>№6</w:t>
            </w:r>
          </w:p>
        </w:tc>
        <w:tc>
          <w:tcPr>
            <w:tcW w:w="4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5pt0"/>
              </w:rPr>
              <w:t>при машинной обработке подсчитывается средний балл группы</w:t>
            </w:r>
          </w:p>
        </w:tc>
      </w:tr>
      <w:tr w:rsidR="0086437A">
        <w:trPr>
          <w:trHeight w:hRule="exact" w:val="293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86437A">
            <w:pPr>
              <w:framePr w:w="10046" w:wrap="notBeside" w:vAnchor="text" w:hAnchor="text" w:xAlign="center" w:y="1"/>
            </w:pPr>
          </w:p>
        </w:tc>
      </w:tr>
    </w:tbl>
    <w:p w:rsidR="0086437A" w:rsidRDefault="0086437A">
      <w:pPr>
        <w:framePr w:w="10046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30"/>
        <w:shd w:val="clear" w:color="auto" w:fill="auto"/>
        <w:spacing w:before="319" w:line="317" w:lineRule="exact"/>
        <w:ind w:left="160" w:firstLine="700"/>
        <w:jc w:val="left"/>
      </w:pPr>
      <w:r>
        <w:t>2. ПЛАНИРОВАНИЕ</w:t>
      </w:r>
    </w:p>
    <w:p w:rsidR="0086437A" w:rsidRDefault="00260A4F">
      <w:pPr>
        <w:pStyle w:val="111"/>
        <w:shd w:val="clear" w:color="auto" w:fill="auto"/>
        <w:spacing w:before="0" w:line="317" w:lineRule="exact"/>
        <w:ind w:left="160" w:firstLine="700"/>
        <w:jc w:val="left"/>
      </w:pPr>
      <w:r>
        <w:t>Отметки в карте наблюдений ставятся в начале занятия (в первые 10 - 15 минут)</w:t>
      </w:r>
    </w:p>
    <w:p w:rsidR="0086437A" w:rsidRDefault="00260A4F">
      <w:pPr>
        <w:pStyle w:val="35"/>
        <w:framePr w:w="10080" w:wrap="notBeside" w:vAnchor="text" w:hAnchor="text" w:xAlign="center" w:y="1"/>
        <w:shd w:val="clear" w:color="auto" w:fill="auto"/>
        <w:spacing w:line="310" w:lineRule="exact"/>
        <w:jc w:val="left"/>
      </w:pPr>
      <w:r>
        <w:t xml:space="preserve">1. Отметьте </w:t>
      </w:r>
      <w:r>
        <w:rPr>
          <w:lang w:val="en-US" w:eastAsia="en-US" w:bidi="en-US"/>
        </w:rPr>
        <w:t xml:space="preserve">Q </w:t>
      </w:r>
      <w:r>
        <w:t>верное утверждение.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37"/>
        <w:gridCol w:w="2832"/>
        <w:gridCol w:w="6811"/>
      </w:tblGrid>
      <w:tr w:rsidR="0086437A">
        <w:trPr>
          <w:trHeight w:hRule="exact" w:val="56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8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0. Планирование отсутствует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8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</w:pPr>
            <w:r>
              <w:rPr>
                <w:rStyle w:val="2Arial10pt"/>
              </w:rPr>
              <w:t>А) план работ в группе не обсуждается или</w:t>
            </w:r>
          </w:p>
          <w:p w:rsidR="0086437A" w:rsidRDefault="00260A4F">
            <w:pPr>
              <w:pStyle w:val="22"/>
              <w:framePr w:w="1008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</w:pPr>
            <w:r>
              <w:rPr>
                <w:rStyle w:val="2Arial10pt"/>
              </w:rPr>
              <w:t>Б) результаты обсуждения не зафиксированы в листе планирования</w:t>
            </w:r>
          </w:p>
        </w:tc>
      </w:tr>
      <w:tr w:rsidR="0086437A">
        <w:trPr>
          <w:trHeight w:hRule="exact" w:val="56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80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jc w:val="left"/>
            </w:pPr>
            <w:r>
              <w:rPr>
                <w:rStyle w:val="2Arial10pt"/>
              </w:rPr>
              <w:t>1. Планирование единоличное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8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</w:pPr>
            <w:r>
              <w:rPr>
                <w:rStyle w:val="2Arial10pt"/>
              </w:rPr>
              <w:t>план составляется лидером группы единолично, без обсуждения с ос</w:t>
            </w:r>
            <w:r>
              <w:rPr>
                <w:rStyle w:val="2Arial10pt"/>
              </w:rPr>
              <w:softHyphen/>
              <w:t>тальными членами группы</w:t>
            </w:r>
          </w:p>
        </w:tc>
      </w:tr>
      <w:tr w:rsidR="0086437A">
        <w:trPr>
          <w:trHeight w:hRule="exact" w:val="56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8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2. Планирование узким кругом участников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8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Arial10pt"/>
              </w:rPr>
              <w:t>план составляется лидером группы с привлечением одного-двух уча</w:t>
            </w:r>
            <w:r>
              <w:rPr>
                <w:rStyle w:val="2Arial10pt"/>
              </w:rPr>
              <w:softHyphen/>
              <w:t>стников</w:t>
            </w:r>
          </w:p>
        </w:tc>
      </w:tr>
      <w:tr w:rsidR="0086437A">
        <w:trPr>
          <w:trHeight w:hRule="exact" w:val="566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8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80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left"/>
            </w:pPr>
            <w:r>
              <w:rPr>
                <w:rStyle w:val="2Arial10pt"/>
              </w:rPr>
              <w:t>3. Планирование совместное</w:t>
            </w:r>
          </w:p>
        </w:tc>
        <w:tc>
          <w:tcPr>
            <w:tcW w:w="6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8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Arial10pt"/>
              </w:rPr>
              <w:t>план обсуждается более, чем половиной группы (от трех до пяти</w:t>
            </w:r>
            <w:r>
              <w:rPr>
                <w:rStyle w:val="2Arial10pt"/>
              </w:rPr>
              <w:softHyphen/>
              <w:t>шести детей); дети вместе составляют план</w:t>
            </w:r>
          </w:p>
        </w:tc>
      </w:tr>
    </w:tbl>
    <w:p w:rsidR="0086437A" w:rsidRDefault="0086437A">
      <w:pPr>
        <w:framePr w:w="10080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  <w:sectPr w:rsidR="0086437A">
          <w:footerReference w:type="even" r:id="rId54"/>
          <w:footerReference w:type="default" r:id="rId55"/>
          <w:pgSz w:w="11900" w:h="16840"/>
          <w:pgMar w:top="1054" w:right="889" w:bottom="1817" w:left="932" w:header="0" w:footer="3" w:gutter="0"/>
          <w:cols w:space="720"/>
          <w:noEndnote/>
          <w:docGrid w:linePitch="360"/>
        </w:sectPr>
      </w:pPr>
    </w:p>
    <w:p w:rsidR="0086437A" w:rsidRDefault="00260A4F">
      <w:pPr>
        <w:pStyle w:val="30"/>
        <w:numPr>
          <w:ilvl w:val="0"/>
          <w:numId w:val="36"/>
        </w:numPr>
        <w:shd w:val="clear" w:color="auto" w:fill="auto"/>
        <w:spacing w:after="558"/>
        <w:ind w:firstLine="840"/>
        <w:jc w:val="both"/>
      </w:pPr>
      <w:r>
        <w:lastRenderedPageBreak/>
        <w:t>Заполните таблицу 2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54"/>
        <w:gridCol w:w="835"/>
        <w:gridCol w:w="845"/>
        <w:gridCol w:w="840"/>
        <w:gridCol w:w="845"/>
        <w:gridCol w:w="845"/>
        <w:gridCol w:w="4982"/>
      </w:tblGrid>
      <w:tr w:rsidR="0086437A">
        <w:trPr>
          <w:trHeight w:hRule="exact" w:val="1666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right"/>
            </w:pPr>
            <w:r>
              <w:rPr>
                <w:rStyle w:val="2Arial95pt0"/>
              </w:rPr>
              <w:t>пос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37"/>
              </w:numPr>
              <w:shd w:val="clear" w:color="auto" w:fill="auto"/>
              <w:tabs>
                <w:tab w:val="left" w:pos="154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не у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37"/>
              </w:numPr>
              <w:shd w:val="clear" w:color="auto" w:fill="auto"/>
              <w:tabs>
                <w:tab w:val="left" w:pos="149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учас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37"/>
              </w:numPr>
              <w:shd w:val="clear" w:color="auto" w:fill="auto"/>
              <w:tabs>
                <w:tab w:val="left" w:pos="158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акти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37"/>
              </w:numPr>
              <w:shd w:val="clear" w:color="auto" w:fill="auto"/>
              <w:tabs>
                <w:tab w:val="left" w:pos="154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был</w:t>
            </w:r>
          </w:p>
        </w:tc>
        <w:tc>
          <w:tcPr>
            <w:tcW w:w="421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left="1240" w:firstLine="0"/>
              <w:jc w:val="left"/>
            </w:pPr>
            <w:r>
              <w:rPr>
                <w:rStyle w:val="2Arial10pt"/>
              </w:rPr>
              <w:t>Ученики: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5pt0"/>
              </w:rPr>
              <w:t>тавить в каждой ячейке</w:t>
            </w:r>
            <w:r>
              <w:rPr>
                <w:rStyle w:val="2Arial10pt"/>
              </w:rPr>
              <w:t xml:space="preserve"> 0, 1, 2 </w:t>
            </w:r>
            <w:r>
              <w:rPr>
                <w:rStyle w:val="2Arial95pt0"/>
              </w:rPr>
              <w:t xml:space="preserve">или 3 </w:t>
            </w:r>
            <w:r>
              <w:rPr>
                <w:rStyle w:val="2Arial10pt"/>
              </w:rPr>
              <w:t xml:space="preserve">частвовал(а) в планировании твовал(а) в планировании, но не активно вно участвовал(а) в планировании, </w:t>
            </w:r>
            <w:r>
              <w:rPr>
                <w:rStyle w:val="2Arial10pt"/>
                <w:vertAlign w:val="superscript"/>
              </w:rPr>
              <w:t>г</w:t>
            </w:r>
            <w:r>
              <w:rPr>
                <w:rStyle w:val="2Arial10pt"/>
              </w:rPr>
              <w:t>а) лидером</w:t>
            </w:r>
          </w:p>
        </w:tc>
        <w:tc>
          <w:tcPr>
            <w:tcW w:w="4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10pt"/>
              </w:rPr>
              <w:t xml:space="preserve">Группа в целом: </w:t>
            </w:r>
            <w:r>
              <w:rPr>
                <w:rStyle w:val="2Arial95pt0"/>
              </w:rPr>
              <w:t>поставить</w:t>
            </w:r>
            <w:r>
              <w:rPr>
                <w:rStyle w:val="2Arial10pt"/>
              </w:rPr>
              <w:t xml:space="preserve"> 0 </w:t>
            </w:r>
            <w:r>
              <w:rPr>
                <w:rStyle w:val="2Arial95pt0"/>
              </w:rPr>
              <w:t>или</w:t>
            </w:r>
            <w:r>
              <w:rPr>
                <w:rStyle w:val="2Arial10pt"/>
              </w:rPr>
              <w:t xml:space="preserve"> 1: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tabs>
                <w:tab w:val="left" w:pos="154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были споры из-за лидерства в планировании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38"/>
              </w:numPr>
              <w:shd w:val="clear" w:color="auto" w:fill="auto"/>
              <w:tabs>
                <w:tab w:val="left" w:pos="139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споров из-за лидерства в планировании не было</w:t>
            </w:r>
          </w:p>
        </w:tc>
      </w:tr>
      <w:tr w:rsidR="0086437A">
        <w:trPr>
          <w:trHeight w:hRule="exact" w:val="28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80" w:firstLine="0"/>
              <w:jc w:val="left"/>
            </w:pPr>
            <w:r>
              <w:rPr>
                <w:rStyle w:val="2Arial10pt"/>
              </w:rPr>
              <w:t>№1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60" w:firstLine="0"/>
              <w:jc w:val="left"/>
            </w:pPr>
            <w:r>
              <w:rPr>
                <w:rStyle w:val="2Arial10pt"/>
              </w:rPr>
              <w:t>№2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80" w:firstLine="0"/>
              <w:jc w:val="left"/>
            </w:pPr>
            <w:r>
              <w:rPr>
                <w:rStyle w:val="2Arial10pt"/>
              </w:rPr>
              <w:t>№3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60" w:firstLine="0"/>
              <w:jc w:val="left"/>
            </w:pPr>
            <w:r>
              <w:rPr>
                <w:rStyle w:val="2Arial10pt"/>
              </w:rPr>
              <w:t>№4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80" w:firstLine="0"/>
              <w:jc w:val="left"/>
            </w:pPr>
            <w:r>
              <w:rPr>
                <w:rStyle w:val="2Arial10pt"/>
              </w:rPr>
              <w:t>№5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60" w:firstLine="0"/>
              <w:jc w:val="left"/>
            </w:pPr>
            <w:r>
              <w:rPr>
                <w:rStyle w:val="2Arial10pt"/>
              </w:rPr>
              <w:t>№6</w:t>
            </w:r>
          </w:p>
        </w:tc>
        <w:tc>
          <w:tcPr>
            <w:tcW w:w="49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center"/>
            </w:pPr>
            <w:r>
              <w:rPr>
                <w:rStyle w:val="2Arial95pt0"/>
              </w:rPr>
              <w:t>при машинной обработке подсчитывается средний балл группы</w:t>
            </w:r>
          </w:p>
        </w:tc>
      </w:tr>
      <w:tr w:rsidR="0086437A">
        <w:trPr>
          <w:trHeight w:hRule="exact" w:val="288"/>
          <w:jc w:val="center"/>
        </w:trPr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86437A">
            <w:pPr>
              <w:framePr w:w="10046" w:wrap="notBeside" w:vAnchor="text" w:hAnchor="text" w:xAlign="center" w:y="1"/>
            </w:pPr>
          </w:p>
        </w:tc>
      </w:tr>
    </w:tbl>
    <w:p w:rsidR="0086437A" w:rsidRDefault="0086437A">
      <w:pPr>
        <w:framePr w:w="10046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35"/>
        <w:framePr w:w="9874" w:wrap="notBeside" w:vAnchor="text" w:hAnchor="text" w:xAlign="center" w:y="1"/>
        <w:shd w:val="clear" w:color="auto" w:fill="auto"/>
        <w:spacing w:line="322" w:lineRule="exact"/>
        <w:jc w:val="left"/>
      </w:pPr>
      <w:r>
        <w:t>3. РАСПРЕДЕЛЕНИЕ ФУНКЦИЙ и ИХ ВЫПОЛНЕНИЕ</w:t>
      </w:r>
    </w:p>
    <w:p w:rsidR="0086437A" w:rsidRDefault="00260A4F">
      <w:pPr>
        <w:pStyle w:val="a8"/>
        <w:framePr w:w="9874" w:wrap="notBeside" w:vAnchor="text" w:hAnchor="text" w:xAlign="center" w:y="1"/>
        <w:shd w:val="clear" w:color="auto" w:fill="auto"/>
        <w:spacing w:line="322" w:lineRule="exact"/>
      </w:pPr>
      <w:r>
        <w:t>Отметки в карте наблюдений ставятся в середине занятия (по истечении 25 - 30 мин после начала)</w:t>
      </w:r>
    </w:p>
    <w:p w:rsidR="0086437A" w:rsidRDefault="00260A4F">
      <w:pPr>
        <w:pStyle w:val="35"/>
        <w:framePr w:w="9874" w:wrap="notBeside" w:vAnchor="text" w:hAnchor="text" w:xAlign="center" w:y="1"/>
        <w:shd w:val="clear" w:color="auto" w:fill="auto"/>
        <w:spacing w:line="322" w:lineRule="exact"/>
        <w:jc w:val="left"/>
      </w:pPr>
      <w:r>
        <w:t xml:space="preserve">1) Отметьте </w:t>
      </w:r>
      <w:r>
        <w:rPr>
          <w:lang w:val="en-US" w:eastAsia="en-US" w:bidi="en-US"/>
        </w:rPr>
        <w:t xml:space="preserve">Q </w:t>
      </w:r>
      <w:r>
        <w:t>верное утверждение.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62"/>
        <w:gridCol w:w="9312"/>
      </w:tblGrid>
      <w:tr w:rsidR="0086437A">
        <w:trPr>
          <w:trHeight w:hRule="exact" w:val="30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0. Распределения функций не было, каждый действовал «сам по себе»</w:t>
            </w:r>
          </w:p>
        </w:tc>
      </w:tr>
      <w:tr w:rsidR="0086437A">
        <w:trPr>
          <w:trHeight w:hRule="exact" w:val="30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1. Часть учеников оказались вне общего дела, часть - выполняла свою часть работы</w:t>
            </w:r>
          </w:p>
        </w:tc>
      </w:tr>
      <w:tr w:rsidR="0086437A">
        <w:trPr>
          <w:trHeight w:hRule="exact" w:val="307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2. У каждого ученика было свое задание, свои обязанности</w:t>
            </w:r>
          </w:p>
        </w:tc>
      </w:tr>
    </w:tbl>
    <w:p w:rsidR="0086437A" w:rsidRDefault="00260A4F">
      <w:pPr>
        <w:pStyle w:val="35"/>
        <w:framePr w:w="9874" w:wrap="notBeside" w:vAnchor="text" w:hAnchor="text" w:xAlign="center" w:y="1"/>
        <w:shd w:val="clear" w:color="auto" w:fill="auto"/>
        <w:spacing w:line="310" w:lineRule="exact"/>
        <w:jc w:val="left"/>
      </w:pPr>
      <w:r>
        <w:t>2) Заполните Таблицу 3</w:t>
      </w:r>
    </w:p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a8"/>
        <w:framePr w:w="10046" w:wrap="notBeside" w:vAnchor="text" w:hAnchor="text" w:xAlign="center" w:y="1"/>
        <w:shd w:val="clear" w:color="auto" w:fill="auto"/>
      </w:pPr>
      <w:r>
        <w:t>Таблица 3. Распределение функций и их выполнение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55"/>
        <w:gridCol w:w="955"/>
        <w:gridCol w:w="950"/>
        <w:gridCol w:w="955"/>
        <w:gridCol w:w="946"/>
        <w:gridCol w:w="955"/>
        <w:gridCol w:w="4330"/>
      </w:tblGrid>
      <w:tr w:rsidR="0086437A">
        <w:trPr>
          <w:trHeight w:hRule="exact" w:val="3043"/>
          <w:jc w:val="center"/>
        </w:trPr>
        <w:tc>
          <w:tcPr>
            <w:tcW w:w="571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10pt"/>
              </w:rPr>
              <w:t>Ученики: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5pt0"/>
              </w:rPr>
              <w:t>поставить в каждой ячейке</w:t>
            </w:r>
            <w:r>
              <w:rPr>
                <w:rStyle w:val="2Arial10pt"/>
              </w:rPr>
              <w:t xml:space="preserve"> 0, 1, </w:t>
            </w:r>
            <w:r>
              <w:rPr>
                <w:rStyle w:val="2Arial95pt0"/>
              </w:rPr>
              <w:t>или</w:t>
            </w:r>
            <w:r>
              <w:rPr>
                <w:rStyle w:val="2Arial10pt"/>
              </w:rPr>
              <w:t xml:space="preserve"> 2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39"/>
              </w:numPr>
              <w:shd w:val="clear" w:color="auto" w:fill="auto"/>
              <w:tabs>
                <w:tab w:val="left" w:pos="192"/>
              </w:tabs>
              <w:spacing w:before="0" w:after="0" w:line="274" w:lineRule="exact"/>
              <w:ind w:firstLine="0"/>
            </w:pPr>
            <w:r>
              <w:rPr>
                <w:rStyle w:val="2Arial10pt"/>
              </w:rPr>
              <w:t>- в работе над проектом не участвовал(а) (независимо от того были или не были распределены функции)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39"/>
              </w:numPr>
              <w:shd w:val="clear" w:color="auto" w:fill="auto"/>
              <w:tabs>
                <w:tab w:val="left" w:pos="250"/>
              </w:tabs>
              <w:spacing w:before="0" w:after="0" w:line="274" w:lineRule="exact"/>
              <w:ind w:firstLine="0"/>
            </w:pPr>
            <w:r>
              <w:rPr>
                <w:rStyle w:val="2Arial10pt"/>
              </w:rPr>
              <w:t>- ставится в следующих случаях: а) распределения функций не было, делал(а), что считал(а) нужным или б) распределение функций было, имел(а) своё задание, но выполнял(а) иное задание (дублировал(а) работу одно</w:t>
            </w:r>
            <w:r>
              <w:rPr>
                <w:rStyle w:val="2Arial10pt"/>
              </w:rPr>
              <w:softHyphen/>
              <w:t>классников, делал(а) непредусмотренное планом работ)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39"/>
              </w:numPr>
              <w:shd w:val="clear" w:color="auto" w:fill="auto"/>
              <w:tabs>
                <w:tab w:val="left" w:pos="182"/>
              </w:tabs>
              <w:spacing w:before="0" w:after="0" w:line="274" w:lineRule="exact"/>
              <w:ind w:firstLine="0"/>
            </w:pPr>
            <w:r>
              <w:rPr>
                <w:rStyle w:val="2Arial10pt"/>
              </w:rPr>
              <w:t>- распределения функций было, имел(а) и выполнял(а) свою часть работы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320" w:line="224" w:lineRule="exact"/>
              <w:ind w:firstLine="0"/>
              <w:jc w:val="center"/>
            </w:pPr>
            <w:r>
              <w:rPr>
                <w:rStyle w:val="2Arial10pt"/>
              </w:rPr>
              <w:t>Группа в целом: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320" w:after="0" w:line="274" w:lineRule="exact"/>
              <w:ind w:firstLine="0"/>
              <w:jc w:val="center"/>
            </w:pPr>
            <w:r>
              <w:rPr>
                <w:rStyle w:val="2Arial95pt0"/>
              </w:rPr>
              <w:t>при машинной обработке подсчитывается средний балл группы</w:t>
            </w:r>
          </w:p>
        </w:tc>
      </w:tr>
      <w:tr w:rsidR="0086437A">
        <w:trPr>
          <w:trHeight w:hRule="exact" w:val="288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№1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20" w:firstLine="0"/>
              <w:jc w:val="left"/>
            </w:pPr>
            <w:r>
              <w:rPr>
                <w:rStyle w:val="2Arial10pt"/>
              </w:rPr>
              <w:t>№3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20" w:firstLine="0"/>
              <w:jc w:val="left"/>
            </w:pPr>
            <w:r>
              <w:rPr>
                <w:rStyle w:val="2Arial10pt"/>
              </w:rPr>
              <w:t>№5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№6</w:t>
            </w:r>
          </w:p>
        </w:tc>
        <w:tc>
          <w:tcPr>
            <w:tcW w:w="43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BABAA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8"/>
          <w:jc w:val="center"/>
        </w:trPr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ABAA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 xml:space="preserve">Наблюдателем </w:t>
            </w:r>
            <w:r>
              <w:rPr>
                <w:rStyle w:val="2Arial10pt0"/>
              </w:rPr>
              <w:t>не</w:t>
            </w:r>
            <w:r>
              <w:rPr>
                <w:rStyle w:val="2Arial10pt"/>
              </w:rPr>
              <w:t xml:space="preserve"> заполняется</w:t>
            </w:r>
          </w:p>
        </w:tc>
      </w:tr>
    </w:tbl>
    <w:p w:rsidR="0086437A" w:rsidRDefault="0086437A">
      <w:pPr>
        <w:framePr w:w="10046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30"/>
        <w:numPr>
          <w:ilvl w:val="0"/>
          <w:numId w:val="21"/>
        </w:numPr>
        <w:shd w:val="clear" w:color="auto" w:fill="auto"/>
        <w:tabs>
          <w:tab w:val="left" w:pos="1217"/>
        </w:tabs>
        <w:spacing w:before="319" w:line="317" w:lineRule="exact"/>
        <w:ind w:firstLine="840"/>
        <w:jc w:val="both"/>
      </w:pPr>
      <w:r>
        <w:t>СООТВЕТСТВИЕ ИСПОЛНЕНИЯ ПЛАНУ</w:t>
      </w:r>
    </w:p>
    <w:p w:rsidR="0086437A" w:rsidRDefault="00260A4F">
      <w:pPr>
        <w:pStyle w:val="111"/>
        <w:shd w:val="clear" w:color="auto" w:fill="auto"/>
        <w:spacing w:before="0" w:after="155" w:line="317" w:lineRule="exact"/>
        <w:ind w:right="300" w:firstLine="840"/>
      </w:pPr>
      <w:r>
        <w:t>Отметки в карте наблюдений ставятся в середине занятия (по истечении 25 - 30 мин после начала)</w:t>
      </w:r>
    </w:p>
    <w:p w:rsidR="0086437A" w:rsidRDefault="00260A4F">
      <w:pPr>
        <w:pStyle w:val="30"/>
        <w:numPr>
          <w:ilvl w:val="0"/>
          <w:numId w:val="40"/>
        </w:numPr>
        <w:shd w:val="clear" w:color="auto" w:fill="auto"/>
        <w:tabs>
          <w:tab w:val="left" w:pos="1231"/>
        </w:tabs>
        <w:spacing w:line="274" w:lineRule="exact"/>
        <w:ind w:firstLine="840"/>
        <w:jc w:val="both"/>
      </w:pPr>
      <w:r>
        <w:t>Заполните Таблицу 4</w:t>
      </w:r>
    </w:p>
    <w:p w:rsidR="0086437A" w:rsidRDefault="00260A4F">
      <w:pPr>
        <w:pStyle w:val="80"/>
        <w:shd w:val="clear" w:color="auto" w:fill="auto"/>
        <w:ind w:right="300" w:firstLine="840"/>
        <w:jc w:val="both"/>
        <w:sectPr w:rsidR="0086437A"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0" w:h="16840"/>
          <w:pgMar w:top="1074" w:right="841" w:bottom="1074" w:left="1013" w:header="0" w:footer="3" w:gutter="0"/>
          <w:cols w:space="720"/>
          <w:noEndnote/>
          <w:titlePg/>
          <w:docGrid w:linePitch="360"/>
        </w:sectPr>
      </w:pPr>
      <w:r>
        <w:rPr>
          <w:rStyle w:val="83"/>
        </w:rPr>
        <w:t>Примечание.</w:t>
      </w:r>
      <w:r>
        <w:t xml:space="preserve"> Таблица 3 </w:t>
      </w:r>
      <w:r>
        <w:rPr>
          <w:rStyle w:val="8Arial9pt"/>
        </w:rPr>
        <w:t xml:space="preserve">НЕ ЗАПОЛНЯЕТСЯ </w:t>
      </w:r>
      <w:r>
        <w:t xml:space="preserve">в случаях: </w:t>
      </w:r>
      <w:r>
        <w:rPr>
          <w:rStyle w:val="8Arial9pt"/>
        </w:rPr>
        <w:t xml:space="preserve">а) </w:t>
      </w:r>
      <w:r>
        <w:t xml:space="preserve">если план не составлялся или </w:t>
      </w:r>
      <w:r>
        <w:rPr>
          <w:rStyle w:val="8Arial9pt"/>
        </w:rPr>
        <w:t xml:space="preserve">б) </w:t>
      </w:r>
      <w:r>
        <w:t>если составленный план повторяет - полностью или частично - этапы, приведенные в памятке; распределение обязанностей отсутствует или сделано формально (например, в столбце «</w:t>
      </w:r>
      <w:r>
        <w:rPr>
          <w:rStyle w:val="8115pt"/>
        </w:rPr>
        <w:t>Кто делает</w:t>
      </w:r>
      <w:r>
        <w:t xml:space="preserve">» по каждому пункту отмечено: </w:t>
      </w:r>
      <w:r>
        <w:rPr>
          <w:rStyle w:val="8115pt"/>
        </w:rPr>
        <w:t>все, все, все</w:t>
      </w:r>
      <w:r>
        <w:t xml:space="preserve"> или </w:t>
      </w:r>
      <w:r>
        <w:rPr>
          <w:rStyle w:val="8115pt"/>
        </w:rPr>
        <w:t>каждый, каждый, каждый)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74"/>
        <w:gridCol w:w="965"/>
        <w:gridCol w:w="965"/>
        <w:gridCol w:w="965"/>
        <w:gridCol w:w="970"/>
        <w:gridCol w:w="970"/>
        <w:gridCol w:w="4238"/>
      </w:tblGrid>
      <w:tr w:rsidR="0086437A">
        <w:trPr>
          <w:trHeight w:hRule="exact" w:val="1670"/>
          <w:jc w:val="center"/>
        </w:trPr>
        <w:tc>
          <w:tcPr>
            <w:tcW w:w="5809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10pt"/>
              </w:rPr>
              <w:lastRenderedPageBreak/>
              <w:t>Ученики: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5pt0"/>
              </w:rPr>
              <w:t>поставить в каждой ячейке</w:t>
            </w:r>
            <w:r>
              <w:rPr>
                <w:rStyle w:val="2Arial10pt"/>
              </w:rPr>
              <w:t xml:space="preserve"> 0, 1 </w:t>
            </w:r>
            <w:r>
              <w:rPr>
                <w:rStyle w:val="2Arial95pt0"/>
              </w:rPr>
              <w:t>или</w:t>
            </w:r>
            <w:r>
              <w:rPr>
                <w:rStyle w:val="2Arial10pt"/>
              </w:rPr>
              <w:t xml:space="preserve"> 2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144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«активность» ученика не связана с планом работы группы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158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во время исполнения отступал(а) от выполнения своей части работы, зафиксированной в плане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1"/>
              </w:numPr>
              <w:shd w:val="clear" w:color="auto" w:fill="auto"/>
              <w:tabs>
                <w:tab w:val="left" w:pos="158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выполнил(а) работу в соответствии с планом</w:t>
            </w:r>
          </w:p>
        </w:tc>
        <w:tc>
          <w:tcPr>
            <w:tcW w:w="4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320" w:line="224" w:lineRule="exact"/>
              <w:ind w:firstLine="0"/>
              <w:jc w:val="center"/>
            </w:pPr>
            <w:r>
              <w:rPr>
                <w:rStyle w:val="2Arial10pt"/>
              </w:rPr>
              <w:t>Группа в целом: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320" w:after="0" w:line="274" w:lineRule="exact"/>
              <w:ind w:firstLine="0"/>
              <w:jc w:val="center"/>
            </w:pPr>
            <w:r>
              <w:rPr>
                <w:rStyle w:val="2Arial95pt0"/>
              </w:rPr>
              <w:t>при машинной обработке подсчитывает</w:t>
            </w:r>
            <w:r>
              <w:rPr>
                <w:rStyle w:val="2Arial95pt0"/>
              </w:rPr>
              <w:softHyphen/>
              <w:t>ся средний балл группы</w:t>
            </w:r>
          </w:p>
        </w:tc>
      </w:tr>
      <w:tr w:rsidR="0086437A">
        <w:trPr>
          <w:trHeight w:hRule="exact" w:val="283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№4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№6</w:t>
            </w:r>
          </w:p>
        </w:tc>
        <w:tc>
          <w:tcPr>
            <w:tcW w:w="42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BABAA"/>
            <w:vAlign w:val="center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Наблюдателем НЕ заполняется</w:t>
            </w:r>
          </w:p>
        </w:tc>
      </w:tr>
      <w:tr w:rsidR="0086437A">
        <w:trPr>
          <w:trHeight w:hRule="exact" w:val="293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ABAA"/>
            <w:vAlign w:val="center"/>
          </w:tcPr>
          <w:p w:rsidR="0086437A" w:rsidRDefault="0086437A">
            <w:pPr>
              <w:framePr w:w="10046" w:wrap="notBeside" w:vAnchor="text" w:hAnchor="text" w:xAlign="center" w:y="1"/>
            </w:pPr>
          </w:p>
        </w:tc>
      </w:tr>
    </w:tbl>
    <w:p w:rsidR="0086437A" w:rsidRDefault="0086437A">
      <w:pPr>
        <w:framePr w:w="10046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30"/>
        <w:numPr>
          <w:ilvl w:val="0"/>
          <w:numId w:val="21"/>
        </w:numPr>
        <w:shd w:val="clear" w:color="auto" w:fill="auto"/>
        <w:tabs>
          <w:tab w:val="left" w:pos="1227"/>
        </w:tabs>
        <w:spacing w:before="319" w:line="317" w:lineRule="exact"/>
        <w:ind w:firstLine="840"/>
        <w:jc w:val="left"/>
      </w:pPr>
      <w:r>
        <w:t>КОНТРОЛЬ ПРОДВИЖЕНИЯ ПО ЗАДАНИЮ</w:t>
      </w:r>
    </w:p>
    <w:p w:rsidR="0086437A" w:rsidRDefault="00260A4F">
      <w:pPr>
        <w:pStyle w:val="111"/>
        <w:shd w:val="clear" w:color="auto" w:fill="auto"/>
        <w:spacing w:before="0" w:line="317" w:lineRule="exact"/>
        <w:ind w:firstLine="840"/>
        <w:jc w:val="left"/>
      </w:pPr>
      <w:r>
        <w:t>Отметки в карте наблюдений ставятся ближе к концу занятия (по истече</w:t>
      </w:r>
      <w:r>
        <w:softHyphen/>
        <w:t>нии 30-35 мин) по результатам наблюдения в ходе всего занятия</w:t>
      </w:r>
    </w:p>
    <w:p w:rsidR="0086437A" w:rsidRDefault="00260A4F">
      <w:pPr>
        <w:pStyle w:val="35"/>
        <w:framePr w:w="9874" w:wrap="notBeside" w:vAnchor="text" w:hAnchor="text" w:xAlign="center" w:y="1"/>
        <w:shd w:val="clear" w:color="auto" w:fill="auto"/>
        <w:spacing w:line="310" w:lineRule="exact"/>
        <w:jc w:val="left"/>
      </w:pPr>
      <w:r>
        <w:t xml:space="preserve">1) Отметьте </w:t>
      </w:r>
      <w:r>
        <w:rPr>
          <w:lang w:val="en-US" w:eastAsia="en-US" w:bidi="en-US"/>
        </w:rPr>
        <w:t xml:space="preserve">Q </w:t>
      </w:r>
      <w:r>
        <w:t>верное утверждение.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14"/>
        <w:gridCol w:w="9259"/>
      </w:tblGrid>
      <w:tr w:rsidR="0086437A">
        <w:trPr>
          <w:trHeight w:hRule="exact" w:val="30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0. Контроль отсутствует</w:t>
            </w:r>
          </w:p>
        </w:tc>
      </w:tr>
      <w:tr w:rsidR="0086437A">
        <w:trPr>
          <w:trHeight w:hRule="exact" w:val="562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1. Контроль индивидуальный - каждым или отдельными членами группы только за своими дей</w:t>
            </w:r>
            <w:r>
              <w:rPr>
                <w:rStyle w:val="2Arial10pt"/>
              </w:rPr>
              <w:softHyphen/>
              <w:t>ствиями</w:t>
            </w:r>
          </w:p>
        </w:tc>
      </w:tr>
      <w:tr w:rsidR="0086437A">
        <w:trPr>
          <w:trHeight w:hRule="exact" w:val="307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2. Контроль осуществляется лидером или организатором</w:t>
            </w:r>
          </w:p>
        </w:tc>
      </w:tr>
      <w:tr w:rsidR="0086437A">
        <w:trPr>
          <w:trHeight w:hRule="exact" w:val="562"/>
          <w:jc w:val="center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3. Контроль осуществляется различными членами группы - как за своими действиями, так и за действиями партнеров</w:t>
            </w:r>
          </w:p>
        </w:tc>
      </w:tr>
    </w:tbl>
    <w:p w:rsidR="0086437A" w:rsidRDefault="00260A4F">
      <w:pPr>
        <w:pStyle w:val="35"/>
        <w:framePr w:w="9874" w:wrap="notBeside" w:vAnchor="text" w:hAnchor="text" w:xAlign="center" w:y="1"/>
        <w:shd w:val="clear" w:color="auto" w:fill="auto"/>
        <w:spacing w:line="310" w:lineRule="exact"/>
        <w:jc w:val="left"/>
      </w:pPr>
      <w:r>
        <w:t>2) Заполните Таблицу 5</w:t>
      </w:r>
    </w:p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a8"/>
        <w:framePr w:w="10046" w:wrap="notBeside" w:vAnchor="text" w:hAnchor="text" w:xAlign="center" w:y="1"/>
        <w:shd w:val="clear" w:color="auto" w:fill="auto"/>
      </w:pPr>
      <w:r>
        <w:t>Таблица 5. Участие и активность в контроле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74"/>
        <w:gridCol w:w="965"/>
        <w:gridCol w:w="965"/>
        <w:gridCol w:w="965"/>
        <w:gridCol w:w="965"/>
        <w:gridCol w:w="970"/>
        <w:gridCol w:w="4243"/>
      </w:tblGrid>
      <w:tr w:rsidR="0086437A">
        <w:trPr>
          <w:trHeight w:hRule="exact" w:val="1632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tabs>
                <w:tab w:val="left" w:pos="154"/>
              </w:tabs>
              <w:spacing w:before="0" w:after="0" w:line="269" w:lineRule="exact"/>
              <w:ind w:firstLine="0"/>
            </w:pPr>
            <w:r>
              <w:rPr>
                <w:rStyle w:val="2Arial10pt"/>
              </w:rPr>
              <w:t>- не уча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tabs>
                <w:tab w:val="left" w:pos="149"/>
              </w:tabs>
              <w:spacing w:before="0" w:after="0" w:line="269" w:lineRule="exact"/>
              <w:ind w:firstLine="0"/>
            </w:pPr>
            <w:r>
              <w:rPr>
                <w:rStyle w:val="2Arial10pt"/>
              </w:rPr>
              <w:t>- контр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2"/>
              </w:numPr>
              <w:shd w:val="clear" w:color="auto" w:fill="auto"/>
              <w:tabs>
                <w:tab w:val="left" w:pos="182"/>
              </w:tabs>
              <w:spacing w:before="0" w:after="0" w:line="269" w:lineRule="exact"/>
              <w:ind w:firstLine="0"/>
            </w:pPr>
            <w:r>
              <w:rPr>
                <w:rStyle w:val="2Arial10pt"/>
              </w:rPr>
              <w:t>- контр ров по ф'</w:t>
            </w:r>
          </w:p>
        </w:tc>
        <w:tc>
          <w:tcPr>
            <w:tcW w:w="4830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69" w:lineRule="exact"/>
              <w:ind w:left="1500" w:firstLine="0"/>
              <w:jc w:val="left"/>
            </w:pPr>
            <w:r>
              <w:rPr>
                <w:rStyle w:val="2Arial10pt"/>
              </w:rPr>
              <w:t>Ученики: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jc w:val="left"/>
            </w:pPr>
            <w:r>
              <w:rPr>
                <w:rStyle w:val="2Arial95pt0"/>
              </w:rPr>
              <w:t>поставить в каждой ячейке</w:t>
            </w:r>
            <w:r>
              <w:rPr>
                <w:rStyle w:val="2Arial10pt"/>
              </w:rPr>
              <w:t xml:space="preserve"> 0, 1, </w:t>
            </w:r>
            <w:r>
              <w:rPr>
                <w:rStyle w:val="2Arial95pt0"/>
              </w:rPr>
              <w:t>или 2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аствовал(а) в контроле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олировал(а) только свои действия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олировал(а) и свои действия, и действия партне-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/ппе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320" w:line="224" w:lineRule="exact"/>
              <w:ind w:firstLine="0"/>
              <w:jc w:val="center"/>
            </w:pPr>
            <w:r>
              <w:rPr>
                <w:rStyle w:val="2Arial10pt"/>
              </w:rPr>
              <w:t>Группа в целом: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320" w:after="0" w:line="269" w:lineRule="exact"/>
              <w:ind w:firstLine="0"/>
              <w:jc w:val="center"/>
            </w:pPr>
            <w:r>
              <w:rPr>
                <w:rStyle w:val="2Arial95pt0"/>
              </w:rPr>
              <w:t>при машинной обработке подсчитывается средний балл группы</w:t>
            </w:r>
          </w:p>
        </w:tc>
      </w:tr>
      <w:tr w:rsidR="0086437A">
        <w:trPr>
          <w:trHeight w:hRule="exact" w:val="278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№1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№5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№6</w:t>
            </w:r>
          </w:p>
        </w:tc>
        <w:tc>
          <w:tcPr>
            <w:tcW w:w="42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BABAA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8"/>
          <w:jc w:val="center"/>
        </w:trPr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ABAA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 xml:space="preserve">Наблюдателем </w:t>
            </w:r>
            <w:r>
              <w:rPr>
                <w:rStyle w:val="2Arial8pt"/>
              </w:rPr>
              <w:t xml:space="preserve">не </w:t>
            </w:r>
            <w:r>
              <w:rPr>
                <w:rStyle w:val="2Arial10pt"/>
              </w:rPr>
              <w:t>заполняется</w:t>
            </w:r>
          </w:p>
        </w:tc>
      </w:tr>
    </w:tbl>
    <w:p w:rsidR="0086437A" w:rsidRDefault="0086437A">
      <w:pPr>
        <w:framePr w:w="10046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30"/>
        <w:numPr>
          <w:ilvl w:val="0"/>
          <w:numId w:val="21"/>
        </w:numPr>
        <w:shd w:val="clear" w:color="auto" w:fill="auto"/>
        <w:tabs>
          <w:tab w:val="left" w:pos="1227"/>
        </w:tabs>
        <w:spacing w:before="146" w:line="307" w:lineRule="exact"/>
        <w:ind w:firstLine="840"/>
        <w:jc w:val="left"/>
      </w:pPr>
      <w:r>
        <w:t>ПРЕДСТАВЛЕНИЕ РЕЗУЛЬТАТОВ</w:t>
      </w:r>
    </w:p>
    <w:p w:rsidR="0086437A" w:rsidRDefault="00260A4F">
      <w:pPr>
        <w:pStyle w:val="111"/>
        <w:shd w:val="clear" w:color="auto" w:fill="auto"/>
        <w:spacing w:before="0" w:after="158" w:line="307" w:lineRule="exact"/>
        <w:ind w:firstLine="840"/>
        <w:jc w:val="left"/>
      </w:pPr>
      <w:r>
        <w:t>Отметки в карте наблюдений ставятся в конце занятия (в последние 10 - 15 мин)</w:t>
      </w:r>
    </w:p>
    <w:p w:rsidR="0086437A" w:rsidRDefault="00260A4F">
      <w:pPr>
        <w:pStyle w:val="30"/>
        <w:numPr>
          <w:ilvl w:val="0"/>
          <w:numId w:val="43"/>
        </w:numPr>
        <w:shd w:val="clear" w:color="auto" w:fill="auto"/>
        <w:tabs>
          <w:tab w:val="left" w:pos="1242"/>
        </w:tabs>
        <w:ind w:firstLine="840"/>
        <w:jc w:val="left"/>
      </w:pPr>
      <w:r>
        <w:t>Заполните Таблицу 6</w:t>
      </w:r>
    </w:p>
    <w:p w:rsidR="0086437A" w:rsidRDefault="00260A4F">
      <w:pPr>
        <w:pStyle w:val="a8"/>
        <w:framePr w:w="10046" w:wrap="notBeside" w:vAnchor="text" w:hAnchor="text" w:xAlign="center" w:y="1"/>
        <w:shd w:val="clear" w:color="auto" w:fill="auto"/>
      </w:pPr>
      <w:r>
        <w:t>Таблица 6. Активность при презентации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70"/>
        <w:gridCol w:w="970"/>
        <w:gridCol w:w="965"/>
        <w:gridCol w:w="965"/>
        <w:gridCol w:w="965"/>
        <w:gridCol w:w="965"/>
        <w:gridCol w:w="4248"/>
      </w:tblGrid>
      <w:tr w:rsidR="0086437A">
        <w:trPr>
          <w:trHeight w:hRule="exact" w:val="1363"/>
          <w:jc w:val="center"/>
        </w:trPr>
        <w:tc>
          <w:tcPr>
            <w:tcW w:w="5800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jc w:val="center"/>
            </w:pPr>
            <w:r>
              <w:rPr>
                <w:rStyle w:val="2Arial10pt"/>
              </w:rPr>
              <w:t>Ученики: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jc w:val="center"/>
            </w:pPr>
            <w:r>
              <w:rPr>
                <w:rStyle w:val="2Arial95pt0"/>
              </w:rPr>
              <w:t>поставить в каждой ячейке</w:t>
            </w:r>
            <w:r>
              <w:rPr>
                <w:rStyle w:val="2Arial10pt"/>
              </w:rPr>
              <w:t xml:space="preserve"> 0, 1 </w:t>
            </w:r>
            <w:r>
              <w:rPr>
                <w:rStyle w:val="2Arial95pt0"/>
              </w:rPr>
              <w:t>или</w:t>
            </w:r>
            <w:r>
              <w:rPr>
                <w:rStyle w:val="2Arial10pt"/>
              </w:rPr>
              <w:t xml:space="preserve"> 2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154"/>
              </w:tabs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- в презентации не участвовал(а)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149"/>
              </w:tabs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- участие в презентации незначительное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4"/>
              </w:numPr>
              <w:shd w:val="clear" w:color="auto" w:fill="auto"/>
              <w:tabs>
                <w:tab w:val="left" w:pos="158"/>
              </w:tabs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- участие в презентации значительное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320" w:line="224" w:lineRule="exact"/>
              <w:ind w:firstLine="0"/>
              <w:jc w:val="center"/>
            </w:pPr>
            <w:r>
              <w:rPr>
                <w:rStyle w:val="2Arial10pt"/>
              </w:rPr>
              <w:t>Группа в целом: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320" w:after="0" w:line="274" w:lineRule="exact"/>
              <w:ind w:firstLine="0"/>
              <w:jc w:val="center"/>
            </w:pPr>
            <w:r>
              <w:rPr>
                <w:rStyle w:val="2Arial95pt0"/>
              </w:rPr>
              <w:t>при машинной обработке подсчитывается средний балл группы</w:t>
            </w:r>
          </w:p>
        </w:tc>
      </w:tr>
      <w:tr w:rsidR="0086437A">
        <w:trPr>
          <w:trHeight w:hRule="exact" w:val="278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№1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№2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№3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№5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40" w:firstLine="0"/>
              <w:jc w:val="left"/>
            </w:pPr>
            <w:r>
              <w:rPr>
                <w:rStyle w:val="2Arial10pt"/>
              </w:rPr>
              <w:t>№6</w:t>
            </w:r>
          </w:p>
        </w:tc>
        <w:tc>
          <w:tcPr>
            <w:tcW w:w="4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BABAA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8"/>
          <w:jc w:val="center"/>
        </w:trPr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2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ABAA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 xml:space="preserve">наблюдателем </w:t>
            </w:r>
            <w:r>
              <w:rPr>
                <w:rStyle w:val="2Arial8pt"/>
              </w:rPr>
              <w:t xml:space="preserve">не </w:t>
            </w:r>
            <w:r>
              <w:rPr>
                <w:rStyle w:val="2Arial10pt"/>
              </w:rPr>
              <w:t>заполняется</w:t>
            </w:r>
          </w:p>
        </w:tc>
      </w:tr>
    </w:tbl>
    <w:p w:rsidR="0086437A" w:rsidRDefault="0086437A">
      <w:pPr>
        <w:framePr w:w="10046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  <w:sectPr w:rsidR="0086437A">
          <w:pgSz w:w="11900" w:h="16840"/>
          <w:pgMar w:top="1433" w:right="841" w:bottom="1433" w:left="1013" w:header="0" w:footer="3" w:gutter="0"/>
          <w:cols w:space="720"/>
          <w:noEndnote/>
          <w:docGrid w:linePitch="360"/>
        </w:sectPr>
      </w:pPr>
    </w:p>
    <w:p w:rsidR="0086437A" w:rsidRDefault="00260A4F">
      <w:pPr>
        <w:pStyle w:val="30"/>
        <w:numPr>
          <w:ilvl w:val="0"/>
          <w:numId w:val="21"/>
        </w:numPr>
        <w:shd w:val="clear" w:color="auto" w:fill="auto"/>
        <w:tabs>
          <w:tab w:val="left" w:pos="1227"/>
        </w:tabs>
        <w:spacing w:line="312" w:lineRule="exact"/>
        <w:ind w:firstLine="840"/>
        <w:jc w:val="left"/>
      </w:pPr>
      <w:r>
        <w:lastRenderedPageBreak/>
        <w:t>КОНФЛИКТЫ И ИХ РАЗРЕШЕНИЕ</w:t>
      </w:r>
    </w:p>
    <w:p w:rsidR="0086437A" w:rsidRDefault="00260A4F">
      <w:pPr>
        <w:pStyle w:val="111"/>
        <w:shd w:val="clear" w:color="auto" w:fill="auto"/>
        <w:spacing w:before="0" w:after="162" w:line="312" w:lineRule="exact"/>
        <w:ind w:firstLine="840"/>
        <w:jc w:val="left"/>
      </w:pPr>
      <w:r>
        <w:t>Отметки в карте наблюдений ставятся в конце занятия (в последние 5 мин) по результатам наблюдений в ходе всего занятия</w:t>
      </w:r>
    </w:p>
    <w:p w:rsidR="0086437A" w:rsidRDefault="00260A4F">
      <w:pPr>
        <w:pStyle w:val="30"/>
        <w:shd w:val="clear" w:color="auto" w:fill="auto"/>
        <w:ind w:firstLine="840"/>
        <w:jc w:val="left"/>
      </w:pPr>
      <w:r>
        <w:t>1) Заполните Таблицы 7 и 8</w:t>
      </w:r>
    </w:p>
    <w:p w:rsidR="0086437A" w:rsidRDefault="00260A4F">
      <w:pPr>
        <w:pStyle w:val="111"/>
        <w:shd w:val="clear" w:color="auto" w:fill="auto"/>
        <w:spacing w:before="0" w:line="310" w:lineRule="exact"/>
        <w:ind w:firstLine="840"/>
        <w:jc w:val="left"/>
      </w:pPr>
      <w:r>
        <w:t>Если конфликтов не было, то заполняется только правая часть таблиц 8, 9.</w:t>
      </w:r>
    </w:p>
    <w:p w:rsidR="0086437A" w:rsidRDefault="00260A4F">
      <w:pPr>
        <w:pStyle w:val="a8"/>
        <w:framePr w:w="10046" w:wrap="notBeside" w:vAnchor="text" w:hAnchor="text" w:xAlign="center" w:y="1"/>
        <w:shd w:val="clear" w:color="auto" w:fill="auto"/>
      </w:pPr>
      <w:r>
        <w:t>Таблица 7. Возникновение конфликта.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98"/>
        <w:gridCol w:w="893"/>
        <w:gridCol w:w="893"/>
        <w:gridCol w:w="893"/>
        <w:gridCol w:w="888"/>
        <w:gridCol w:w="893"/>
        <w:gridCol w:w="4690"/>
      </w:tblGrid>
      <w:tr w:rsidR="0086437A">
        <w:trPr>
          <w:trHeight w:hRule="exact" w:val="1363"/>
          <w:jc w:val="center"/>
        </w:trPr>
        <w:tc>
          <w:tcPr>
            <w:tcW w:w="5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69" w:lineRule="exact"/>
              <w:ind w:left="740" w:firstLine="0"/>
              <w:jc w:val="left"/>
            </w:pPr>
            <w:r>
              <w:rPr>
                <w:rStyle w:val="2Arial10pt"/>
              </w:rPr>
              <w:t xml:space="preserve">Ученики: роль в возникновении конфликта </w:t>
            </w:r>
            <w:r>
              <w:rPr>
                <w:rStyle w:val="2Arial95pt0"/>
              </w:rPr>
              <w:t>поставить в каждой ячейке</w:t>
            </w:r>
            <w:r>
              <w:rPr>
                <w:rStyle w:val="2Arial10pt"/>
              </w:rPr>
              <w:t xml:space="preserve"> 0, 1 </w:t>
            </w:r>
            <w:r>
              <w:rPr>
                <w:rStyle w:val="2Arial95pt0"/>
              </w:rPr>
              <w:t>или 2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5"/>
              </w:numPr>
              <w:shd w:val="clear" w:color="auto" w:fill="auto"/>
              <w:tabs>
                <w:tab w:val="left" w:pos="154"/>
              </w:tabs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- инициатор конфликта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5"/>
              </w:numPr>
              <w:shd w:val="clear" w:color="auto" w:fill="auto"/>
              <w:tabs>
                <w:tab w:val="left" w:pos="149"/>
              </w:tabs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- участник конфликта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5"/>
              </w:numPr>
              <w:shd w:val="clear" w:color="auto" w:fill="auto"/>
              <w:tabs>
                <w:tab w:val="left" w:pos="158"/>
              </w:tabs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- в конфликт не вступает</w:t>
            </w:r>
          </w:p>
        </w:tc>
        <w:tc>
          <w:tcPr>
            <w:tcW w:w="46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jc w:val="center"/>
            </w:pPr>
            <w:r>
              <w:rPr>
                <w:rStyle w:val="2Arial10pt"/>
              </w:rPr>
              <w:t xml:space="preserve">Группа в целом: частота конфликтов </w:t>
            </w:r>
            <w:r>
              <w:rPr>
                <w:rStyle w:val="2Arial95pt0"/>
              </w:rPr>
              <w:t>поставить</w:t>
            </w:r>
            <w:r>
              <w:rPr>
                <w:rStyle w:val="2Arial10pt"/>
              </w:rPr>
              <w:t xml:space="preserve"> 0, 1 </w:t>
            </w:r>
            <w:r>
              <w:rPr>
                <w:rStyle w:val="2Arial95pt0"/>
              </w:rPr>
              <w:t>или</w:t>
            </w:r>
            <w:r>
              <w:rPr>
                <w:rStyle w:val="2Arial10pt"/>
              </w:rPr>
              <w:t xml:space="preserve"> 2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6"/>
              </w:numPr>
              <w:shd w:val="clear" w:color="auto" w:fill="auto"/>
              <w:tabs>
                <w:tab w:val="left" w:pos="154"/>
              </w:tabs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- очень часто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6"/>
              </w:numPr>
              <w:shd w:val="clear" w:color="auto" w:fill="auto"/>
              <w:tabs>
                <w:tab w:val="left" w:pos="149"/>
              </w:tabs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- иногда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6"/>
              </w:numPr>
              <w:shd w:val="clear" w:color="auto" w:fill="auto"/>
              <w:tabs>
                <w:tab w:val="left" w:pos="158"/>
              </w:tabs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- конфликтов не было, все работали дружно</w:t>
            </w:r>
          </w:p>
        </w:tc>
      </w:tr>
      <w:tr w:rsidR="0086437A">
        <w:trPr>
          <w:trHeight w:hRule="exact" w:val="278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00" w:firstLine="0"/>
              <w:jc w:val="left"/>
            </w:pPr>
            <w:r>
              <w:rPr>
                <w:rStyle w:val="2Arial10pt"/>
              </w:rPr>
              <w:t>№1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00" w:firstLine="0"/>
              <w:jc w:val="left"/>
            </w:pPr>
            <w:r>
              <w:rPr>
                <w:rStyle w:val="2Arial10pt"/>
              </w:rPr>
              <w:t>№2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00" w:firstLine="0"/>
              <w:jc w:val="left"/>
            </w:pPr>
            <w:r>
              <w:rPr>
                <w:rStyle w:val="2Arial10pt"/>
              </w:rPr>
              <w:t>№3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00" w:firstLine="0"/>
              <w:jc w:val="left"/>
            </w:pPr>
            <w:r>
              <w:rPr>
                <w:rStyle w:val="2Arial10pt"/>
              </w:rPr>
              <w:t>№4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00" w:firstLine="0"/>
              <w:jc w:val="left"/>
            </w:pPr>
            <w:r>
              <w:rPr>
                <w:rStyle w:val="2Arial10pt"/>
              </w:rPr>
              <w:t>№5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00" w:firstLine="0"/>
              <w:jc w:val="left"/>
            </w:pPr>
            <w:r>
              <w:rPr>
                <w:rStyle w:val="2Arial10pt"/>
              </w:rPr>
              <w:t>№6</w:t>
            </w:r>
          </w:p>
        </w:tc>
        <w:tc>
          <w:tcPr>
            <w:tcW w:w="4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8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</w:pPr>
          </w:p>
        </w:tc>
      </w:tr>
    </w:tbl>
    <w:p w:rsidR="0086437A" w:rsidRDefault="0086437A">
      <w:pPr>
        <w:framePr w:w="10046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a8"/>
        <w:framePr w:w="10190" w:wrap="notBeside" w:vAnchor="text" w:hAnchor="text" w:xAlign="center" w:y="1"/>
        <w:shd w:val="clear" w:color="auto" w:fill="auto"/>
      </w:pPr>
      <w:r>
        <w:t>Таблица 8. Разрешение (завершение) конфликта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98"/>
        <w:gridCol w:w="893"/>
        <w:gridCol w:w="893"/>
        <w:gridCol w:w="893"/>
        <w:gridCol w:w="888"/>
        <w:gridCol w:w="893"/>
        <w:gridCol w:w="4834"/>
      </w:tblGrid>
      <w:tr w:rsidR="0086437A">
        <w:trPr>
          <w:trHeight w:hRule="exact" w:val="1906"/>
          <w:jc w:val="center"/>
        </w:trPr>
        <w:tc>
          <w:tcPr>
            <w:tcW w:w="535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190" w:wrap="notBeside" w:vAnchor="text" w:hAnchor="text" w:xAlign="center" w:y="1"/>
              <w:shd w:val="clear" w:color="auto" w:fill="auto"/>
              <w:spacing w:before="0" w:after="0" w:line="269" w:lineRule="exact"/>
              <w:ind w:left="800" w:firstLine="0"/>
              <w:jc w:val="left"/>
            </w:pPr>
            <w:r>
              <w:rPr>
                <w:rStyle w:val="2Arial10pt"/>
              </w:rPr>
              <w:t xml:space="preserve">Ученики: роль в разрешении конфликта </w:t>
            </w:r>
            <w:r>
              <w:rPr>
                <w:rStyle w:val="2Arial95pt0"/>
              </w:rPr>
              <w:t>поставить в каждой ячейке</w:t>
            </w:r>
            <w:r>
              <w:rPr>
                <w:rStyle w:val="2Arial10pt"/>
              </w:rPr>
              <w:t xml:space="preserve"> 0, 1 </w:t>
            </w:r>
            <w:r>
              <w:rPr>
                <w:rStyle w:val="2Arial95pt0"/>
              </w:rPr>
              <w:t>или</w:t>
            </w:r>
            <w:r>
              <w:rPr>
                <w:rStyle w:val="2Arial10pt"/>
              </w:rPr>
              <w:t xml:space="preserve"> 2</w:t>
            </w:r>
          </w:p>
          <w:p w:rsidR="0086437A" w:rsidRDefault="00260A4F">
            <w:pPr>
              <w:pStyle w:val="22"/>
              <w:framePr w:w="10190"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197"/>
              </w:tabs>
              <w:spacing w:before="0" w:after="0" w:line="269" w:lineRule="exact"/>
              <w:ind w:firstLine="0"/>
            </w:pPr>
            <w:r>
              <w:rPr>
                <w:rStyle w:val="2Arial10pt"/>
              </w:rPr>
              <w:t>- пытается настоять на своем, спорит, на компро</w:t>
            </w:r>
            <w:r>
              <w:rPr>
                <w:rStyle w:val="2Arial10pt"/>
              </w:rPr>
              <w:softHyphen/>
              <w:t>мисс не идет</w:t>
            </w:r>
          </w:p>
          <w:p w:rsidR="0086437A" w:rsidRDefault="00260A4F">
            <w:pPr>
              <w:pStyle w:val="22"/>
              <w:framePr w:w="10190"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149"/>
              </w:tabs>
              <w:spacing w:before="0" w:after="0" w:line="269" w:lineRule="exact"/>
              <w:ind w:firstLine="0"/>
            </w:pPr>
            <w:r>
              <w:rPr>
                <w:rStyle w:val="2Arial10pt"/>
              </w:rPr>
              <w:t>- готов уступить, избегает столкновений</w:t>
            </w:r>
          </w:p>
          <w:p w:rsidR="0086437A" w:rsidRDefault="00260A4F">
            <w:pPr>
              <w:pStyle w:val="22"/>
              <w:framePr w:w="10190" w:wrap="notBeside" w:vAnchor="text" w:hAnchor="text" w:xAlign="center" w:y="1"/>
              <w:numPr>
                <w:ilvl w:val="0"/>
                <w:numId w:val="47"/>
              </w:numPr>
              <w:shd w:val="clear" w:color="auto" w:fill="auto"/>
              <w:tabs>
                <w:tab w:val="left" w:pos="202"/>
              </w:tabs>
              <w:spacing w:before="0" w:after="0" w:line="269" w:lineRule="exact"/>
              <w:ind w:firstLine="0"/>
            </w:pPr>
            <w:r>
              <w:rPr>
                <w:rStyle w:val="2Arial10pt"/>
              </w:rPr>
              <w:t>- ведет переговоры, аргументирует свою позицию, слушает партнера, ищет оптимальное решение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190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jc w:val="center"/>
            </w:pPr>
            <w:r>
              <w:rPr>
                <w:rStyle w:val="2Arial10pt"/>
              </w:rPr>
              <w:t xml:space="preserve">Группа в целом: завершение конфликта </w:t>
            </w:r>
            <w:r>
              <w:rPr>
                <w:rStyle w:val="2Arial95pt0"/>
              </w:rPr>
              <w:t>поставить</w:t>
            </w:r>
            <w:r>
              <w:rPr>
                <w:rStyle w:val="2Arial10pt"/>
              </w:rPr>
              <w:t xml:space="preserve"> 0, 1 </w:t>
            </w:r>
            <w:r>
              <w:rPr>
                <w:rStyle w:val="2Arial95pt0"/>
              </w:rPr>
              <w:t>или</w:t>
            </w:r>
            <w:r>
              <w:rPr>
                <w:rStyle w:val="2Arial10pt"/>
              </w:rPr>
              <w:t xml:space="preserve"> 2</w:t>
            </w:r>
          </w:p>
          <w:p w:rsidR="0086437A" w:rsidRDefault="00260A4F">
            <w:pPr>
              <w:pStyle w:val="22"/>
              <w:framePr w:w="10190" w:wrap="notBeside" w:vAnchor="text" w:hAnchor="text" w:xAlign="center" w:y="1"/>
              <w:numPr>
                <w:ilvl w:val="0"/>
                <w:numId w:val="48"/>
              </w:numPr>
              <w:shd w:val="clear" w:color="auto" w:fill="auto"/>
              <w:tabs>
                <w:tab w:val="left" w:pos="154"/>
              </w:tabs>
              <w:spacing w:before="0" w:after="0" w:line="269" w:lineRule="exact"/>
              <w:ind w:firstLine="0"/>
            </w:pPr>
            <w:r>
              <w:rPr>
                <w:rStyle w:val="2Arial10pt"/>
              </w:rPr>
              <w:t>- ссора, общего решения нет</w:t>
            </w:r>
          </w:p>
          <w:p w:rsidR="0086437A" w:rsidRDefault="00260A4F">
            <w:pPr>
              <w:pStyle w:val="22"/>
              <w:framePr w:w="10190" w:wrap="notBeside" w:vAnchor="text" w:hAnchor="text" w:xAlign="center" w:y="1"/>
              <w:numPr>
                <w:ilvl w:val="0"/>
                <w:numId w:val="48"/>
              </w:numPr>
              <w:shd w:val="clear" w:color="auto" w:fill="auto"/>
              <w:tabs>
                <w:tab w:val="left" w:pos="149"/>
              </w:tabs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- конфликт завершен - кто-то уступил, кто-то навязал свое решение и все подчинились</w:t>
            </w:r>
          </w:p>
          <w:p w:rsidR="0086437A" w:rsidRDefault="00260A4F">
            <w:pPr>
              <w:pStyle w:val="22"/>
              <w:framePr w:w="10190" w:wrap="notBeside" w:vAnchor="text" w:hAnchor="text" w:xAlign="center" w:y="1"/>
              <w:numPr>
                <w:ilvl w:val="0"/>
                <w:numId w:val="48"/>
              </w:numPr>
              <w:shd w:val="clear" w:color="auto" w:fill="auto"/>
              <w:tabs>
                <w:tab w:val="left" w:pos="158"/>
              </w:tabs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- конфликт завершился переговорами и общим решением</w:t>
            </w:r>
          </w:p>
        </w:tc>
      </w:tr>
      <w:tr w:rsidR="0086437A">
        <w:trPr>
          <w:trHeight w:hRule="exact" w:val="283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190" w:wrap="notBeside" w:vAnchor="text" w:hAnchor="text" w:xAlign="center" w:y="1"/>
              <w:shd w:val="clear" w:color="auto" w:fill="auto"/>
              <w:spacing w:before="0" w:after="0" w:line="224" w:lineRule="exact"/>
              <w:ind w:left="300" w:firstLine="0"/>
              <w:jc w:val="left"/>
            </w:pPr>
            <w:r>
              <w:rPr>
                <w:rStyle w:val="2Arial10pt"/>
              </w:rPr>
              <w:t>№1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190" w:wrap="notBeside" w:vAnchor="text" w:hAnchor="text" w:xAlign="center" w:y="1"/>
              <w:shd w:val="clear" w:color="auto" w:fill="auto"/>
              <w:spacing w:before="0" w:after="0" w:line="224" w:lineRule="exact"/>
              <w:ind w:left="300" w:firstLine="0"/>
              <w:jc w:val="left"/>
            </w:pPr>
            <w:r>
              <w:rPr>
                <w:rStyle w:val="2Arial10pt"/>
              </w:rPr>
              <w:t>№2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190" w:wrap="notBeside" w:vAnchor="text" w:hAnchor="text" w:xAlign="center" w:y="1"/>
              <w:shd w:val="clear" w:color="auto" w:fill="auto"/>
              <w:spacing w:before="0" w:after="0" w:line="224" w:lineRule="exact"/>
              <w:ind w:left="300" w:firstLine="0"/>
              <w:jc w:val="left"/>
            </w:pPr>
            <w:r>
              <w:rPr>
                <w:rStyle w:val="2Arial10pt"/>
              </w:rPr>
              <w:t>№3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190" w:wrap="notBeside" w:vAnchor="text" w:hAnchor="text" w:xAlign="center" w:y="1"/>
              <w:shd w:val="clear" w:color="auto" w:fill="auto"/>
              <w:spacing w:before="0" w:after="0" w:line="224" w:lineRule="exact"/>
              <w:ind w:left="300" w:firstLine="0"/>
              <w:jc w:val="left"/>
            </w:pPr>
            <w:r>
              <w:rPr>
                <w:rStyle w:val="2Arial10pt"/>
              </w:rPr>
              <w:t>№4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190" w:wrap="notBeside" w:vAnchor="text" w:hAnchor="text" w:xAlign="center" w:y="1"/>
              <w:shd w:val="clear" w:color="auto" w:fill="auto"/>
              <w:spacing w:before="0" w:after="0" w:line="224" w:lineRule="exact"/>
              <w:ind w:left="300" w:firstLine="0"/>
              <w:jc w:val="left"/>
            </w:pPr>
            <w:r>
              <w:rPr>
                <w:rStyle w:val="2Arial10pt"/>
              </w:rPr>
              <w:t>№5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190" w:wrap="notBeside" w:vAnchor="text" w:hAnchor="text" w:xAlign="center" w:y="1"/>
              <w:shd w:val="clear" w:color="auto" w:fill="auto"/>
              <w:spacing w:before="0" w:after="0" w:line="224" w:lineRule="exact"/>
              <w:ind w:left="300" w:firstLine="0"/>
              <w:jc w:val="left"/>
            </w:pPr>
            <w:r>
              <w:rPr>
                <w:rStyle w:val="2Arial10pt"/>
              </w:rPr>
              <w:t>№6</w:t>
            </w:r>
          </w:p>
        </w:tc>
        <w:tc>
          <w:tcPr>
            <w:tcW w:w="4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1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3"/>
          <w:jc w:val="center"/>
        </w:trPr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1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1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1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1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1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1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190" w:wrap="notBeside" w:vAnchor="text" w:hAnchor="text" w:xAlign="center" w:y="1"/>
            </w:pPr>
          </w:p>
        </w:tc>
      </w:tr>
    </w:tbl>
    <w:p w:rsidR="0086437A" w:rsidRDefault="0086437A">
      <w:pPr>
        <w:framePr w:w="10190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30"/>
        <w:numPr>
          <w:ilvl w:val="0"/>
          <w:numId w:val="21"/>
        </w:numPr>
        <w:shd w:val="clear" w:color="auto" w:fill="auto"/>
        <w:tabs>
          <w:tab w:val="left" w:pos="1227"/>
        </w:tabs>
        <w:spacing w:before="239" w:line="317" w:lineRule="exact"/>
        <w:ind w:firstLine="840"/>
        <w:jc w:val="left"/>
      </w:pPr>
      <w:r>
        <w:t>ОСОБЕННОСТИ ПОВЕДЕНИЯ и КОММУНИКАЦИИ УЧЕНИКА</w:t>
      </w:r>
    </w:p>
    <w:p w:rsidR="0086437A" w:rsidRDefault="00260A4F">
      <w:pPr>
        <w:pStyle w:val="111"/>
        <w:shd w:val="clear" w:color="auto" w:fill="auto"/>
        <w:spacing w:before="0" w:after="166" w:line="317" w:lineRule="exact"/>
        <w:ind w:firstLine="840"/>
        <w:jc w:val="left"/>
      </w:pPr>
      <w:r>
        <w:t>Отметки в карте наблюдений ставятся в конце занятия (в последние 5 мин) по результатам наблюдений в ходе всего занятия</w:t>
      </w:r>
    </w:p>
    <w:p w:rsidR="0086437A" w:rsidRDefault="00260A4F">
      <w:pPr>
        <w:pStyle w:val="30"/>
        <w:shd w:val="clear" w:color="auto" w:fill="auto"/>
        <w:ind w:firstLine="840"/>
        <w:jc w:val="left"/>
      </w:pPr>
      <w:r>
        <w:t>1) Заполните Таблицы 9, 10 и 11</w:t>
      </w:r>
    </w:p>
    <w:p w:rsidR="0086437A" w:rsidRDefault="00260A4F">
      <w:pPr>
        <w:pStyle w:val="a8"/>
        <w:framePr w:w="10046" w:wrap="notBeside" w:vAnchor="text" w:hAnchor="text" w:xAlign="center" w:y="1"/>
        <w:shd w:val="clear" w:color="auto" w:fill="auto"/>
      </w:pPr>
      <w:r>
        <w:t>Таблица 9. Активность/инициативность ученика и активность группы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31"/>
        <w:gridCol w:w="931"/>
        <w:gridCol w:w="922"/>
        <w:gridCol w:w="931"/>
        <w:gridCol w:w="926"/>
        <w:gridCol w:w="931"/>
        <w:gridCol w:w="4474"/>
      </w:tblGrid>
      <w:tr w:rsidR="0086437A">
        <w:trPr>
          <w:trHeight w:hRule="exact" w:val="1392"/>
          <w:jc w:val="center"/>
        </w:trPr>
        <w:tc>
          <w:tcPr>
            <w:tcW w:w="557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Ученики: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jc w:val="center"/>
            </w:pPr>
            <w:r>
              <w:rPr>
                <w:rStyle w:val="2Arial95pt0"/>
              </w:rPr>
              <w:t>поставить в каждой ячейке</w:t>
            </w:r>
            <w:r>
              <w:rPr>
                <w:rStyle w:val="2Arial10pt"/>
              </w:rPr>
              <w:t xml:space="preserve"> 0, 1 </w:t>
            </w:r>
            <w:r>
              <w:rPr>
                <w:rStyle w:val="2Arial95pt0"/>
              </w:rPr>
              <w:t>или</w:t>
            </w:r>
            <w:r>
              <w:rPr>
                <w:rStyle w:val="2Arial10pt"/>
              </w:rPr>
              <w:t xml:space="preserve"> 2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9"/>
              </w:numPr>
              <w:shd w:val="clear" w:color="auto" w:fill="auto"/>
              <w:tabs>
                <w:tab w:val="left" w:pos="154"/>
              </w:tabs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- не проявляет активности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9"/>
              </w:numPr>
              <w:shd w:val="clear" w:color="auto" w:fill="auto"/>
              <w:tabs>
                <w:tab w:val="left" w:pos="149"/>
              </w:tabs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- активен(активна), но инициативы не проявляет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49"/>
              </w:numPr>
              <w:shd w:val="clear" w:color="auto" w:fill="auto"/>
              <w:tabs>
                <w:tab w:val="left" w:pos="158"/>
              </w:tabs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- активен (активна), проявляет инициативу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340" w:line="224" w:lineRule="exact"/>
              <w:ind w:firstLine="0"/>
              <w:jc w:val="center"/>
            </w:pPr>
            <w:r>
              <w:rPr>
                <w:rStyle w:val="2Arial10pt"/>
              </w:rPr>
              <w:t>Группа в целом: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340" w:after="0" w:line="274" w:lineRule="exact"/>
              <w:ind w:firstLine="0"/>
              <w:jc w:val="center"/>
            </w:pPr>
            <w:r>
              <w:rPr>
                <w:rStyle w:val="2Arial95pt0"/>
              </w:rPr>
              <w:t>при машинной обработке подсчитывается средний балл группы</w:t>
            </w:r>
          </w:p>
        </w:tc>
      </w:tr>
      <w:tr w:rsidR="0086437A">
        <w:trPr>
          <w:trHeight w:hRule="exact" w:val="288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20" w:firstLine="0"/>
              <w:jc w:val="left"/>
            </w:pPr>
            <w:r>
              <w:rPr>
                <w:rStyle w:val="2Arial10pt"/>
              </w:rPr>
              <w:t>№1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20" w:firstLine="0"/>
              <w:jc w:val="left"/>
            </w:pPr>
            <w:r>
              <w:rPr>
                <w:rStyle w:val="2Arial10pt"/>
              </w:rPr>
              <w:t>№2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20" w:firstLine="0"/>
              <w:jc w:val="left"/>
            </w:pPr>
            <w:r>
              <w:rPr>
                <w:rStyle w:val="2Arial10pt"/>
              </w:rPr>
              <w:t>№3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20" w:firstLine="0"/>
              <w:jc w:val="left"/>
            </w:pPr>
            <w:r>
              <w:rPr>
                <w:rStyle w:val="2Arial10pt"/>
              </w:rPr>
              <w:t>№4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20" w:firstLine="0"/>
              <w:jc w:val="left"/>
            </w:pPr>
            <w:r>
              <w:rPr>
                <w:rStyle w:val="2Arial10pt"/>
              </w:rPr>
              <w:t>№5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20" w:firstLine="0"/>
              <w:jc w:val="left"/>
            </w:pPr>
            <w:r>
              <w:rPr>
                <w:rStyle w:val="2Arial10pt"/>
              </w:rPr>
              <w:t>№6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BABAA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8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ABAA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 xml:space="preserve">паолюдателем </w:t>
            </w:r>
            <w:r>
              <w:rPr>
                <w:rStyle w:val="2Arial8pt"/>
              </w:rPr>
              <w:t xml:space="preserve">пе </w:t>
            </w:r>
            <w:r>
              <w:rPr>
                <w:rStyle w:val="2Arial10pt"/>
              </w:rPr>
              <w:t>заполняется</w:t>
            </w:r>
          </w:p>
        </w:tc>
      </w:tr>
    </w:tbl>
    <w:p w:rsidR="0086437A" w:rsidRDefault="0086437A">
      <w:pPr>
        <w:framePr w:w="10046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a8"/>
        <w:framePr w:w="10046" w:wrap="notBeside" w:vAnchor="text" w:hAnchor="text" w:xAlign="center" w:y="1"/>
        <w:shd w:val="clear" w:color="auto" w:fill="auto"/>
        <w:spacing w:line="322" w:lineRule="exact"/>
        <w:jc w:val="both"/>
      </w:pPr>
      <w:r>
        <w:t>Таблица 10. Ориентация на партнера и согласованность позиций (децентрация) группы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931"/>
        <w:gridCol w:w="931"/>
        <w:gridCol w:w="926"/>
        <w:gridCol w:w="931"/>
        <w:gridCol w:w="926"/>
        <w:gridCol w:w="926"/>
        <w:gridCol w:w="4474"/>
      </w:tblGrid>
      <w:tr w:rsidR="0086437A">
        <w:trPr>
          <w:trHeight w:hRule="exact" w:val="1670"/>
          <w:jc w:val="center"/>
        </w:trPr>
        <w:tc>
          <w:tcPr>
            <w:tcW w:w="5571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10pt"/>
              </w:rPr>
              <w:t>Ученики: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5pt0"/>
              </w:rPr>
              <w:t>поставить в каждой ячейке</w:t>
            </w:r>
            <w:r>
              <w:rPr>
                <w:rStyle w:val="2Arial10pt"/>
              </w:rPr>
              <w:t xml:space="preserve"> 0 </w:t>
            </w:r>
            <w:r>
              <w:rPr>
                <w:rStyle w:val="2Arial95pt0"/>
              </w:rPr>
              <w:t>или</w:t>
            </w:r>
            <w:r>
              <w:rPr>
                <w:rStyle w:val="2Arial10pt"/>
              </w:rPr>
              <w:t xml:space="preserve"> 1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50"/>
              </w:numPr>
              <w:shd w:val="clear" w:color="auto" w:fill="auto"/>
              <w:tabs>
                <w:tab w:val="left" w:pos="154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не слушает, перебивает, не учитывает мнения парт</w:t>
            </w:r>
            <w:r>
              <w:rPr>
                <w:rStyle w:val="2Arial10pt"/>
              </w:rPr>
              <w:softHyphen/>
              <w:t>нера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50"/>
              </w:numPr>
              <w:shd w:val="clear" w:color="auto" w:fill="auto"/>
              <w:tabs>
                <w:tab w:val="left" w:pos="158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-прислушивается к партнеру, старается учесть его по</w:t>
            </w:r>
            <w:r>
              <w:rPr>
                <w:rStyle w:val="2Arial10pt"/>
              </w:rPr>
              <w:softHyphen/>
              <w:t>зиции, если считает верной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320" w:line="224" w:lineRule="exact"/>
              <w:ind w:firstLine="0"/>
              <w:jc w:val="center"/>
            </w:pPr>
            <w:r>
              <w:rPr>
                <w:rStyle w:val="2Arial10pt"/>
              </w:rPr>
              <w:t>Группа в целом: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320" w:after="0" w:line="274" w:lineRule="exact"/>
              <w:ind w:firstLine="0"/>
              <w:jc w:val="center"/>
            </w:pPr>
            <w:r>
              <w:rPr>
                <w:rStyle w:val="2Arial95pt0"/>
              </w:rPr>
              <w:t>при машинной обработке подсчитывается средний балл группы</w:t>
            </w:r>
          </w:p>
        </w:tc>
      </w:tr>
      <w:tr w:rsidR="0086437A">
        <w:trPr>
          <w:trHeight w:hRule="exact" w:val="283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20" w:firstLine="0"/>
              <w:jc w:val="left"/>
            </w:pPr>
            <w:r>
              <w:rPr>
                <w:rStyle w:val="2Arial10pt"/>
              </w:rPr>
              <w:t>№1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20" w:firstLine="0"/>
              <w:jc w:val="left"/>
            </w:pPr>
            <w:r>
              <w:rPr>
                <w:rStyle w:val="2Arial10pt"/>
              </w:rPr>
              <w:t>№2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20" w:firstLine="0"/>
              <w:jc w:val="left"/>
            </w:pPr>
            <w:r>
              <w:rPr>
                <w:rStyle w:val="2Arial10pt"/>
              </w:rPr>
              <w:t>№3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20" w:firstLine="0"/>
              <w:jc w:val="left"/>
            </w:pPr>
            <w:r>
              <w:rPr>
                <w:rStyle w:val="2Arial10pt"/>
              </w:rPr>
              <w:t>№4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20" w:firstLine="0"/>
              <w:jc w:val="left"/>
            </w:pPr>
            <w:r>
              <w:rPr>
                <w:rStyle w:val="2Arial10pt"/>
              </w:rPr>
              <w:t>№5</w:t>
            </w: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320" w:firstLine="0"/>
              <w:jc w:val="left"/>
            </w:pPr>
            <w:r>
              <w:rPr>
                <w:rStyle w:val="2Arial10pt"/>
              </w:rPr>
              <w:t>№6</w:t>
            </w:r>
          </w:p>
        </w:tc>
        <w:tc>
          <w:tcPr>
            <w:tcW w:w="44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BABAA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93"/>
          <w:jc w:val="center"/>
        </w:trPr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4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BABAA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 xml:space="preserve">наблюдателем </w:t>
            </w:r>
            <w:r>
              <w:rPr>
                <w:rStyle w:val="2Arial10pt0"/>
              </w:rPr>
              <w:t>пе</w:t>
            </w:r>
            <w:r>
              <w:rPr>
                <w:rStyle w:val="2Arial10pt"/>
              </w:rPr>
              <w:t xml:space="preserve"> заполняется</w:t>
            </w:r>
          </w:p>
        </w:tc>
      </w:tr>
    </w:tbl>
    <w:p w:rsidR="0086437A" w:rsidRDefault="0086437A">
      <w:pPr>
        <w:framePr w:w="10046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  <w:sectPr w:rsidR="0086437A">
          <w:pgSz w:w="11900" w:h="16840"/>
          <w:pgMar w:top="1020" w:right="697" w:bottom="1020" w:left="1012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874"/>
        <w:gridCol w:w="869"/>
        <w:gridCol w:w="869"/>
        <w:gridCol w:w="869"/>
        <w:gridCol w:w="864"/>
        <w:gridCol w:w="869"/>
        <w:gridCol w:w="4834"/>
      </w:tblGrid>
      <w:tr w:rsidR="0086437A">
        <w:trPr>
          <w:trHeight w:hRule="exact" w:val="2218"/>
          <w:jc w:val="center"/>
        </w:trPr>
        <w:tc>
          <w:tcPr>
            <w:tcW w:w="5214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10pt"/>
              </w:rPr>
              <w:lastRenderedPageBreak/>
              <w:t>Ученики: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5pt0"/>
              </w:rPr>
              <w:t>поставить в каждой ячейке</w:t>
            </w:r>
            <w:r>
              <w:rPr>
                <w:rStyle w:val="2Arial10pt"/>
              </w:rPr>
              <w:t xml:space="preserve"> 0, 1 </w:t>
            </w:r>
            <w:r>
              <w:rPr>
                <w:rStyle w:val="2Arial95pt0"/>
              </w:rPr>
              <w:t>или 2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51"/>
              </w:numPr>
              <w:shd w:val="clear" w:color="auto" w:fill="auto"/>
              <w:tabs>
                <w:tab w:val="left" w:pos="154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стремления к лидерству не проявляет, довольст</w:t>
            </w:r>
            <w:r>
              <w:rPr>
                <w:rStyle w:val="2Arial10pt"/>
              </w:rPr>
              <w:softHyphen/>
              <w:t>вуется ролью «ведомого»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51"/>
              </w:numPr>
              <w:shd w:val="clear" w:color="auto" w:fill="auto"/>
              <w:tabs>
                <w:tab w:val="left" w:pos="154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проявляет стремление к лидерству, в команде работать не умеет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51"/>
              </w:numPr>
              <w:shd w:val="clear" w:color="auto" w:fill="auto"/>
              <w:tabs>
                <w:tab w:val="left" w:pos="163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проявляет стремление к лидерству, умеет рабо</w:t>
            </w:r>
            <w:r>
              <w:rPr>
                <w:rStyle w:val="2Arial10pt"/>
              </w:rPr>
              <w:softHyphen/>
              <w:t>тать в команде «на вторых ролях»</w:t>
            </w:r>
          </w:p>
        </w:tc>
        <w:tc>
          <w:tcPr>
            <w:tcW w:w="4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10pt"/>
              </w:rPr>
              <w:t xml:space="preserve">Группа в целом: </w:t>
            </w:r>
            <w:r>
              <w:rPr>
                <w:rStyle w:val="2Arial95pt0"/>
              </w:rPr>
              <w:t>поставить</w:t>
            </w:r>
            <w:r>
              <w:rPr>
                <w:rStyle w:val="2Arial10pt"/>
              </w:rPr>
              <w:t xml:space="preserve"> 0, 1 </w:t>
            </w:r>
            <w:r>
              <w:rPr>
                <w:rStyle w:val="2Arial95pt0"/>
              </w:rPr>
              <w:t>или</w:t>
            </w:r>
            <w:r>
              <w:rPr>
                <w:rStyle w:val="2Arial10pt"/>
              </w:rPr>
              <w:t xml:space="preserve"> 2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52"/>
              </w:numPr>
              <w:shd w:val="clear" w:color="auto" w:fill="auto"/>
              <w:tabs>
                <w:tab w:val="left" w:pos="154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в группе была борьба за лидерство, которая негативно повлияла на результат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52"/>
              </w:numPr>
              <w:shd w:val="clear" w:color="auto" w:fill="auto"/>
              <w:tabs>
                <w:tab w:val="left" w:pos="149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явных лидеров не было</w:t>
            </w:r>
          </w:p>
          <w:p w:rsidR="0086437A" w:rsidRDefault="00260A4F">
            <w:pPr>
              <w:pStyle w:val="22"/>
              <w:framePr w:w="10046" w:wrap="notBeside" w:vAnchor="text" w:hAnchor="text" w:xAlign="center" w:y="1"/>
              <w:numPr>
                <w:ilvl w:val="0"/>
                <w:numId w:val="52"/>
              </w:numPr>
              <w:shd w:val="clear" w:color="auto" w:fill="auto"/>
              <w:tabs>
                <w:tab w:val="left" w:pos="158"/>
              </w:tabs>
              <w:spacing w:before="0" w:after="0" w:line="274" w:lineRule="exact"/>
              <w:ind w:firstLine="0"/>
              <w:jc w:val="left"/>
            </w:pPr>
            <w:r>
              <w:rPr>
                <w:rStyle w:val="2Arial10pt"/>
              </w:rPr>
              <w:t>- был признанный лидер/лидеры, их работа позволила группе добиться хорошего результата</w:t>
            </w:r>
          </w:p>
        </w:tc>
      </w:tr>
      <w:tr w:rsidR="0086437A">
        <w:trPr>
          <w:trHeight w:hRule="exact" w:val="288"/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80" w:firstLine="0"/>
              <w:jc w:val="left"/>
            </w:pPr>
            <w:r>
              <w:rPr>
                <w:rStyle w:val="2Arial10pt"/>
              </w:rPr>
              <w:t>№1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80" w:firstLine="0"/>
              <w:jc w:val="left"/>
            </w:pPr>
            <w:r>
              <w:rPr>
                <w:rStyle w:val="2Arial10pt"/>
              </w:rPr>
              <w:t>№2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80" w:firstLine="0"/>
              <w:jc w:val="left"/>
            </w:pPr>
            <w:r>
              <w:rPr>
                <w:rStyle w:val="2Arial10pt"/>
              </w:rPr>
              <w:t>№3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80" w:firstLine="0"/>
              <w:jc w:val="left"/>
            </w:pPr>
            <w:r>
              <w:rPr>
                <w:rStyle w:val="2Arial10pt"/>
              </w:rPr>
              <w:t>№4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80" w:firstLine="0"/>
              <w:jc w:val="left"/>
            </w:pPr>
            <w:r>
              <w:rPr>
                <w:rStyle w:val="2Arial10pt"/>
              </w:rPr>
              <w:t>№5</w:t>
            </w: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10046" w:wrap="notBeside" w:vAnchor="text" w:hAnchor="text" w:xAlign="center" w:y="1"/>
              <w:shd w:val="clear" w:color="auto" w:fill="auto"/>
              <w:spacing w:before="0" w:after="0" w:line="224" w:lineRule="exact"/>
              <w:ind w:left="280" w:firstLine="0"/>
              <w:jc w:val="left"/>
            </w:pPr>
            <w:r>
              <w:rPr>
                <w:rStyle w:val="2Arial10pt"/>
              </w:rPr>
              <w:t>№6</w:t>
            </w:r>
          </w:p>
        </w:tc>
        <w:tc>
          <w:tcPr>
            <w:tcW w:w="48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93"/>
          <w:jc w:val="center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8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10046" w:wrap="notBeside" w:vAnchor="text" w:hAnchor="text" w:xAlign="center" w:y="1"/>
            </w:pPr>
          </w:p>
        </w:tc>
      </w:tr>
    </w:tbl>
    <w:p w:rsidR="0086437A" w:rsidRDefault="0086437A">
      <w:pPr>
        <w:framePr w:w="10046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 w:rsidP="00A04352">
      <w:pPr>
        <w:pStyle w:val="30"/>
        <w:shd w:val="clear" w:color="auto" w:fill="auto"/>
        <w:spacing w:before="315" w:after="2596" w:line="322" w:lineRule="exact"/>
        <w:ind w:left="200"/>
      </w:pPr>
      <w:r>
        <w:t>ПРОБЛЕМЫ, ВОЗНИКШИЕ В ПРОЦЕССЕ ВЫПОЛНЕНИЯ ПРО</w:t>
      </w:r>
      <w:bookmarkStart w:id="23" w:name="bookmark25"/>
      <w:r w:rsidR="00A04352">
        <w:t>ЕКТА</w:t>
      </w:r>
      <w:r w:rsidR="00A04352">
        <w:br/>
        <w:t xml:space="preserve">ПРИ НАБЛЮДЕНИИ ЗА УЧАЩИМИСЯ                                                                      </w:t>
      </w:r>
      <w:r>
        <w:t>КАРТА ЭКСПЕРТА</w:t>
      </w:r>
      <w:bookmarkEnd w:id="23"/>
      <w:r>
        <w:rPr>
          <w:rStyle w:val="33"/>
        </w:rPr>
        <w:t xml:space="preserve">Заполняется </w:t>
      </w:r>
      <w:r>
        <w:t xml:space="preserve">учителем в ходе презентации </w:t>
      </w:r>
      <w:r>
        <w:rPr>
          <w:rStyle w:val="33"/>
        </w:rPr>
        <w:t xml:space="preserve">на основании </w:t>
      </w:r>
      <w:r>
        <w:t>всех материа</w:t>
      </w:r>
      <w:r>
        <w:softHyphen/>
        <w:t>лов проекта</w:t>
      </w:r>
    </w:p>
    <w:p w:rsidR="0086437A" w:rsidRDefault="00A04352" w:rsidP="00A04352">
      <w:pPr>
        <w:pStyle w:val="111"/>
        <w:shd w:val="clear" w:color="auto" w:fill="auto"/>
        <w:tabs>
          <w:tab w:val="left" w:pos="1199"/>
        </w:tabs>
        <w:spacing w:before="0"/>
        <w:ind w:firstLine="0"/>
      </w:pPr>
      <w:r>
        <w:t xml:space="preserve">          </w:t>
      </w:r>
      <w:r w:rsidR="00260A4F">
        <w:t>а)</w:t>
      </w:r>
      <w:r w:rsidR="00260A4F">
        <w:tab/>
        <w:t>листа планирования и продвижения,</w:t>
      </w:r>
    </w:p>
    <w:p w:rsidR="0086437A" w:rsidRDefault="00260A4F">
      <w:pPr>
        <w:pStyle w:val="111"/>
        <w:shd w:val="clear" w:color="auto" w:fill="auto"/>
        <w:tabs>
          <w:tab w:val="left" w:pos="1214"/>
        </w:tabs>
        <w:spacing w:before="0"/>
        <w:ind w:left="840" w:firstLine="0"/>
      </w:pPr>
      <w:r>
        <w:t>б)</w:t>
      </w:r>
      <w:r>
        <w:tab/>
        <w:t>подготовленного группой продукта,</w:t>
      </w:r>
    </w:p>
    <w:p w:rsidR="0086437A" w:rsidRDefault="00260A4F">
      <w:pPr>
        <w:pStyle w:val="111"/>
        <w:shd w:val="clear" w:color="auto" w:fill="auto"/>
        <w:tabs>
          <w:tab w:val="left" w:pos="1214"/>
        </w:tabs>
        <w:spacing w:before="0"/>
        <w:ind w:left="840" w:firstLine="0"/>
      </w:pPr>
      <w:r>
        <w:t>в)</w:t>
      </w:r>
      <w:r>
        <w:tab/>
        <w:t>презентации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898"/>
        <w:gridCol w:w="4378"/>
        <w:gridCol w:w="1603"/>
      </w:tblGrid>
      <w:tr w:rsidR="0086437A">
        <w:trPr>
          <w:trHeight w:hRule="exact" w:val="370"/>
          <w:jc w:val="center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8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</w:pPr>
            <w:r>
              <w:rPr>
                <w:rStyle w:val="28"/>
              </w:rPr>
              <w:t>Класс</w:t>
            </w:r>
          </w:p>
        </w:tc>
        <w:tc>
          <w:tcPr>
            <w:tcW w:w="4378" w:type="dxa"/>
            <w:tcBorders>
              <w:top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03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341"/>
          <w:jc w:val="center"/>
        </w:trPr>
        <w:tc>
          <w:tcPr>
            <w:tcW w:w="3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8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</w:pPr>
            <w:r>
              <w:rPr>
                <w:rStyle w:val="28"/>
              </w:rPr>
              <w:t>Г руппа</w:t>
            </w:r>
          </w:p>
        </w:tc>
        <w:tc>
          <w:tcPr>
            <w:tcW w:w="4378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8" w:wrap="notBeside" w:vAnchor="text" w:hAnchor="text" w:xAlign="center" w:y="1"/>
              <w:shd w:val="clear" w:color="auto" w:fill="auto"/>
              <w:spacing w:before="0" w:after="0"/>
              <w:ind w:left="2840" w:firstLine="0"/>
              <w:jc w:val="left"/>
            </w:pPr>
            <w:r>
              <w:rPr>
                <w:rStyle w:val="28"/>
              </w:rPr>
              <w:t>В группе</w:t>
            </w:r>
          </w:p>
        </w:tc>
        <w:tc>
          <w:tcPr>
            <w:tcW w:w="16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8" w:wrap="notBeside" w:vAnchor="text" w:hAnchor="text" w:xAlign="center" w:y="1"/>
              <w:shd w:val="clear" w:color="auto" w:fill="auto"/>
              <w:spacing w:before="0" w:after="0"/>
              <w:ind w:right="180" w:firstLine="0"/>
              <w:jc w:val="right"/>
            </w:pPr>
            <w:r>
              <w:rPr>
                <w:rStyle w:val="28"/>
              </w:rPr>
              <w:t>человек</w:t>
            </w:r>
          </w:p>
        </w:tc>
      </w:tr>
    </w:tbl>
    <w:p w:rsidR="0086437A" w:rsidRDefault="00260A4F">
      <w:pPr>
        <w:pStyle w:val="35"/>
        <w:framePr w:w="9878" w:wrap="notBeside" w:vAnchor="text" w:hAnchor="text" w:xAlign="center" w:y="1"/>
        <w:shd w:val="clear" w:color="auto" w:fill="auto"/>
        <w:spacing w:line="310" w:lineRule="exact"/>
        <w:jc w:val="left"/>
      </w:pPr>
      <w:r>
        <w:t>1. Оценка замысла проекта.</w:t>
      </w:r>
    </w:p>
    <w:p w:rsidR="0086437A" w:rsidRDefault="00260A4F">
      <w:pPr>
        <w:pStyle w:val="42"/>
        <w:framePr w:w="9878" w:wrap="notBeside" w:vAnchor="text" w:hAnchor="text" w:xAlign="center" w:y="1"/>
        <w:shd w:val="clear" w:color="auto" w:fill="auto"/>
      </w:pPr>
      <w:r>
        <w:t>Отметьте</w:t>
      </w:r>
      <w:r>
        <w:rPr>
          <w:rStyle w:val="43"/>
          <w:lang w:val="ru-RU" w:eastAsia="ru-RU" w:bidi="ru-RU"/>
        </w:rPr>
        <w:t xml:space="preserve"> </w:t>
      </w:r>
      <w:r>
        <w:rPr>
          <w:rStyle w:val="43"/>
        </w:rPr>
        <w:t xml:space="preserve">|v| </w:t>
      </w:r>
      <w:r>
        <w:rPr>
          <w:rStyle w:val="44"/>
          <w:i/>
          <w:iCs/>
        </w:rPr>
        <w:t>одно</w:t>
      </w:r>
      <w:r>
        <w:t xml:space="preserve"> утверждение.</w:t>
      </w:r>
    </w:p>
    <w:p w:rsidR="0086437A" w:rsidRDefault="0086437A">
      <w:pPr>
        <w:framePr w:w="9878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180"/>
        <w:shd w:val="clear" w:color="auto" w:fill="auto"/>
        <w:spacing w:before="142" w:line="274" w:lineRule="exact"/>
        <w:ind w:left="660" w:hanging="420"/>
        <w:jc w:val="both"/>
      </w:pPr>
      <w:r>
        <w:t xml:space="preserve">П 0. Предмет обсуждения, выбранный группой, НЕ указан или НЕ уточнен: НЕ отражен в подзаголовке и/или теме </w:t>
      </w:r>
      <w:r>
        <w:rPr>
          <w:rStyle w:val="1895pt"/>
        </w:rPr>
        <w:t>(для познавательного и конструкторского проектов)</w:t>
      </w:r>
      <w:r>
        <w:t xml:space="preserve"> или в тематике, вопросах, про</w:t>
      </w:r>
      <w:r>
        <w:softHyphen/>
        <w:t xml:space="preserve">блемах </w:t>
      </w:r>
      <w:r>
        <w:rPr>
          <w:rStyle w:val="1895pt"/>
        </w:rPr>
        <w:t>(для исследовательского и социального проектов)</w:t>
      </w:r>
    </w:p>
    <w:p w:rsidR="0086437A" w:rsidRDefault="00260A4F">
      <w:pPr>
        <w:pStyle w:val="180"/>
        <w:shd w:val="clear" w:color="auto" w:fill="auto"/>
        <w:spacing w:line="274" w:lineRule="exact"/>
        <w:ind w:left="240"/>
      </w:pPr>
      <w:r>
        <w:t xml:space="preserve">П 1. Предмет обсуждения, выбранный группой, указан и отражен в подзаголовке и/или теме </w:t>
      </w:r>
      <w:r>
        <w:rPr>
          <w:rStyle w:val="1895pt"/>
        </w:rPr>
        <w:t>(для по</w:t>
      </w:r>
      <w:r>
        <w:rPr>
          <w:rStyle w:val="1895pt"/>
        </w:rPr>
        <w:softHyphen/>
        <w:t>знавательного и конструкторского проектов)</w:t>
      </w:r>
      <w:r>
        <w:t xml:space="preserve"> или в тематике, вопросах, проблемах </w:t>
      </w:r>
      <w:r>
        <w:rPr>
          <w:rStyle w:val="1895pt"/>
        </w:rPr>
        <w:t>(для исследо</w:t>
      </w:r>
      <w:r>
        <w:rPr>
          <w:rStyle w:val="1895pt"/>
        </w:rPr>
        <w:softHyphen/>
        <w:t>вательского и социального проектов),</w:t>
      </w:r>
      <w:r>
        <w:t xml:space="preserve"> ОДНАКО он повторяет один из примеров, приведенных в описании задания или дополнительно данных учителем П 2. Предмет обсуждения, выбранный группой, указан и отражен в подзаголовке и/или теме </w:t>
      </w:r>
      <w:r>
        <w:rPr>
          <w:rStyle w:val="1895pt"/>
        </w:rPr>
        <w:t>(для по</w:t>
      </w:r>
      <w:r>
        <w:rPr>
          <w:rStyle w:val="1895pt"/>
        </w:rPr>
        <w:softHyphen/>
        <w:t>знавательного и конструкторского проектов)</w:t>
      </w:r>
      <w:r>
        <w:t xml:space="preserve"> или в тематике, вопросах, проблемах (для </w:t>
      </w:r>
      <w:r>
        <w:rPr>
          <w:rStyle w:val="1895pt"/>
        </w:rPr>
        <w:t>исследо</w:t>
      </w:r>
      <w:r>
        <w:rPr>
          <w:rStyle w:val="1895pt"/>
        </w:rPr>
        <w:softHyphen/>
        <w:t>вательского и социального проектов),</w:t>
      </w:r>
      <w:r>
        <w:t xml:space="preserve"> И является самостоятельным, не повторяющим примеры, приведенные в описании задания или дополнительно данные учителем</w:t>
      </w:r>
    </w:p>
    <w:p w:rsidR="0086437A" w:rsidRDefault="00260A4F">
      <w:pPr>
        <w:pStyle w:val="180"/>
        <w:numPr>
          <w:ilvl w:val="0"/>
          <w:numId w:val="33"/>
        </w:numPr>
        <w:shd w:val="clear" w:color="auto" w:fill="auto"/>
        <w:tabs>
          <w:tab w:val="left" w:pos="1027"/>
        </w:tabs>
        <w:spacing w:after="60" w:line="310" w:lineRule="exact"/>
        <w:ind w:left="640"/>
      </w:pPr>
      <w:r>
        <w:t>Оценка качества планирования и распределения функций</w:t>
      </w:r>
      <w:r>
        <w:rPr>
          <w:rStyle w:val="18TimesNewRoman14pt"/>
          <w:rFonts w:eastAsia="Arial"/>
        </w:rPr>
        <w:t>.</w:t>
      </w:r>
    </w:p>
    <w:p w:rsidR="0086437A" w:rsidRDefault="00260A4F">
      <w:pPr>
        <w:pStyle w:val="101"/>
        <w:shd w:val="clear" w:color="auto" w:fill="auto"/>
        <w:spacing w:before="0" w:after="89"/>
        <w:ind w:left="640"/>
        <w:jc w:val="left"/>
      </w:pPr>
      <w:r>
        <w:lastRenderedPageBreak/>
        <w:t>Отметьте</w:t>
      </w:r>
      <w:r>
        <w:rPr>
          <w:rStyle w:val="102"/>
        </w:rPr>
        <w:t xml:space="preserve"> </w:t>
      </w:r>
      <w:r>
        <w:rPr>
          <w:rStyle w:val="102"/>
          <w:lang w:val="en-US" w:eastAsia="en-US" w:bidi="en-US"/>
        </w:rPr>
        <w:t>Q</w:t>
      </w:r>
      <w:r w:rsidRPr="00D75557">
        <w:rPr>
          <w:rStyle w:val="102"/>
          <w:lang w:eastAsia="en-US" w:bidi="en-US"/>
        </w:rPr>
        <w:t xml:space="preserve"> </w:t>
      </w:r>
      <w:r>
        <w:rPr>
          <w:rStyle w:val="103"/>
          <w:i/>
          <w:iCs/>
        </w:rPr>
        <w:t>одно</w:t>
      </w:r>
      <w:r>
        <w:t xml:space="preserve"> утверждение.</w:t>
      </w:r>
    </w:p>
    <w:p w:rsidR="0086437A" w:rsidRDefault="00260A4F">
      <w:pPr>
        <w:pStyle w:val="180"/>
        <w:shd w:val="clear" w:color="auto" w:fill="auto"/>
        <w:spacing w:after="60" w:line="274" w:lineRule="exact"/>
        <w:ind w:left="480" w:hanging="480"/>
        <w:jc w:val="both"/>
      </w:pPr>
      <w:r>
        <w:rPr>
          <w:rStyle w:val="1815pt"/>
        </w:rPr>
        <w:t xml:space="preserve">П </w:t>
      </w:r>
      <w:r>
        <w:t>0. План работ и/или распределение функций не зафиксированы в листе планирования</w:t>
      </w:r>
    </w:p>
    <w:p w:rsidR="0086437A" w:rsidRDefault="00260A4F">
      <w:pPr>
        <w:pStyle w:val="180"/>
        <w:shd w:val="clear" w:color="auto" w:fill="auto"/>
        <w:spacing w:after="60" w:line="274" w:lineRule="exact"/>
        <w:ind w:left="480" w:hanging="480"/>
        <w:jc w:val="both"/>
      </w:pPr>
      <w:r>
        <w:rPr>
          <w:rStyle w:val="1815pt"/>
        </w:rPr>
        <w:t xml:space="preserve">П </w:t>
      </w:r>
      <w:r>
        <w:t>1. План повторяет (по сути или даже дословно) все этапы, указанные в памятке, распределения обя</w:t>
      </w:r>
      <w:r>
        <w:softHyphen/>
        <w:t>занностей между членами группы нет или оно формальное</w:t>
      </w:r>
    </w:p>
    <w:p w:rsidR="0086437A" w:rsidRDefault="00260A4F">
      <w:pPr>
        <w:pStyle w:val="180"/>
        <w:shd w:val="clear" w:color="auto" w:fill="auto"/>
        <w:spacing w:line="274" w:lineRule="exact"/>
        <w:ind w:left="480" w:hanging="480"/>
        <w:jc w:val="both"/>
      </w:pPr>
      <w:r>
        <w:rPr>
          <w:rStyle w:val="1815pt"/>
        </w:rPr>
        <w:t xml:space="preserve">П </w:t>
      </w:r>
      <w:r>
        <w:t>2. План описывает только действия членов группы, без указания предмета действия (создаваемого продукта)</w:t>
      </w:r>
    </w:p>
    <w:p w:rsidR="0086437A" w:rsidRDefault="00260A4F">
      <w:pPr>
        <w:pStyle w:val="180"/>
        <w:shd w:val="clear" w:color="auto" w:fill="auto"/>
        <w:spacing w:after="131" w:line="274" w:lineRule="exact"/>
        <w:ind w:left="480" w:hanging="480"/>
        <w:jc w:val="both"/>
      </w:pPr>
      <w:r>
        <w:rPr>
          <w:rStyle w:val="1815pt"/>
        </w:rPr>
        <w:t xml:space="preserve">П </w:t>
      </w:r>
      <w:r>
        <w:t>3. План описывает как действия членов группы, так и предмет их действий (создаваемый продукт)</w:t>
      </w:r>
    </w:p>
    <w:p w:rsidR="0086437A" w:rsidRDefault="00260A4F">
      <w:pPr>
        <w:pStyle w:val="180"/>
        <w:numPr>
          <w:ilvl w:val="0"/>
          <w:numId w:val="33"/>
        </w:numPr>
        <w:shd w:val="clear" w:color="auto" w:fill="auto"/>
        <w:tabs>
          <w:tab w:val="left" w:pos="1027"/>
        </w:tabs>
        <w:spacing w:after="60" w:line="310" w:lineRule="exact"/>
        <w:ind w:left="640"/>
      </w:pPr>
      <w:r>
        <w:t>Оценка полноты используемых средств.</w:t>
      </w:r>
    </w:p>
    <w:p w:rsidR="0086437A" w:rsidRDefault="00260A4F">
      <w:pPr>
        <w:pStyle w:val="101"/>
        <w:shd w:val="clear" w:color="auto" w:fill="auto"/>
        <w:spacing w:before="0" w:after="89"/>
        <w:ind w:left="640"/>
        <w:jc w:val="left"/>
      </w:pPr>
      <w:r>
        <w:t>Отметьте</w:t>
      </w:r>
      <w:r>
        <w:rPr>
          <w:rStyle w:val="102"/>
        </w:rPr>
        <w:t xml:space="preserve"> </w:t>
      </w:r>
      <w:r>
        <w:rPr>
          <w:rStyle w:val="102"/>
          <w:lang w:val="en-US" w:eastAsia="en-US" w:bidi="en-US"/>
        </w:rPr>
        <w:t xml:space="preserve">Q </w:t>
      </w:r>
      <w:r>
        <w:rPr>
          <w:rStyle w:val="103"/>
          <w:i/>
          <w:iCs/>
        </w:rPr>
        <w:t>одно</w:t>
      </w:r>
      <w:r>
        <w:t xml:space="preserve"> утверждение.</w:t>
      </w:r>
    </w:p>
    <w:p w:rsidR="0086437A" w:rsidRDefault="00260A4F">
      <w:pPr>
        <w:pStyle w:val="180"/>
        <w:shd w:val="clear" w:color="auto" w:fill="auto"/>
        <w:spacing w:line="274" w:lineRule="exact"/>
        <w:ind w:left="480" w:hanging="480"/>
        <w:jc w:val="both"/>
      </w:pPr>
      <w:r>
        <w:rPr>
          <w:rStyle w:val="1815pt"/>
        </w:rPr>
        <w:t xml:space="preserve">П </w:t>
      </w:r>
      <w:r>
        <w:t>0. В ходе выполнения проекта ИКТ не использовались</w:t>
      </w:r>
    </w:p>
    <w:p w:rsidR="0086437A" w:rsidRDefault="00260A4F">
      <w:pPr>
        <w:pStyle w:val="180"/>
        <w:shd w:val="clear" w:color="auto" w:fill="auto"/>
        <w:spacing w:after="60" w:line="274" w:lineRule="exact"/>
        <w:ind w:left="480" w:hanging="480"/>
        <w:jc w:val="both"/>
      </w:pPr>
      <w:r>
        <w:rPr>
          <w:rStyle w:val="1815pt"/>
        </w:rPr>
        <w:t xml:space="preserve">П </w:t>
      </w:r>
      <w:r>
        <w:t xml:space="preserve">1. ИКТ использовались </w:t>
      </w:r>
      <w:r>
        <w:rPr>
          <w:rStyle w:val="183"/>
        </w:rPr>
        <w:t>только</w:t>
      </w:r>
      <w:r>
        <w:t xml:space="preserve"> для поиска информации и/или подготовки презентации</w:t>
      </w:r>
    </w:p>
    <w:p w:rsidR="0086437A" w:rsidRDefault="00260A4F">
      <w:pPr>
        <w:pStyle w:val="180"/>
        <w:shd w:val="clear" w:color="auto" w:fill="auto"/>
        <w:spacing w:after="200" w:line="274" w:lineRule="exact"/>
        <w:ind w:left="480" w:hanging="480"/>
        <w:jc w:val="both"/>
      </w:pPr>
      <w:r>
        <w:rPr>
          <w:rStyle w:val="1815pt"/>
        </w:rPr>
        <w:t xml:space="preserve">П </w:t>
      </w:r>
      <w:r>
        <w:t xml:space="preserve">2. ИКТ использовались </w:t>
      </w:r>
      <w:r>
        <w:rPr>
          <w:rStyle w:val="183"/>
        </w:rPr>
        <w:t>на всех этапах</w:t>
      </w:r>
      <w:r>
        <w:t xml:space="preserve"> выполнения проекта: а) при поиске, отборе и преобразовании информации, б)при выполнении работы </w:t>
      </w:r>
      <w:r>
        <w:rPr>
          <w:rStyle w:val="1895pt"/>
        </w:rPr>
        <w:t>(подготовке макетов, текстов, построении диаграмм и т.п.)</w:t>
      </w:r>
      <w:r>
        <w:t xml:space="preserve"> в) при подготовке презентации и защите работы</w:t>
      </w:r>
    </w:p>
    <w:p w:rsidR="0086437A" w:rsidRDefault="00260A4F">
      <w:pPr>
        <w:pStyle w:val="180"/>
        <w:numPr>
          <w:ilvl w:val="0"/>
          <w:numId w:val="33"/>
        </w:numPr>
        <w:shd w:val="clear" w:color="auto" w:fill="auto"/>
        <w:tabs>
          <w:tab w:val="left" w:pos="1027"/>
        </w:tabs>
        <w:spacing w:after="91"/>
        <w:ind w:left="640"/>
      </w:pPr>
      <w:r>
        <w:t>Оценка качества продукта: соответствие требованиям задания.</w:t>
      </w:r>
    </w:p>
    <w:p w:rsidR="0086437A" w:rsidRDefault="00260A4F">
      <w:pPr>
        <w:pStyle w:val="101"/>
        <w:shd w:val="clear" w:color="auto" w:fill="auto"/>
        <w:spacing w:before="0" w:after="89"/>
        <w:ind w:left="640"/>
        <w:jc w:val="left"/>
      </w:pPr>
      <w:r>
        <w:t>Отметьте</w:t>
      </w:r>
      <w:r>
        <w:rPr>
          <w:rStyle w:val="102"/>
        </w:rPr>
        <w:t xml:space="preserve"> </w:t>
      </w:r>
      <w:r>
        <w:rPr>
          <w:rStyle w:val="102"/>
          <w:lang w:val="en-US" w:eastAsia="en-US" w:bidi="en-US"/>
        </w:rPr>
        <w:t>Q</w:t>
      </w:r>
      <w:r w:rsidRPr="00D75557">
        <w:rPr>
          <w:rStyle w:val="102"/>
          <w:lang w:eastAsia="en-US" w:bidi="en-US"/>
        </w:rPr>
        <w:t xml:space="preserve"> </w:t>
      </w:r>
      <w:r>
        <w:rPr>
          <w:rStyle w:val="103"/>
          <w:i/>
          <w:iCs/>
        </w:rPr>
        <w:t>одно</w:t>
      </w:r>
      <w:r>
        <w:t xml:space="preserve"> утверждение.</w:t>
      </w:r>
    </w:p>
    <w:p w:rsidR="0086437A" w:rsidRDefault="00260A4F">
      <w:pPr>
        <w:pStyle w:val="180"/>
        <w:shd w:val="clear" w:color="auto" w:fill="auto"/>
        <w:spacing w:line="274" w:lineRule="exact"/>
        <w:ind w:left="480" w:right="320" w:hanging="480"/>
        <w:jc w:val="both"/>
      </w:pPr>
      <w:r>
        <w:rPr>
          <w:rStyle w:val="1815pt"/>
        </w:rPr>
        <w:t xml:space="preserve">П </w:t>
      </w:r>
      <w:r>
        <w:t>0. Созданный продукт не соответствует требованиям задания: в ходе работы произошла подмена учебной задачи</w:t>
      </w:r>
    </w:p>
    <w:p w:rsidR="0086437A" w:rsidRDefault="00260A4F">
      <w:pPr>
        <w:pStyle w:val="180"/>
        <w:shd w:val="clear" w:color="auto" w:fill="auto"/>
        <w:spacing w:line="274" w:lineRule="exact"/>
        <w:ind w:left="480" w:right="320" w:hanging="480"/>
        <w:jc w:val="both"/>
      </w:pPr>
      <w:r>
        <w:rPr>
          <w:rStyle w:val="1815pt"/>
        </w:rPr>
        <w:t xml:space="preserve">П </w:t>
      </w:r>
      <w:r>
        <w:t xml:space="preserve">1. Созданный продукт </w:t>
      </w:r>
      <w:r>
        <w:rPr>
          <w:rStyle w:val="183"/>
        </w:rPr>
        <w:t>частично</w:t>
      </w:r>
      <w:r>
        <w:t xml:space="preserve"> соответствует требованиям задания (в созданном продукте отра</w:t>
      </w:r>
      <w:r>
        <w:softHyphen/>
        <w:t xml:space="preserve">жены не все части задания, например, </w:t>
      </w:r>
      <w:r>
        <w:rPr>
          <w:rStyle w:val="1895pt"/>
        </w:rPr>
        <w:t>нет иллюстраций, или описания, или выводов, или плана помощи по одной из проблем и т.п.)</w:t>
      </w:r>
      <w:r>
        <w:t xml:space="preserve"> или не соблюдены требования задания к оформлению про</w:t>
      </w:r>
      <w:r>
        <w:softHyphen/>
        <w:t>дукта</w:t>
      </w:r>
    </w:p>
    <w:p w:rsidR="0086437A" w:rsidRDefault="00260A4F">
      <w:pPr>
        <w:pStyle w:val="180"/>
        <w:shd w:val="clear" w:color="auto" w:fill="auto"/>
        <w:spacing w:after="200" w:line="274" w:lineRule="exact"/>
        <w:ind w:left="480" w:right="320" w:hanging="480"/>
        <w:jc w:val="both"/>
      </w:pPr>
      <w:r>
        <w:rPr>
          <w:rStyle w:val="1815pt"/>
        </w:rPr>
        <w:t xml:space="preserve">П </w:t>
      </w:r>
      <w:r>
        <w:t xml:space="preserve">2. Созданный продукт </w:t>
      </w:r>
      <w:r>
        <w:rPr>
          <w:rStyle w:val="183"/>
        </w:rPr>
        <w:t>полностью</w:t>
      </w:r>
      <w:r>
        <w:t xml:space="preserve"> соответствует требованиям задания: в созданном продукте от</w:t>
      </w:r>
      <w:r>
        <w:softHyphen/>
        <w:t>ражены все части задания и требования к оформлению</w:t>
      </w:r>
    </w:p>
    <w:p w:rsidR="0086437A" w:rsidRDefault="00260A4F">
      <w:pPr>
        <w:pStyle w:val="180"/>
        <w:numPr>
          <w:ilvl w:val="0"/>
          <w:numId w:val="33"/>
        </w:numPr>
        <w:shd w:val="clear" w:color="auto" w:fill="auto"/>
        <w:tabs>
          <w:tab w:val="left" w:pos="1027"/>
        </w:tabs>
        <w:spacing w:after="91"/>
        <w:ind w:left="640"/>
      </w:pPr>
      <w:r>
        <w:t>Оценка качества продукта: работа с информацией.</w:t>
      </w:r>
    </w:p>
    <w:p w:rsidR="0086437A" w:rsidRDefault="00260A4F">
      <w:pPr>
        <w:pStyle w:val="101"/>
        <w:shd w:val="clear" w:color="auto" w:fill="auto"/>
        <w:spacing w:before="0" w:after="89"/>
        <w:ind w:left="640"/>
        <w:jc w:val="left"/>
      </w:pPr>
      <w:r>
        <w:t xml:space="preserve">Отметьте ^ </w:t>
      </w:r>
      <w:r>
        <w:rPr>
          <w:rStyle w:val="103"/>
          <w:i/>
          <w:iCs/>
        </w:rPr>
        <w:t>одно</w:t>
      </w:r>
      <w:r>
        <w:t xml:space="preserve"> утверждение.</w:t>
      </w:r>
    </w:p>
    <w:p w:rsidR="0086437A" w:rsidRDefault="00260A4F">
      <w:pPr>
        <w:pStyle w:val="180"/>
        <w:shd w:val="clear" w:color="auto" w:fill="auto"/>
        <w:spacing w:line="274" w:lineRule="exact"/>
        <w:ind w:left="480" w:hanging="480"/>
        <w:jc w:val="both"/>
      </w:pPr>
      <w:r>
        <w:rPr>
          <w:rStyle w:val="1815pt"/>
        </w:rPr>
        <w:t xml:space="preserve">П </w:t>
      </w:r>
      <w:r>
        <w:t xml:space="preserve">0. При подготовке проекта использован </w:t>
      </w:r>
      <w:r>
        <w:rPr>
          <w:rStyle w:val="183"/>
        </w:rPr>
        <w:t>один источник,</w:t>
      </w:r>
      <w:r>
        <w:t xml:space="preserve"> информация не отбиралась</w:t>
      </w:r>
    </w:p>
    <w:p w:rsidR="0086437A" w:rsidRDefault="00260A4F">
      <w:pPr>
        <w:pStyle w:val="180"/>
        <w:shd w:val="clear" w:color="auto" w:fill="auto"/>
        <w:spacing w:after="60" w:line="274" w:lineRule="exact"/>
        <w:ind w:left="480" w:right="320" w:hanging="480"/>
        <w:jc w:val="both"/>
      </w:pPr>
      <w:r>
        <w:rPr>
          <w:rStyle w:val="1815pt"/>
        </w:rPr>
        <w:t xml:space="preserve">П </w:t>
      </w:r>
      <w:r>
        <w:t xml:space="preserve">1. При подготовке проекта использован </w:t>
      </w:r>
      <w:r>
        <w:rPr>
          <w:rStyle w:val="183"/>
        </w:rPr>
        <w:t>один источник,</w:t>
      </w:r>
      <w:r>
        <w:t xml:space="preserve"> ОДНАКО информацию группа обрабаты</w:t>
      </w:r>
      <w:r>
        <w:softHyphen/>
        <w:t>вала: отбирали и/или оценивали, преобразовывали.</w:t>
      </w:r>
    </w:p>
    <w:p w:rsidR="0086437A" w:rsidRDefault="00260A4F">
      <w:pPr>
        <w:pStyle w:val="180"/>
        <w:shd w:val="clear" w:color="auto" w:fill="auto"/>
        <w:spacing w:line="274" w:lineRule="exact"/>
        <w:ind w:left="480" w:right="320" w:hanging="480"/>
        <w:jc w:val="both"/>
        <w:sectPr w:rsidR="0086437A"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1900" w:h="16840"/>
          <w:pgMar w:top="1331" w:right="735" w:bottom="2339" w:left="1057" w:header="0" w:footer="3" w:gutter="0"/>
          <w:cols w:space="720"/>
          <w:noEndnote/>
          <w:titlePg/>
          <w:docGrid w:linePitch="360"/>
        </w:sectPr>
      </w:pPr>
      <w:r>
        <w:rPr>
          <w:rStyle w:val="1815pt"/>
        </w:rPr>
        <w:t xml:space="preserve">П </w:t>
      </w:r>
      <w:r>
        <w:t xml:space="preserve">2. При подготовке проекта использовано </w:t>
      </w:r>
      <w:r>
        <w:rPr>
          <w:rStyle w:val="183"/>
        </w:rPr>
        <w:t>два источника или более,</w:t>
      </w:r>
      <w:r>
        <w:t xml:space="preserve"> информацию группа обраба</w:t>
      </w:r>
      <w:r>
        <w:softHyphen/>
        <w:t>тывала: отбирали, сопоставляли и/или оценивали, преобразовывали</w:t>
      </w:r>
    </w:p>
    <w:p w:rsidR="0086437A" w:rsidRDefault="00260A4F">
      <w:pPr>
        <w:pStyle w:val="30"/>
        <w:shd w:val="clear" w:color="auto" w:fill="auto"/>
        <w:spacing w:after="100"/>
        <w:ind w:left="1020" w:hanging="140"/>
        <w:jc w:val="both"/>
      </w:pPr>
      <w:r>
        <w:lastRenderedPageBreak/>
        <w:t>ПРИМЕР ГРУППОВОГО КОНСТРУКТОРСКОГО ПРОЕКТА</w:t>
      </w:r>
    </w:p>
    <w:p w:rsidR="0086437A" w:rsidRDefault="00260A4F">
      <w:pPr>
        <w:pStyle w:val="30"/>
        <w:shd w:val="clear" w:color="auto" w:fill="auto"/>
        <w:spacing w:after="91"/>
        <w:ind w:right="20"/>
      </w:pPr>
      <w:r>
        <w:t>«ДЕТСКАЯ ПЛОЩАДКА»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rPr>
          <w:rStyle w:val="28"/>
        </w:rPr>
        <w:t xml:space="preserve">Цель проведения проекта - </w:t>
      </w:r>
      <w:r>
        <w:t>получение данных для оценки сформиро</w:t>
      </w:r>
      <w:r>
        <w:softHyphen/>
        <w:t>ванное</w:t>
      </w:r>
      <w:r>
        <w:rPr>
          <w:rStyle w:val="2e"/>
        </w:rPr>
        <w:t xml:space="preserve">™ </w:t>
      </w:r>
      <w:r>
        <w:t>метапредметных действий.</w:t>
      </w:r>
    </w:p>
    <w:p w:rsidR="0086437A" w:rsidRDefault="00260A4F">
      <w:pPr>
        <w:pStyle w:val="30"/>
        <w:shd w:val="clear" w:color="auto" w:fill="auto"/>
        <w:spacing w:line="322" w:lineRule="exact"/>
        <w:ind w:firstLine="740"/>
        <w:jc w:val="both"/>
      </w:pPr>
      <w:r>
        <w:t>Примерное время выполнения проекта.</w:t>
      </w:r>
    </w:p>
    <w:p w:rsidR="0086437A" w:rsidRDefault="00D444C9">
      <w:pPr>
        <w:pStyle w:val="22"/>
        <w:shd w:val="clear" w:color="auto" w:fill="auto"/>
        <w:tabs>
          <w:tab w:val="left" w:leader="underscore" w:pos="9653"/>
        </w:tabs>
        <w:spacing w:before="0" w:after="189" w:line="322" w:lineRule="exact"/>
        <w:ind w:firstLine="740"/>
      </w:pPr>
      <w:r>
        <w:pict>
          <v:shape id="_x0000_s1116" type="#_x0000_t202" style="position:absolute;left:0;text-align:left;margin-left:-3.6pt;margin-top:61.45pt;width:493.7pt;height:.05pt;z-index:-251649024;mso-wrap-distance-left:5pt;mso-wrap-distance-top:10.3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4872"/>
                    <w:gridCol w:w="1666"/>
                    <w:gridCol w:w="3336"/>
                  </w:tblGrid>
                  <w:tr w:rsidR="00393D3E">
                    <w:trPr>
                      <w:trHeight w:hRule="exact" w:val="840"/>
                      <w:jc w:val="center"/>
                    </w:trPr>
                    <w:tc>
                      <w:tcPr>
                        <w:tcW w:w="487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firstLine="0"/>
                          <w:jc w:val="center"/>
                        </w:pPr>
                        <w:r>
                          <w:rPr>
                            <w:rStyle w:val="2Arial10pt"/>
                          </w:rPr>
                          <w:t>Этапы занятия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left="200" w:firstLine="0"/>
                          <w:jc w:val="left"/>
                        </w:pPr>
                        <w:r>
                          <w:rPr>
                            <w:rStyle w:val="2Arial10pt"/>
                          </w:rPr>
                          <w:t>На начальном</w:t>
                        </w:r>
                      </w:p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firstLine="0"/>
                          <w:jc w:val="center"/>
                        </w:pPr>
                        <w:r>
                          <w:rPr>
                            <w:rStyle w:val="2Arial10pt"/>
                          </w:rPr>
                          <w:t>этапе</w:t>
                        </w:r>
                      </w:p>
                    </w:tc>
                    <w:tc>
                      <w:tcPr>
                        <w:tcW w:w="333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74" w:lineRule="exact"/>
                          <w:ind w:firstLine="0"/>
                          <w:jc w:val="center"/>
                        </w:pPr>
                        <w:r>
                          <w:rPr>
                            <w:rStyle w:val="2Arial10pt"/>
                          </w:rPr>
                          <w:t>В будущем, когда проектная деятельность станет привычной</w:t>
                        </w:r>
                      </w:p>
                    </w:tc>
                  </w:tr>
                  <w:tr w:rsidR="00393D3E">
                    <w:trPr>
                      <w:trHeight w:hRule="exact" w:val="326"/>
                      <w:jc w:val="center"/>
                    </w:trPr>
                    <w:tc>
                      <w:tcPr>
                        <w:tcW w:w="487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firstLine="0"/>
                          <w:jc w:val="left"/>
                        </w:pPr>
                        <w:r>
                          <w:rPr>
                            <w:rStyle w:val="2Arial10pt"/>
                          </w:rPr>
                          <w:t>Организационный этап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left="200" w:firstLine="0"/>
                          <w:jc w:val="left"/>
                        </w:pPr>
                        <w:r>
                          <w:rPr>
                            <w:rStyle w:val="2Arial10pt"/>
                          </w:rPr>
                          <w:t>15 - 20 минут</w:t>
                        </w:r>
                      </w:p>
                    </w:tc>
                    <w:tc>
                      <w:tcPr>
                        <w:tcW w:w="333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firstLine="0"/>
                          <w:jc w:val="center"/>
                        </w:pPr>
                        <w:r>
                          <w:rPr>
                            <w:rStyle w:val="2Arial10pt"/>
                          </w:rPr>
                          <w:t>5 минут</w:t>
                        </w:r>
                      </w:p>
                    </w:tc>
                  </w:tr>
                  <w:tr w:rsidR="00393D3E">
                    <w:trPr>
                      <w:trHeight w:hRule="exact" w:val="326"/>
                      <w:jc w:val="center"/>
                    </w:trPr>
                    <w:tc>
                      <w:tcPr>
                        <w:tcW w:w="487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firstLine="0"/>
                          <w:jc w:val="left"/>
                        </w:pPr>
                        <w:r>
                          <w:rPr>
                            <w:rStyle w:val="2Arial10pt"/>
                          </w:rPr>
                          <w:t>Выполнение проекта детьми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left="200" w:firstLine="0"/>
                          <w:jc w:val="left"/>
                        </w:pPr>
                        <w:r>
                          <w:rPr>
                            <w:rStyle w:val="2Arial10pt"/>
                          </w:rPr>
                          <w:t>30 - 40 минут</w:t>
                        </w:r>
                      </w:p>
                    </w:tc>
                    <w:tc>
                      <w:tcPr>
                        <w:tcW w:w="333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firstLine="0"/>
                          <w:jc w:val="center"/>
                        </w:pPr>
                        <w:r>
                          <w:rPr>
                            <w:rStyle w:val="2Arial10pt"/>
                          </w:rPr>
                          <w:t>20 - 30 минут</w:t>
                        </w:r>
                      </w:p>
                    </w:tc>
                  </w:tr>
                  <w:tr w:rsidR="00393D3E">
                    <w:trPr>
                      <w:trHeight w:hRule="exact" w:val="326"/>
                      <w:jc w:val="center"/>
                    </w:trPr>
                    <w:tc>
                      <w:tcPr>
                        <w:tcW w:w="487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firstLine="0"/>
                          <w:jc w:val="left"/>
                        </w:pPr>
                        <w:r>
                          <w:rPr>
                            <w:rStyle w:val="2Arial10pt"/>
                          </w:rPr>
                          <w:t>Презентации работ группами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left="200" w:firstLine="0"/>
                          <w:jc w:val="left"/>
                        </w:pPr>
                        <w:r>
                          <w:rPr>
                            <w:rStyle w:val="2Arial10pt"/>
                          </w:rPr>
                          <w:t>10 - 20 минут</w:t>
                        </w:r>
                      </w:p>
                    </w:tc>
                    <w:tc>
                      <w:tcPr>
                        <w:tcW w:w="333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firstLine="0"/>
                          <w:jc w:val="center"/>
                        </w:pPr>
                        <w:r>
                          <w:rPr>
                            <w:rStyle w:val="2Arial10pt"/>
                          </w:rPr>
                          <w:t>6 - 10 минут</w:t>
                        </w:r>
                      </w:p>
                    </w:tc>
                  </w:tr>
                  <w:tr w:rsidR="00393D3E">
                    <w:trPr>
                      <w:trHeight w:hRule="exact" w:val="562"/>
                      <w:jc w:val="center"/>
                    </w:trPr>
                    <w:tc>
                      <w:tcPr>
                        <w:tcW w:w="487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69" w:lineRule="exact"/>
                          <w:ind w:firstLine="0"/>
                          <w:jc w:val="left"/>
                        </w:pPr>
                        <w:r>
                          <w:rPr>
                            <w:rStyle w:val="2Arial10pt"/>
                          </w:rPr>
                          <w:t>Взаимооценка и подсчет голосов, самооценка, подведение итогов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left="200" w:firstLine="0"/>
                          <w:jc w:val="left"/>
                        </w:pPr>
                        <w:r>
                          <w:rPr>
                            <w:rStyle w:val="2Arial10pt"/>
                          </w:rPr>
                          <w:t>10 - 15 минут</w:t>
                        </w:r>
                      </w:p>
                    </w:tc>
                    <w:tc>
                      <w:tcPr>
                        <w:tcW w:w="3336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firstLine="0"/>
                          <w:jc w:val="center"/>
                        </w:pPr>
                        <w:r>
                          <w:rPr>
                            <w:rStyle w:val="2Arial10pt"/>
                          </w:rPr>
                          <w:t>5 минуты</w:t>
                        </w:r>
                      </w:p>
                    </w:tc>
                  </w:tr>
                  <w:tr w:rsidR="00393D3E">
                    <w:trPr>
                      <w:trHeight w:hRule="exact" w:val="293"/>
                      <w:jc w:val="center"/>
                    </w:trPr>
                    <w:tc>
                      <w:tcPr>
                        <w:tcW w:w="487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firstLine="0"/>
                          <w:jc w:val="left"/>
                        </w:pPr>
                        <w:r>
                          <w:rPr>
                            <w:rStyle w:val="2Arial10pt"/>
                          </w:rPr>
                          <w:t>Итого</w:t>
                        </w:r>
                      </w:p>
                    </w:tc>
                    <w:tc>
                      <w:tcPr>
                        <w:tcW w:w="166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firstLine="0"/>
                          <w:jc w:val="center"/>
                        </w:pPr>
                        <w:r>
                          <w:rPr>
                            <w:rStyle w:val="2Arial10pt"/>
                          </w:rPr>
                          <w:t>65 -95</w:t>
                        </w:r>
                      </w:p>
                    </w:tc>
                    <w:tc>
                      <w:tcPr>
                        <w:tcW w:w="333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24" w:lineRule="exact"/>
                          <w:ind w:firstLine="0"/>
                          <w:jc w:val="center"/>
                        </w:pPr>
                        <w:r>
                          <w:rPr>
                            <w:rStyle w:val="2Arial10pt"/>
                          </w:rPr>
                          <w:t>45 -50</w:t>
                        </w:r>
                      </w:p>
                    </w:tc>
                  </w:tr>
                </w:tbl>
                <w:p w:rsidR="00393D3E" w:rsidRDefault="00393D3E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/>
          </v:shape>
        </w:pict>
      </w:r>
      <w:r w:rsidR="00260A4F">
        <w:t>В принципе занятие рассчитано на 45 минут. На начальном освоения эта</w:t>
      </w:r>
      <w:r w:rsidR="00260A4F">
        <w:softHyphen/>
        <w:t>пе технологии «Групповой проект» на выполнение проекта рекомендуется от</w:t>
      </w:r>
      <w:r w:rsidR="00260A4F">
        <w:softHyphen/>
        <w:t>вести 2 урока. Ниже представлено примерное распределение времени на прове</w:t>
      </w:r>
      <w:r w:rsidR="00260A4F">
        <w:softHyphen/>
      </w:r>
      <w:r w:rsidR="00260A4F">
        <w:rPr>
          <w:rStyle w:val="23"/>
        </w:rPr>
        <w:t>дение проекта.</w:t>
      </w:r>
      <w:r w:rsidR="00260A4F">
        <w:tab/>
      </w:r>
    </w:p>
    <w:p w:rsidR="0086437A" w:rsidRDefault="00260A4F">
      <w:pPr>
        <w:pStyle w:val="30"/>
        <w:shd w:val="clear" w:color="auto" w:fill="auto"/>
        <w:spacing w:after="91"/>
        <w:ind w:right="20"/>
      </w:pPr>
      <w:r>
        <w:t>Организация рабочего пространства класса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В классе, где одновременно работает три группы, должны быть:</w:t>
      </w:r>
    </w:p>
    <w:p w:rsidR="0086437A" w:rsidRDefault="00260A4F">
      <w:pPr>
        <w:pStyle w:val="22"/>
        <w:numPr>
          <w:ilvl w:val="0"/>
          <w:numId w:val="19"/>
        </w:numPr>
        <w:shd w:val="clear" w:color="auto" w:fill="auto"/>
        <w:tabs>
          <w:tab w:val="left" w:pos="987"/>
        </w:tabs>
        <w:spacing w:before="0" w:after="0" w:line="322" w:lineRule="exact"/>
        <w:ind w:firstLine="740"/>
      </w:pPr>
      <w:r>
        <w:t xml:space="preserve">три </w:t>
      </w:r>
      <w:r>
        <w:rPr>
          <w:rStyle w:val="26"/>
        </w:rPr>
        <w:t>рабочие зоны</w:t>
      </w:r>
      <w:r>
        <w:t>: «круглые столы» (четыре составленные вместе пар</w:t>
      </w:r>
      <w:r>
        <w:softHyphen/>
        <w:t>ты) и стулья (по числу членов к группе)»; на рабочих столах каждой группы должны быть разложены:</w:t>
      </w:r>
    </w:p>
    <w:p w:rsidR="0086437A" w:rsidRDefault="00260A4F">
      <w:pPr>
        <w:pStyle w:val="22"/>
        <w:numPr>
          <w:ilvl w:val="0"/>
          <w:numId w:val="20"/>
        </w:numPr>
        <w:shd w:val="clear" w:color="auto" w:fill="auto"/>
        <w:tabs>
          <w:tab w:val="left" w:pos="1152"/>
        </w:tabs>
        <w:spacing w:before="0" w:after="0" w:line="322" w:lineRule="exact"/>
        <w:ind w:left="1020"/>
      </w:pPr>
      <w:r>
        <w:t>листы с заданием (по числу участников группы),</w:t>
      </w:r>
    </w:p>
    <w:p w:rsidR="0086437A" w:rsidRDefault="00260A4F">
      <w:pPr>
        <w:pStyle w:val="22"/>
        <w:numPr>
          <w:ilvl w:val="0"/>
          <w:numId w:val="20"/>
        </w:numPr>
        <w:shd w:val="clear" w:color="auto" w:fill="auto"/>
        <w:tabs>
          <w:tab w:val="left" w:pos="1152"/>
        </w:tabs>
        <w:spacing w:before="0" w:after="0" w:line="322" w:lineRule="exact"/>
        <w:ind w:left="1020"/>
      </w:pPr>
      <w:r>
        <w:t>листы планирования и продвижения по заданию (один на группу),</w:t>
      </w:r>
    </w:p>
    <w:p w:rsidR="0086437A" w:rsidRDefault="00260A4F">
      <w:pPr>
        <w:pStyle w:val="22"/>
        <w:numPr>
          <w:ilvl w:val="0"/>
          <w:numId w:val="20"/>
        </w:numPr>
        <w:shd w:val="clear" w:color="auto" w:fill="auto"/>
        <w:tabs>
          <w:tab w:val="left" w:pos="1152"/>
        </w:tabs>
        <w:spacing w:before="0" w:after="0" w:line="322" w:lineRule="exact"/>
        <w:ind w:left="1020"/>
      </w:pPr>
      <w:r>
        <w:t>листы самооценки (по числу участников группы),</w:t>
      </w:r>
    </w:p>
    <w:p w:rsidR="0086437A" w:rsidRDefault="00260A4F">
      <w:pPr>
        <w:pStyle w:val="22"/>
        <w:numPr>
          <w:ilvl w:val="0"/>
          <w:numId w:val="20"/>
        </w:numPr>
        <w:shd w:val="clear" w:color="auto" w:fill="auto"/>
        <w:tabs>
          <w:tab w:val="left" w:pos="1152"/>
        </w:tabs>
        <w:spacing w:before="0" w:after="0" w:line="302" w:lineRule="exact"/>
        <w:ind w:left="1020"/>
      </w:pPr>
      <w:r>
        <w:t xml:space="preserve">ручки, линейки, ластики, простые и цветные карандаши, белая бумага, стикеры, песочные часы. </w:t>
      </w:r>
      <w:r>
        <w:rPr>
          <w:rStyle w:val="2115pt"/>
        </w:rPr>
        <w:t>Примечание. Каждой группе выдаются стикеры сво</w:t>
      </w:r>
      <w:r>
        <w:rPr>
          <w:rStyle w:val="2115pt"/>
        </w:rPr>
        <w:softHyphen/>
        <w:t>его цвета.</w:t>
      </w:r>
    </w:p>
    <w:p w:rsidR="0086437A" w:rsidRDefault="00260A4F">
      <w:pPr>
        <w:pStyle w:val="22"/>
        <w:numPr>
          <w:ilvl w:val="0"/>
          <w:numId w:val="20"/>
        </w:numPr>
        <w:shd w:val="clear" w:color="auto" w:fill="auto"/>
        <w:tabs>
          <w:tab w:val="left" w:pos="1152"/>
        </w:tabs>
        <w:spacing w:before="0" w:after="0" w:line="322" w:lineRule="exact"/>
        <w:ind w:left="1020"/>
      </w:pPr>
      <w:r>
        <w:t>бейджики с номерами от 1 до 5 и согнутый пополам лист плотной бу</w:t>
      </w:r>
      <w:r>
        <w:softHyphen/>
        <w:t>маги с номером группы.</w:t>
      </w:r>
    </w:p>
    <w:p w:rsidR="0086437A" w:rsidRDefault="00260A4F">
      <w:pPr>
        <w:pStyle w:val="22"/>
        <w:numPr>
          <w:ilvl w:val="0"/>
          <w:numId w:val="19"/>
        </w:numPr>
        <w:shd w:val="clear" w:color="auto" w:fill="auto"/>
        <w:tabs>
          <w:tab w:val="left" w:pos="982"/>
        </w:tabs>
        <w:spacing w:before="0" w:after="0" w:line="322" w:lineRule="exact"/>
        <w:ind w:firstLine="740"/>
      </w:pPr>
      <w:r>
        <w:rPr>
          <w:rStyle w:val="26"/>
        </w:rPr>
        <w:t>компьютерная зона</w:t>
      </w:r>
      <w:r>
        <w:t xml:space="preserve"> (пять-шесть столов с компьютерами, расположен</w:t>
      </w:r>
      <w:r>
        <w:softHyphen/>
        <w:t>ными, например, вдоль стены, и 10-12 посадочных мест);</w:t>
      </w:r>
    </w:p>
    <w:p w:rsidR="0086437A" w:rsidRDefault="00260A4F">
      <w:pPr>
        <w:pStyle w:val="22"/>
        <w:numPr>
          <w:ilvl w:val="0"/>
          <w:numId w:val="19"/>
        </w:numPr>
        <w:shd w:val="clear" w:color="auto" w:fill="auto"/>
        <w:tabs>
          <w:tab w:val="left" w:pos="982"/>
        </w:tabs>
        <w:spacing w:before="0" w:after="0" w:line="322" w:lineRule="exact"/>
        <w:ind w:firstLine="740"/>
      </w:pPr>
      <w:r>
        <w:rPr>
          <w:rStyle w:val="26"/>
        </w:rPr>
        <w:t>стол с иллюстративными материалами</w:t>
      </w:r>
      <w:r>
        <w:t xml:space="preserve"> (Ресурсы для выполнения проекта);</w:t>
      </w:r>
    </w:p>
    <w:p w:rsidR="0086437A" w:rsidRDefault="00260A4F">
      <w:pPr>
        <w:pStyle w:val="140"/>
        <w:numPr>
          <w:ilvl w:val="0"/>
          <w:numId w:val="19"/>
        </w:numPr>
        <w:shd w:val="clear" w:color="auto" w:fill="auto"/>
        <w:tabs>
          <w:tab w:val="left" w:pos="982"/>
        </w:tabs>
        <w:spacing w:before="0" w:line="322" w:lineRule="exact"/>
      </w:pPr>
      <w:r>
        <w:t>стол(ы) с ручными инструментами и материалами</w:t>
      </w:r>
      <w:r>
        <w:rPr>
          <w:rStyle w:val="142"/>
        </w:rPr>
        <w:t xml:space="preserve"> (Ресурсы для вы</w:t>
      </w:r>
      <w:r>
        <w:rPr>
          <w:rStyle w:val="142"/>
        </w:rPr>
        <w:softHyphen/>
        <w:t>полнения проекта);</w:t>
      </w:r>
    </w:p>
    <w:p w:rsidR="0086437A" w:rsidRDefault="00260A4F">
      <w:pPr>
        <w:pStyle w:val="22"/>
        <w:numPr>
          <w:ilvl w:val="0"/>
          <w:numId w:val="19"/>
        </w:numPr>
        <w:shd w:val="clear" w:color="auto" w:fill="auto"/>
        <w:tabs>
          <w:tab w:val="left" w:pos="978"/>
        </w:tabs>
        <w:spacing w:before="0" w:after="0" w:line="322" w:lineRule="exact"/>
        <w:ind w:firstLine="740"/>
        <w:sectPr w:rsidR="0086437A">
          <w:pgSz w:w="11900" w:h="16840"/>
          <w:pgMar w:top="1098" w:right="1094" w:bottom="1082" w:left="1082" w:header="0" w:footer="3" w:gutter="0"/>
          <w:cols w:space="720"/>
          <w:noEndnote/>
          <w:docGrid w:linePitch="360"/>
        </w:sectPr>
      </w:pPr>
      <w:r>
        <w:rPr>
          <w:rStyle w:val="26"/>
        </w:rPr>
        <w:t>зона для презентаций</w:t>
      </w:r>
      <w:r>
        <w:t xml:space="preserve"> (экран, столы и стенды для размещения макетов, фотографий, магнитная доска с держателями).</w:t>
      </w:r>
    </w:p>
    <w:p w:rsidR="0086437A" w:rsidRDefault="00260A4F">
      <w:pPr>
        <w:pStyle w:val="30"/>
        <w:shd w:val="clear" w:color="auto" w:fill="auto"/>
        <w:spacing w:after="131"/>
      </w:pPr>
      <w:r>
        <w:lastRenderedPageBreak/>
        <w:t>Ресурсы для выполнения проекта</w:t>
      </w:r>
    </w:p>
    <w:p w:rsidR="0086437A" w:rsidRDefault="00260A4F">
      <w:pPr>
        <w:pStyle w:val="111"/>
        <w:numPr>
          <w:ilvl w:val="0"/>
          <w:numId w:val="53"/>
        </w:numPr>
        <w:shd w:val="clear" w:color="auto" w:fill="auto"/>
        <w:tabs>
          <w:tab w:val="left" w:pos="1085"/>
        </w:tabs>
        <w:spacing w:before="0"/>
        <w:ind w:firstLine="760"/>
      </w:pPr>
      <w:r>
        <w:rPr>
          <w:rStyle w:val="115"/>
        </w:rPr>
        <w:t>Подборка иллюстративных материалов</w:t>
      </w:r>
      <w:r>
        <w:t>: картинки с изображениями детских площадок и отдельных объектов для детских площадок на бумажных носителях и в папках на рабочем столе компьютера.</w:t>
      </w:r>
    </w:p>
    <w:p w:rsidR="0086437A" w:rsidRDefault="00260A4F">
      <w:pPr>
        <w:pStyle w:val="111"/>
        <w:numPr>
          <w:ilvl w:val="0"/>
          <w:numId w:val="53"/>
        </w:numPr>
        <w:shd w:val="clear" w:color="auto" w:fill="auto"/>
        <w:tabs>
          <w:tab w:val="left" w:pos="1090"/>
        </w:tabs>
        <w:spacing w:before="0"/>
        <w:ind w:firstLine="760"/>
      </w:pPr>
      <w:r>
        <w:rPr>
          <w:rStyle w:val="115"/>
        </w:rPr>
        <w:t>Инструменты и средства</w:t>
      </w:r>
      <w:r>
        <w:rPr>
          <w:rStyle w:val="113"/>
        </w:rPr>
        <w:t>:</w:t>
      </w:r>
      <w:r>
        <w:t xml:space="preserve"> пять-шесть компьютеров, принтер, проек</w:t>
      </w:r>
      <w:r>
        <w:softHyphen/>
        <w:t>тор, экран (или интерактивная доска), магнитная доска с держателями, или рей</w:t>
      </w:r>
      <w:r>
        <w:softHyphen/>
        <w:t>ки для крепления плакатов, столы для размещения выполненных макетов, руч</w:t>
      </w:r>
      <w:r>
        <w:softHyphen/>
        <w:t>ки, линейки, ластики, простые и цветные карандаши, фломастеры, ножницы, песочные часы.</w:t>
      </w:r>
    </w:p>
    <w:p w:rsidR="0086437A" w:rsidRDefault="00260A4F">
      <w:pPr>
        <w:pStyle w:val="111"/>
        <w:numPr>
          <w:ilvl w:val="0"/>
          <w:numId w:val="53"/>
        </w:numPr>
        <w:shd w:val="clear" w:color="auto" w:fill="auto"/>
        <w:tabs>
          <w:tab w:val="left" w:pos="1095"/>
        </w:tabs>
        <w:spacing w:before="0" w:after="149"/>
        <w:ind w:firstLine="760"/>
      </w:pPr>
      <w:r>
        <w:rPr>
          <w:rStyle w:val="115"/>
        </w:rPr>
        <w:t>Материалы</w:t>
      </w:r>
      <w:r>
        <w:rPr>
          <w:rStyle w:val="113"/>
        </w:rPr>
        <w:t>:</w:t>
      </w:r>
      <w:r>
        <w:t xml:space="preserve"> листы ватмана, белая и цветная бумага форматом А4, клей, клейкая лента, пластилин, конструктор ЛЕГО, стикеры, бейджики с номе</w:t>
      </w:r>
      <w:r>
        <w:softHyphen/>
        <w:t>рами от 1 до 5 (по числу детей в классе).</w:t>
      </w:r>
    </w:p>
    <w:p w:rsidR="0086437A" w:rsidRDefault="00260A4F">
      <w:pPr>
        <w:pStyle w:val="30"/>
        <w:shd w:val="clear" w:color="auto" w:fill="auto"/>
        <w:spacing w:after="131"/>
      </w:pPr>
      <w:r>
        <w:t>Организация наблюдения и помощи учащимся в работе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Урок проводится учителем и школьным психологом. Для наблюдения за работой группы и заполнения карты наблюдений приглашаются старшекласс</w:t>
      </w:r>
      <w:r>
        <w:softHyphen/>
        <w:t>ники - по одному-два человека на каждую группу.</w:t>
      </w:r>
    </w:p>
    <w:p w:rsidR="0086437A" w:rsidRDefault="00260A4F">
      <w:pPr>
        <w:pStyle w:val="140"/>
        <w:shd w:val="clear" w:color="auto" w:fill="auto"/>
        <w:spacing w:before="0" w:line="322" w:lineRule="exact"/>
        <w:ind w:firstLine="760"/>
      </w:pPr>
      <w:r>
        <w:t>Функции учителя: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20"/>
        </w:tabs>
        <w:spacing w:before="0"/>
        <w:ind w:firstLine="760"/>
      </w:pPr>
      <w:r>
        <w:t>поддержка организованного проведения урока,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70"/>
        </w:tabs>
        <w:spacing w:before="0"/>
        <w:ind w:firstLine="760"/>
      </w:pPr>
      <w:r>
        <w:t>оказание необходимых консультаций и помощи детям, в том числе - по организации их деятельности.</w:t>
      </w:r>
    </w:p>
    <w:p w:rsidR="0086437A" w:rsidRDefault="00260A4F">
      <w:pPr>
        <w:pStyle w:val="311"/>
        <w:shd w:val="clear" w:color="auto" w:fill="auto"/>
        <w:spacing w:line="317" w:lineRule="exact"/>
        <w:ind w:firstLine="760"/>
      </w:pPr>
      <w:r>
        <w:rPr>
          <w:rStyle w:val="312"/>
          <w:i/>
          <w:iCs/>
        </w:rPr>
        <w:t>Примечание</w:t>
      </w:r>
      <w:r>
        <w:t>. Помощь не должна носить характера прямой подсказки.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20"/>
        </w:tabs>
        <w:spacing w:before="0" w:line="317" w:lineRule="exact"/>
        <w:ind w:firstLine="760"/>
      </w:pPr>
      <w:r>
        <w:t>общее наблюдение за процессом работы групп,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20"/>
        </w:tabs>
        <w:spacing w:before="0" w:line="317" w:lineRule="exact"/>
        <w:ind w:firstLine="760"/>
      </w:pPr>
      <w:r>
        <w:t>заполнение карты эксперта в ходе презентации групп</w:t>
      </w:r>
    </w:p>
    <w:p w:rsidR="0086437A" w:rsidRDefault="00260A4F">
      <w:pPr>
        <w:pStyle w:val="311"/>
        <w:shd w:val="clear" w:color="auto" w:fill="auto"/>
        <w:spacing w:line="317" w:lineRule="exact"/>
        <w:ind w:firstLine="760"/>
      </w:pPr>
      <w:r>
        <w:rPr>
          <w:rStyle w:val="3114pt"/>
          <w:i/>
          <w:iCs/>
        </w:rPr>
        <w:t>(</w:t>
      </w:r>
      <w:r>
        <w:rPr>
          <w:rStyle w:val="312"/>
          <w:i/>
          <w:iCs/>
        </w:rPr>
        <w:t>Примечание</w:t>
      </w:r>
      <w:r>
        <w:t>. Необходимо заранее ознакомиться с картой эксперта и особенностя</w:t>
      </w:r>
      <w:r>
        <w:softHyphen/>
        <w:t>ми ее заполнения.</w:t>
      </w:r>
      <w:r>
        <w:rPr>
          <w:rStyle w:val="3114pt0"/>
        </w:rPr>
        <w:t>)</w:t>
      </w:r>
    </w:p>
    <w:p w:rsidR="0086437A" w:rsidRDefault="00260A4F">
      <w:pPr>
        <w:pStyle w:val="140"/>
        <w:shd w:val="clear" w:color="auto" w:fill="auto"/>
        <w:spacing w:before="0"/>
        <w:ind w:firstLine="760"/>
      </w:pPr>
      <w:r>
        <w:t>Функции школьного психолога: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75"/>
        </w:tabs>
        <w:spacing w:before="0" w:line="317" w:lineRule="exact"/>
        <w:ind w:firstLine="760"/>
      </w:pPr>
      <w:r>
        <w:t>проведение инструктажа наблюдателей по заполнению карты наблюде</w:t>
      </w:r>
      <w:r>
        <w:softHyphen/>
        <w:t>ний, включая совместное пробное заполнение карты наблюдений по ситуациям описанным психологом,</w:t>
      </w:r>
    </w:p>
    <w:p w:rsidR="0086437A" w:rsidRDefault="00260A4F">
      <w:pPr>
        <w:pStyle w:val="311"/>
        <w:shd w:val="clear" w:color="auto" w:fill="auto"/>
        <w:spacing w:line="254" w:lineRule="exact"/>
        <w:ind w:firstLine="760"/>
      </w:pPr>
      <w:r>
        <w:rPr>
          <w:rStyle w:val="312"/>
          <w:i/>
          <w:iCs/>
        </w:rPr>
        <w:t>Примечание</w:t>
      </w:r>
      <w:r>
        <w:t>. Инструктаж проводится за один-два дня до выполнения проекта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70"/>
        </w:tabs>
        <w:spacing w:before="0"/>
        <w:ind w:firstLine="760"/>
      </w:pPr>
      <w:r>
        <w:t>оказание необходимых консультаций и помощи наблюдателям, при не</w:t>
      </w:r>
      <w:r>
        <w:softHyphen/>
        <w:t>обходимости - корректировка результатов наблюдений,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20"/>
        </w:tabs>
        <w:spacing w:before="0"/>
        <w:ind w:firstLine="760"/>
      </w:pPr>
      <w:r>
        <w:t>общее наблюдение за процессом работы групп.</w:t>
      </w:r>
    </w:p>
    <w:p w:rsidR="0086437A" w:rsidRDefault="00260A4F">
      <w:pPr>
        <w:pStyle w:val="140"/>
        <w:shd w:val="clear" w:color="auto" w:fill="auto"/>
        <w:spacing w:before="0" w:line="322" w:lineRule="exact"/>
        <w:ind w:firstLine="760"/>
      </w:pPr>
      <w:r>
        <w:t>Функции наблюдателей: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20"/>
        </w:tabs>
        <w:spacing w:before="0"/>
        <w:ind w:firstLine="760"/>
      </w:pPr>
      <w:r>
        <w:t>заполнение карты наблюдений за работой групп.</w:t>
      </w:r>
    </w:p>
    <w:p w:rsidR="0086437A" w:rsidRDefault="00260A4F">
      <w:pPr>
        <w:pStyle w:val="311"/>
        <w:shd w:val="clear" w:color="auto" w:fill="auto"/>
        <w:spacing w:after="111" w:line="274" w:lineRule="exact"/>
        <w:ind w:firstLine="760"/>
      </w:pPr>
      <w:r>
        <w:rPr>
          <w:rStyle w:val="312"/>
          <w:i/>
          <w:iCs/>
        </w:rPr>
        <w:t>Примечание</w:t>
      </w:r>
      <w:r>
        <w:t>. Наблюдатели должны заранее ознакомиться с картами наблюдений и пройти инструктаж школьного психолога.</w:t>
      </w:r>
    </w:p>
    <w:p w:rsidR="0086437A" w:rsidRDefault="00260A4F">
      <w:pPr>
        <w:pStyle w:val="30"/>
        <w:shd w:val="clear" w:color="auto" w:fill="auto"/>
        <w:spacing w:after="131"/>
      </w:pPr>
      <w:r>
        <w:t>Организация деятельности учащихся</w:t>
      </w:r>
    </w:p>
    <w:p w:rsidR="0086437A" w:rsidRDefault="00260A4F">
      <w:pPr>
        <w:pStyle w:val="111"/>
        <w:numPr>
          <w:ilvl w:val="0"/>
          <w:numId w:val="54"/>
        </w:numPr>
        <w:shd w:val="clear" w:color="auto" w:fill="auto"/>
        <w:tabs>
          <w:tab w:val="left" w:pos="1085"/>
        </w:tabs>
        <w:spacing w:before="0"/>
        <w:ind w:firstLine="760"/>
      </w:pPr>
      <w:r>
        <w:t>Учитель объявляет тему урока и делит детей на 6 групп по 4 - 5 чело</w:t>
      </w:r>
      <w:r>
        <w:softHyphen/>
        <w:t xml:space="preserve">век в каждой группе. Группы составляются по списку детей в журнале: первые 5 человек в списке - первая группа, вторые 5 человек в списке - вторая группа и т.д. </w:t>
      </w:r>
      <w:r>
        <w:rPr>
          <w:rStyle w:val="115"/>
        </w:rPr>
        <w:t>Внимание.</w:t>
      </w:r>
      <w:r>
        <w:t xml:space="preserve"> При выполнении данного проекта недопустимо составлять группы по желанию детей.</w:t>
      </w:r>
    </w:p>
    <w:p w:rsidR="0086437A" w:rsidRDefault="00260A4F">
      <w:pPr>
        <w:pStyle w:val="111"/>
        <w:numPr>
          <w:ilvl w:val="0"/>
          <w:numId w:val="54"/>
        </w:numPr>
        <w:shd w:val="clear" w:color="auto" w:fill="auto"/>
        <w:tabs>
          <w:tab w:val="left" w:pos="1129"/>
        </w:tabs>
        <w:spacing w:before="0" w:line="326" w:lineRule="exact"/>
        <w:ind w:firstLine="760"/>
      </w:pPr>
      <w:r>
        <w:t xml:space="preserve">Три группы остаются в данной классной комнате под наблюдением </w:t>
      </w:r>
      <w:r>
        <w:lastRenderedPageBreak/>
        <w:t>психолога, а еще три группы переходят с учителем в другое помещение (также заранее подготовленное для выполнения проектной работы).</w:t>
      </w:r>
    </w:p>
    <w:p w:rsidR="0086437A" w:rsidRDefault="00260A4F">
      <w:pPr>
        <w:pStyle w:val="311"/>
        <w:shd w:val="clear" w:color="auto" w:fill="auto"/>
        <w:spacing w:line="274" w:lineRule="exact"/>
        <w:ind w:firstLine="760"/>
      </w:pPr>
      <w:r>
        <w:rPr>
          <w:rStyle w:val="312"/>
          <w:i/>
          <w:iCs/>
        </w:rPr>
        <w:t>Примечание 1</w:t>
      </w:r>
      <w:r>
        <w:t>. Работы должны проводиться в соседних помещениях. В ходе урока учитель и психолог неоднократно меняются местами, переходя из одной классной комнаты в другую.</w:t>
      </w:r>
    </w:p>
    <w:p w:rsidR="0086437A" w:rsidRDefault="00260A4F">
      <w:pPr>
        <w:pStyle w:val="311"/>
        <w:shd w:val="clear" w:color="auto" w:fill="auto"/>
        <w:spacing w:line="274" w:lineRule="exact"/>
        <w:ind w:firstLine="760"/>
      </w:pPr>
      <w:r>
        <w:rPr>
          <w:rStyle w:val="312"/>
          <w:i/>
          <w:iCs/>
        </w:rPr>
        <w:t>Примечание 2</w:t>
      </w:r>
      <w:r>
        <w:t>. Если проект выполняется одновременно двумя параллельными класса</w:t>
      </w:r>
      <w:r>
        <w:softHyphen/>
        <w:t>ми, необходимо привлечь еще двух дополнительных учителей начальной школы или четырех воспитателей группы продленного дня с тем, чтобы дети постоянно были под наблюдением одного из взрослых, а ведущие учителя и психолог могли свободно перемещаться по разным помещениям.</w:t>
      </w:r>
    </w:p>
    <w:p w:rsidR="0086437A" w:rsidRDefault="00260A4F">
      <w:pPr>
        <w:pStyle w:val="311"/>
        <w:shd w:val="clear" w:color="auto" w:fill="auto"/>
        <w:spacing w:line="274" w:lineRule="exact"/>
        <w:ind w:firstLine="760"/>
      </w:pPr>
      <w:r>
        <w:rPr>
          <w:rStyle w:val="312"/>
          <w:i/>
          <w:iCs/>
        </w:rPr>
        <w:t>Примечание 3</w:t>
      </w:r>
      <w:r>
        <w:t>. В случае одновременного выполнения проекта двумя классами в одном и том же помещении желательно размещать две группы одного класса и одну группу из па</w:t>
      </w:r>
      <w:r>
        <w:softHyphen/>
        <w:t>раллельного класса.</w:t>
      </w:r>
    </w:p>
    <w:p w:rsidR="0086437A" w:rsidRDefault="00260A4F">
      <w:pPr>
        <w:pStyle w:val="311"/>
        <w:shd w:val="clear" w:color="auto" w:fill="auto"/>
        <w:spacing w:line="274" w:lineRule="exact"/>
        <w:ind w:firstLine="760"/>
      </w:pPr>
      <w:r>
        <w:rPr>
          <w:rStyle w:val="312"/>
          <w:i/>
          <w:iCs/>
        </w:rPr>
        <w:t>Примечание 4</w:t>
      </w:r>
      <w:r>
        <w:t>. Выбранные школой варианты размещения групп отмечаются в отчете.</w:t>
      </w:r>
    </w:p>
    <w:p w:rsidR="0086437A" w:rsidRDefault="00260A4F">
      <w:pPr>
        <w:pStyle w:val="111"/>
        <w:numPr>
          <w:ilvl w:val="0"/>
          <w:numId w:val="54"/>
        </w:numPr>
        <w:shd w:val="clear" w:color="auto" w:fill="auto"/>
        <w:tabs>
          <w:tab w:val="left" w:pos="1129"/>
        </w:tabs>
        <w:spacing w:before="0"/>
        <w:ind w:firstLine="760"/>
      </w:pPr>
      <w:r>
        <w:t>Учитель или психолог предлагают каждой группе выбрать себе назва</w:t>
      </w:r>
      <w:r>
        <w:softHyphen/>
        <w:t xml:space="preserve">ние и записать его на согнутом пополам листе плотной бумаги с </w:t>
      </w:r>
      <w:r>
        <w:rPr>
          <w:rStyle w:val="112"/>
        </w:rPr>
        <w:t>номером груп</w:t>
      </w:r>
      <w:r>
        <w:rPr>
          <w:rStyle w:val="112"/>
        </w:rPr>
        <w:softHyphen/>
        <w:t>пы</w:t>
      </w:r>
      <w:r>
        <w:t xml:space="preserve">. Листок с </w:t>
      </w:r>
      <w:r>
        <w:rPr>
          <w:rStyle w:val="112"/>
        </w:rPr>
        <w:t>номером</w:t>
      </w:r>
      <w:r>
        <w:t xml:space="preserve"> и </w:t>
      </w:r>
      <w:r>
        <w:rPr>
          <w:rStyle w:val="112"/>
        </w:rPr>
        <w:t>названием</w:t>
      </w:r>
      <w:r>
        <w:t xml:space="preserve"> группы ставится на рабочий стол данной группы. Затем дети разбирают и надевают бейджики с порядковыми номерами.</w:t>
      </w:r>
    </w:p>
    <w:p w:rsidR="0086437A" w:rsidRDefault="00260A4F">
      <w:pPr>
        <w:pStyle w:val="111"/>
        <w:numPr>
          <w:ilvl w:val="0"/>
          <w:numId w:val="54"/>
        </w:numPr>
        <w:shd w:val="clear" w:color="auto" w:fill="auto"/>
        <w:tabs>
          <w:tab w:val="left" w:pos="1129"/>
        </w:tabs>
        <w:spacing w:before="0"/>
        <w:ind w:firstLine="760"/>
      </w:pPr>
      <w:r>
        <w:t>Учитель или психолог, находящийся с 3-мя группами в классе</w:t>
      </w:r>
    </w:p>
    <w:p w:rsidR="0086437A" w:rsidRDefault="00260A4F">
      <w:pPr>
        <w:pStyle w:val="111"/>
        <w:numPr>
          <w:ilvl w:val="0"/>
          <w:numId w:val="55"/>
        </w:numPr>
        <w:shd w:val="clear" w:color="auto" w:fill="auto"/>
        <w:tabs>
          <w:tab w:val="left" w:pos="1151"/>
        </w:tabs>
        <w:spacing w:before="0"/>
        <w:ind w:firstLine="760"/>
      </w:pPr>
      <w:r>
        <w:t xml:space="preserve">сначала предлагает детям </w:t>
      </w:r>
      <w:r>
        <w:rPr>
          <w:rStyle w:val="114"/>
        </w:rPr>
        <w:t>прочесть текст задания</w:t>
      </w:r>
      <w:r>
        <w:t>, обращает внима</w:t>
      </w:r>
      <w:r>
        <w:softHyphen/>
        <w:t>ние на то, что они самостоятельно выбирают, какую будут делать площадку- игровую, спортивную или иную; что должны решить, что они будут делать - макет, плакат, презентацию, и из какого материала; показывает, где стоят ком</w:t>
      </w:r>
      <w:r>
        <w:softHyphen/>
        <w:t>пьютеры, столы с материалами и инструментами;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rPr>
          <w:rStyle w:val="114"/>
        </w:rPr>
        <w:t xml:space="preserve">Б) </w:t>
      </w:r>
      <w:r>
        <w:t xml:space="preserve">затем предлагает детям </w:t>
      </w:r>
      <w:r>
        <w:rPr>
          <w:rStyle w:val="114"/>
        </w:rPr>
        <w:t>прочесть вслух советы по выполнению за</w:t>
      </w:r>
      <w:r>
        <w:rPr>
          <w:rStyle w:val="114"/>
        </w:rPr>
        <w:softHyphen/>
        <w:t xml:space="preserve">дания, </w:t>
      </w:r>
      <w:r>
        <w:t>обращает на необходимые этапы выполнения задания, сопровождая чтение показом на доске каждого этапа:</w:t>
      </w:r>
    </w:p>
    <w:p w:rsidR="0086437A" w:rsidRDefault="00260A4F">
      <w:pPr>
        <w:pStyle w:val="111"/>
        <w:numPr>
          <w:ilvl w:val="0"/>
          <w:numId w:val="56"/>
        </w:numPr>
        <w:shd w:val="clear" w:color="auto" w:fill="auto"/>
        <w:tabs>
          <w:tab w:val="left" w:pos="1245"/>
        </w:tabs>
        <w:spacing w:before="0"/>
        <w:ind w:left="1060"/>
        <w:jc w:val="left"/>
      </w:pPr>
      <w:r>
        <w:rPr>
          <w:rStyle w:val="115"/>
        </w:rPr>
        <w:t>Обсуждение</w:t>
      </w:r>
      <w:r>
        <w:t xml:space="preserve"> названия и назначения площадки, формы представления результата.</w:t>
      </w:r>
    </w:p>
    <w:p w:rsidR="0086437A" w:rsidRDefault="00260A4F">
      <w:pPr>
        <w:pStyle w:val="111"/>
        <w:numPr>
          <w:ilvl w:val="0"/>
          <w:numId w:val="56"/>
        </w:numPr>
        <w:shd w:val="clear" w:color="auto" w:fill="auto"/>
        <w:tabs>
          <w:tab w:val="left" w:pos="1264"/>
        </w:tabs>
        <w:spacing w:before="0"/>
        <w:ind w:left="1060"/>
        <w:jc w:val="left"/>
      </w:pPr>
      <w:r>
        <w:rPr>
          <w:rStyle w:val="115"/>
        </w:rPr>
        <w:t>Составление плана работы</w:t>
      </w:r>
      <w:r>
        <w:t xml:space="preserve"> (дети находят лист планирования).</w:t>
      </w:r>
    </w:p>
    <w:p w:rsidR="0086437A" w:rsidRDefault="00260A4F">
      <w:pPr>
        <w:pStyle w:val="111"/>
        <w:numPr>
          <w:ilvl w:val="0"/>
          <w:numId w:val="56"/>
        </w:numPr>
        <w:shd w:val="clear" w:color="auto" w:fill="auto"/>
        <w:tabs>
          <w:tab w:val="left" w:pos="1264"/>
        </w:tabs>
        <w:spacing w:before="0"/>
        <w:ind w:left="1060"/>
        <w:jc w:val="left"/>
      </w:pPr>
      <w:r>
        <w:rPr>
          <w:rStyle w:val="115"/>
        </w:rPr>
        <w:t>Выполнение</w:t>
      </w:r>
      <w:r>
        <w:t xml:space="preserve"> задания.</w:t>
      </w:r>
    </w:p>
    <w:p w:rsidR="0086437A" w:rsidRDefault="00260A4F">
      <w:pPr>
        <w:pStyle w:val="111"/>
        <w:numPr>
          <w:ilvl w:val="0"/>
          <w:numId w:val="56"/>
        </w:numPr>
        <w:shd w:val="clear" w:color="auto" w:fill="auto"/>
        <w:tabs>
          <w:tab w:val="left" w:pos="1264"/>
        </w:tabs>
        <w:spacing w:before="0"/>
        <w:ind w:left="1060"/>
        <w:jc w:val="left"/>
      </w:pPr>
      <w:r>
        <w:rPr>
          <w:rStyle w:val="115"/>
        </w:rPr>
        <w:t>Контроль</w:t>
      </w:r>
      <w:r>
        <w:t xml:space="preserve"> за выполнением задания (дети находят в листе столбец с отметкой о выполнении задания).</w:t>
      </w:r>
    </w:p>
    <w:p w:rsidR="0086437A" w:rsidRDefault="00260A4F">
      <w:pPr>
        <w:pStyle w:val="111"/>
        <w:numPr>
          <w:ilvl w:val="0"/>
          <w:numId w:val="56"/>
        </w:numPr>
        <w:shd w:val="clear" w:color="auto" w:fill="auto"/>
        <w:tabs>
          <w:tab w:val="left" w:pos="1264"/>
        </w:tabs>
        <w:spacing w:before="0"/>
        <w:ind w:left="1060"/>
        <w:jc w:val="left"/>
      </w:pPr>
      <w:r>
        <w:rPr>
          <w:rStyle w:val="115"/>
        </w:rPr>
        <w:t>Представление</w:t>
      </w:r>
      <w:r>
        <w:t xml:space="preserve"> результатов.</w:t>
      </w:r>
    </w:p>
    <w:p w:rsidR="0086437A" w:rsidRDefault="00260A4F">
      <w:pPr>
        <w:pStyle w:val="111"/>
        <w:numPr>
          <w:ilvl w:val="0"/>
          <w:numId w:val="56"/>
        </w:numPr>
        <w:shd w:val="clear" w:color="auto" w:fill="auto"/>
        <w:tabs>
          <w:tab w:val="left" w:pos="1264"/>
        </w:tabs>
        <w:spacing w:before="0"/>
        <w:ind w:left="1060"/>
        <w:jc w:val="left"/>
      </w:pPr>
      <w:r>
        <w:rPr>
          <w:rStyle w:val="115"/>
        </w:rPr>
        <w:t>Голосование</w:t>
      </w:r>
      <w:r>
        <w:t xml:space="preserve"> за лучший проект.</w:t>
      </w:r>
    </w:p>
    <w:p w:rsidR="0086437A" w:rsidRDefault="00260A4F">
      <w:pPr>
        <w:pStyle w:val="111"/>
        <w:numPr>
          <w:ilvl w:val="0"/>
          <w:numId w:val="56"/>
        </w:numPr>
        <w:shd w:val="clear" w:color="auto" w:fill="auto"/>
        <w:tabs>
          <w:tab w:val="left" w:pos="1264"/>
        </w:tabs>
        <w:spacing w:before="0"/>
        <w:ind w:left="1060"/>
        <w:jc w:val="left"/>
      </w:pPr>
      <w:r>
        <w:rPr>
          <w:rStyle w:val="115"/>
        </w:rPr>
        <w:t>Самооценка</w:t>
      </w:r>
      <w:r>
        <w:t xml:space="preserve"> (дети находят лист самооценки).</w:t>
      </w:r>
    </w:p>
    <w:p w:rsidR="0086437A" w:rsidRDefault="00260A4F">
      <w:pPr>
        <w:pStyle w:val="111"/>
        <w:numPr>
          <w:ilvl w:val="0"/>
          <w:numId w:val="55"/>
        </w:numPr>
        <w:shd w:val="clear" w:color="auto" w:fill="auto"/>
        <w:tabs>
          <w:tab w:val="left" w:pos="1160"/>
        </w:tabs>
        <w:spacing w:before="0"/>
        <w:ind w:firstLine="760"/>
      </w:pPr>
      <w:r>
        <w:t>еще раз обращает внимание детей на доступные ресурсы, их располо</w:t>
      </w:r>
      <w:r>
        <w:softHyphen/>
        <w:t>жение;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rPr>
          <w:rStyle w:val="114"/>
        </w:rPr>
        <w:t xml:space="preserve">Г) </w:t>
      </w:r>
      <w:r>
        <w:t>даёт необходимые пояснения, отвечает на вопросы,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rPr>
          <w:rStyle w:val="114"/>
        </w:rPr>
        <w:t xml:space="preserve">Д) </w:t>
      </w:r>
      <w:r>
        <w:t>дает команду приступить к работе (весь этап не должен занять более 15 мин).</w:t>
      </w:r>
    </w:p>
    <w:p w:rsidR="0086437A" w:rsidRDefault="00260A4F">
      <w:pPr>
        <w:pStyle w:val="111"/>
        <w:numPr>
          <w:ilvl w:val="0"/>
          <w:numId w:val="54"/>
        </w:numPr>
        <w:shd w:val="clear" w:color="auto" w:fill="auto"/>
        <w:tabs>
          <w:tab w:val="left" w:pos="1129"/>
        </w:tabs>
        <w:spacing w:before="0"/>
        <w:ind w:firstLine="760"/>
      </w:pPr>
      <w:r>
        <w:t>Задания рассчитаны так, чтобы дети, имеющие опыт групповой работы могли выполнить их примерно за 15 - 20 минут. Однако не следует ограничи</w:t>
      </w:r>
      <w:r>
        <w:softHyphen/>
        <w:t>вать время работы групп - надо дать детям закончить работу. Поэтому пример</w:t>
      </w:r>
      <w:r>
        <w:softHyphen/>
        <w:t>но через 20 минут после начала урока учитель должен оценить степень готов</w:t>
      </w:r>
      <w:r>
        <w:softHyphen/>
        <w:t>ности каждой группы и, если необходимо, продлить время выполнения проекта.</w:t>
      </w:r>
    </w:p>
    <w:p w:rsidR="0086437A" w:rsidRDefault="00260A4F">
      <w:pPr>
        <w:pStyle w:val="111"/>
        <w:numPr>
          <w:ilvl w:val="0"/>
          <w:numId w:val="54"/>
        </w:numPr>
        <w:shd w:val="clear" w:color="auto" w:fill="auto"/>
        <w:tabs>
          <w:tab w:val="left" w:pos="1038"/>
        </w:tabs>
        <w:spacing w:before="0"/>
        <w:ind w:firstLine="740"/>
      </w:pPr>
      <w:r>
        <w:t xml:space="preserve">По окончании работы над проектом группы поочередно представляют </w:t>
      </w:r>
      <w:r>
        <w:lastRenderedPageBreak/>
        <w:t>свои работы. Учитель объявляет докладчиков и прикрепляет к доске табличку с номером и названием докладывающей группы. Вопросы группам не преду</w:t>
      </w:r>
      <w:r>
        <w:softHyphen/>
        <w:t>смотрены регламентом проведения занятия. Этот этап затягивать не следует. После двух минут выступления необходимо сказать группе, что у них осталась только одна минута.</w:t>
      </w:r>
    </w:p>
    <w:p w:rsidR="0086437A" w:rsidRDefault="00260A4F">
      <w:pPr>
        <w:pStyle w:val="111"/>
        <w:numPr>
          <w:ilvl w:val="0"/>
          <w:numId w:val="54"/>
        </w:numPr>
        <w:shd w:val="clear" w:color="auto" w:fill="auto"/>
        <w:tabs>
          <w:tab w:val="left" w:pos="1047"/>
        </w:tabs>
        <w:spacing w:before="0"/>
        <w:ind w:firstLine="740"/>
      </w:pPr>
      <w:r>
        <w:t>После заслушивания докладов всех групп учитель просит каждого взять с рабочего стола свой стикер и прикрепить его к табличке с номером и на</w:t>
      </w:r>
      <w:r>
        <w:softHyphen/>
        <w:t>званием понравившейся группы. После окончания «голосования» учитель или наблюдатели подводят итоги «голосования», а детям предлагается заполнить лист самооценки.</w:t>
      </w:r>
    </w:p>
    <w:p w:rsidR="0086437A" w:rsidRDefault="00260A4F">
      <w:pPr>
        <w:pStyle w:val="311"/>
        <w:shd w:val="clear" w:color="auto" w:fill="auto"/>
        <w:spacing w:line="274" w:lineRule="exact"/>
        <w:ind w:firstLine="740"/>
      </w:pPr>
      <w:r>
        <w:rPr>
          <w:rStyle w:val="312"/>
          <w:i/>
          <w:iCs/>
        </w:rPr>
        <w:t>Примечание</w:t>
      </w:r>
      <w:r>
        <w:t>. В отчете о результатах голосования необходимо указать общее число проголосовавших за каждый проект и указать, сколько из общего количества голосов при</w:t>
      </w:r>
      <w:r>
        <w:softHyphen/>
        <w:t>надлежит членам этой группы. Такой подсчет легко осуществить, если выполнено условие, оговоренное выше, - каждой группе выдаются стикеры своего цвета.</w:t>
      </w:r>
    </w:p>
    <w:p w:rsidR="0086437A" w:rsidRDefault="00260A4F">
      <w:pPr>
        <w:pStyle w:val="111"/>
        <w:numPr>
          <w:ilvl w:val="0"/>
          <w:numId w:val="54"/>
        </w:numPr>
        <w:shd w:val="clear" w:color="auto" w:fill="auto"/>
        <w:tabs>
          <w:tab w:val="left" w:pos="1042"/>
        </w:tabs>
        <w:spacing w:before="0"/>
        <w:ind w:firstLine="740"/>
      </w:pPr>
      <w:r>
        <w:t>В конце занятия все учащиеся собираются вместе и объявляются про</w:t>
      </w:r>
      <w:r>
        <w:softHyphen/>
        <w:t>екты-победители - темы, вызвавшие наибольший интерес, и группы, выпол</w:t>
      </w:r>
      <w:r>
        <w:softHyphen/>
        <w:t>нившие эти проекты. Учитель, психолог и наблюдатели благодарят детей за хо</w:t>
      </w:r>
      <w:r>
        <w:softHyphen/>
        <w:t>рошую и слаженную работу, интересные и содержательные проекты и просят каждую группу собрать и сдать: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47"/>
        </w:tabs>
        <w:spacing w:before="0"/>
        <w:ind w:firstLine="740"/>
      </w:pPr>
      <w:r>
        <w:t>групповой лист планирования и продвижения по заданию,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47"/>
        </w:tabs>
        <w:spacing w:before="0"/>
        <w:ind w:firstLine="740"/>
      </w:pPr>
      <w:r>
        <w:t>листы самооценки</w:t>
      </w:r>
    </w:p>
    <w:p w:rsidR="0086437A" w:rsidRDefault="00260A4F">
      <w:pPr>
        <w:pStyle w:val="101"/>
        <w:shd w:val="clear" w:color="auto" w:fill="auto"/>
        <w:spacing w:before="0" w:after="149" w:line="322" w:lineRule="exact"/>
        <w:ind w:firstLine="740"/>
        <w:jc w:val="both"/>
      </w:pPr>
      <w:r>
        <w:rPr>
          <w:rStyle w:val="103"/>
          <w:i/>
          <w:iCs/>
        </w:rPr>
        <w:t>Примечание</w:t>
      </w:r>
      <w:r>
        <w:t>. Необходимо проследить за тем, чтобы подготовленная группой компьютерная презентация была сохранена с указанием в названии файла названия подготовившей ее группы и класса.</w:t>
      </w:r>
    </w:p>
    <w:p w:rsidR="0086437A" w:rsidRDefault="00260A4F">
      <w:pPr>
        <w:pStyle w:val="20"/>
        <w:keepNext/>
        <w:keepLines/>
        <w:shd w:val="clear" w:color="auto" w:fill="auto"/>
        <w:spacing w:after="135"/>
        <w:ind w:left="20"/>
      </w:pPr>
      <w:bookmarkStart w:id="24" w:name="bookmark26"/>
      <w:r>
        <w:t>Задание</w:t>
      </w:r>
      <w:bookmarkEnd w:id="24"/>
    </w:p>
    <w:p w:rsidR="0086437A" w:rsidRDefault="00260A4F">
      <w:pPr>
        <w:pStyle w:val="30"/>
        <w:shd w:val="clear" w:color="auto" w:fill="auto"/>
        <w:spacing w:line="317" w:lineRule="exact"/>
        <w:ind w:firstLine="740"/>
        <w:jc w:val="both"/>
      </w:pPr>
      <w:r>
        <w:t>Создайте и представьте макет детской площадки.</w:t>
      </w:r>
    </w:p>
    <w:p w:rsidR="0086437A" w:rsidRDefault="00260A4F">
      <w:pPr>
        <w:pStyle w:val="111"/>
        <w:shd w:val="clear" w:color="auto" w:fill="auto"/>
        <w:spacing w:before="0" w:line="317" w:lineRule="exact"/>
        <w:ind w:firstLine="740"/>
      </w:pPr>
      <w:r>
        <w:t xml:space="preserve">Вы можете сделать макет любым способом. Например, </w:t>
      </w:r>
      <w:r>
        <w:rPr>
          <w:rStyle w:val="113"/>
        </w:rPr>
        <w:t>вылепить его из пластилина,</w:t>
      </w:r>
      <w:r>
        <w:t xml:space="preserve"> или сделать в виде </w:t>
      </w:r>
      <w:r>
        <w:rPr>
          <w:rStyle w:val="113"/>
        </w:rPr>
        <w:t>аппликации.</w:t>
      </w:r>
      <w:r>
        <w:t xml:space="preserve"> Вы можете нарисовать вашу пло</w:t>
      </w:r>
      <w:r>
        <w:softHyphen/>
        <w:t xml:space="preserve">щадку - от руки или на компьютере, составить </w:t>
      </w:r>
      <w:r>
        <w:rPr>
          <w:rStyle w:val="113"/>
        </w:rPr>
        <w:t>из готовых картинок</w:t>
      </w:r>
      <w:r>
        <w:t xml:space="preserve"> или вы</w:t>
      </w:r>
      <w:r>
        <w:softHyphen/>
        <w:t xml:space="preserve">полнить из </w:t>
      </w:r>
      <w:r>
        <w:rPr>
          <w:rStyle w:val="113"/>
        </w:rPr>
        <w:t>конструктора ЛЕГО.</w:t>
      </w:r>
    </w:p>
    <w:p w:rsidR="0086437A" w:rsidRDefault="00260A4F">
      <w:pPr>
        <w:pStyle w:val="111"/>
        <w:shd w:val="clear" w:color="auto" w:fill="auto"/>
        <w:spacing w:before="0" w:line="317" w:lineRule="exact"/>
        <w:ind w:firstLine="740"/>
      </w:pPr>
      <w:r>
        <w:t>Ваша площадка может находиться во дворе дома или в школьном дворе, в парке или в каком-нибудь другом месте.</w:t>
      </w:r>
    </w:p>
    <w:p w:rsidR="0086437A" w:rsidRDefault="00260A4F">
      <w:pPr>
        <w:pStyle w:val="111"/>
        <w:shd w:val="clear" w:color="auto" w:fill="auto"/>
        <w:spacing w:before="0" w:line="317" w:lineRule="exact"/>
        <w:ind w:firstLine="740"/>
      </w:pPr>
      <w:r>
        <w:t xml:space="preserve">Придумайте название для вашей площадки, например, </w:t>
      </w:r>
      <w:r>
        <w:rPr>
          <w:rStyle w:val="113"/>
        </w:rPr>
        <w:t>«Детский горо</w:t>
      </w:r>
      <w:r>
        <w:rPr>
          <w:rStyle w:val="113"/>
        </w:rPr>
        <w:softHyphen/>
        <w:t>док», «В гостях у сказки»</w:t>
      </w:r>
      <w:r>
        <w:t xml:space="preserve"> или какое-нибудь другое.</w:t>
      </w:r>
    </w:p>
    <w:p w:rsidR="0086437A" w:rsidRDefault="00260A4F">
      <w:pPr>
        <w:pStyle w:val="111"/>
        <w:shd w:val="clear" w:color="auto" w:fill="auto"/>
        <w:spacing w:before="0" w:line="317" w:lineRule="exact"/>
        <w:ind w:firstLine="740"/>
      </w:pPr>
      <w:r>
        <w:t>Поясните, какие дети - малыши, ваши ровесники, старшие, мальчики или девочки, а может, самые разные дети - будут играть на вашей площадке; что они могут на ней делать. Напишите 5 - 6 предложений в виде отдельного тек</w:t>
      </w:r>
      <w:r>
        <w:softHyphen/>
        <w:t>ста, или в виде подписей у объектов, помещенных на вашей площадке.</w:t>
      </w:r>
    </w:p>
    <w:p w:rsidR="0086437A" w:rsidRDefault="00260A4F">
      <w:pPr>
        <w:pStyle w:val="111"/>
        <w:shd w:val="clear" w:color="auto" w:fill="auto"/>
        <w:spacing w:before="0" w:line="317" w:lineRule="exact"/>
        <w:ind w:firstLine="740"/>
      </w:pPr>
      <w:r>
        <w:rPr>
          <w:rStyle w:val="114"/>
        </w:rPr>
        <w:t xml:space="preserve">Представьте </w:t>
      </w:r>
      <w:r>
        <w:t>другим группам нарисованный или сделанный из пластили</w:t>
      </w:r>
      <w:r>
        <w:softHyphen/>
        <w:t>на или ЛЕГО макет детской площадки. Необходимые пояснения прикрепите к макету. В пояснениях укажите:</w:t>
      </w:r>
    </w:p>
    <w:p w:rsidR="0086437A" w:rsidRDefault="00260A4F">
      <w:pPr>
        <w:pStyle w:val="111"/>
        <w:numPr>
          <w:ilvl w:val="0"/>
          <w:numId w:val="57"/>
        </w:numPr>
        <w:shd w:val="clear" w:color="auto" w:fill="auto"/>
        <w:tabs>
          <w:tab w:val="left" w:pos="1150"/>
        </w:tabs>
        <w:spacing w:before="0" w:line="370" w:lineRule="exact"/>
        <w:ind w:firstLine="760"/>
      </w:pPr>
      <w:r>
        <w:rPr>
          <w:rStyle w:val="114"/>
        </w:rPr>
        <w:t xml:space="preserve">название </w:t>
      </w:r>
      <w:r>
        <w:t>площадки;</w:t>
      </w:r>
    </w:p>
    <w:p w:rsidR="0086437A" w:rsidRDefault="00260A4F">
      <w:pPr>
        <w:pStyle w:val="30"/>
        <w:numPr>
          <w:ilvl w:val="0"/>
          <w:numId w:val="57"/>
        </w:numPr>
        <w:shd w:val="clear" w:color="auto" w:fill="auto"/>
        <w:tabs>
          <w:tab w:val="left" w:pos="1174"/>
        </w:tabs>
        <w:spacing w:line="370" w:lineRule="exact"/>
        <w:ind w:firstLine="760"/>
        <w:jc w:val="both"/>
      </w:pPr>
      <w:r>
        <w:t xml:space="preserve">для кого предназначена </w:t>
      </w:r>
      <w:r>
        <w:rPr>
          <w:rStyle w:val="33"/>
        </w:rPr>
        <w:t>ваша площадка;</w:t>
      </w:r>
    </w:p>
    <w:p w:rsidR="0086437A" w:rsidRDefault="00260A4F">
      <w:pPr>
        <w:pStyle w:val="111"/>
        <w:numPr>
          <w:ilvl w:val="0"/>
          <w:numId w:val="57"/>
        </w:numPr>
        <w:shd w:val="clear" w:color="auto" w:fill="auto"/>
        <w:tabs>
          <w:tab w:val="left" w:pos="1174"/>
        </w:tabs>
        <w:spacing w:before="0" w:line="370" w:lineRule="exact"/>
        <w:ind w:firstLine="760"/>
      </w:pPr>
      <w:r>
        <w:rPr>
          <w:rStyle w:val="114"/>
        </w:rPr>
        <w:t>место</w:t>
      </w:r>
      <w:r>
        <w:t>, где будет расположена площадка</w:t>
      </w:r>
      <w:r>
        <w:rPr>
          <w:rStyle w:val="114"/>
        </w:rPr>
        <w:t>;</w:t>
      </w:r>
    </w:p>
    <w:p w:rsidR="0086437A" w:rsidRDefault="00260A4F">
      <w:pPr>
        <w:pStyle w:val="111"/>
        <w:numPr>
          <w:ilvl w:val="0"/>
          <w:numId w:val="57"/>
        </w:numPr>
        <w:shd w:val="clear" w:color="auto" w:fill="auto"/>
        <w:tabs>
          <w:tab w:val="left" w:pos="1119"/>
        </w:tabs>
        <w:spacing w:before="0" w:line="370" w:lineRule="exact"/>
        <w:ind w:firstLine="760"/>
      </w:pPr>
      <w:r>
        <w:lastRenderedPageBreak/>
        <w:t xml:space="preserve">короткое </w:t>
      </w:r>
      <w:r>
        <w:rPr>
          <w:rStyle w:val="114"/>
        </w:rPr>
        <w:t xml:space="preserve">описание </w:t>
      </w:r>
      <w:r>
        <w:t xml:space="preserve">площадки (5 - 6 предложений) или </w:t>
      </w:r>
      <w:r>
        <w:rPr>
          <w:rStyle w:val="114"/>
        </w:rPr>
        <w:t xml:space="preserve">подписи </w:t>
      </w:r>
      <w:r>
        <w:t>у рас</w:t>
      </w:r>
      <w:r>
        <w:softHyphen/>
        <w:t>положенных на ней объектов;</w:t>
      </w:r>
    </w:p>
    <w:p w:rsidR="0086437A" w:rsidRDefault="00260A4F">
      <w:pPr>
        <w:pStyle w:val="111"/>
        <w:shd w:val="clear" w:color="auto" w:fill="auto"/>
        <w:spacing w:before="0" w:line="370" w:lineRule="exact"/>
        <w:ind w:firstLine="760"/>
      </w:pPr>
      <w:r>
        <w:t xml:space="preserve">Обязательно прикрепите к макету табличку с </w:t>
      </w:r>
      <w:r>
        <w:rPr>
          <w:rStyle w:val="114"/>
        </w:rPr>
        <w:t>составом вашей группы.</w:t>
      </w:r>
    </w:p>
    <w:p w:rsidR="0086437A" w:rsidRDefault="00260A4F">
      <w:pPr>
        <w:pStyle w:val="30"/>
        <w:shd w:val="clear" w:color="auto" w:fill="auto"/>
        <w:spacing w:line="322" w:lineRule="exact"/>
        <w:ind w:firstLine="760"/>
        <w:jc w:val="both"/>
      </w:pPr>
      <w:r>
        <w:t>Для выполнения задания вы можете использовать: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20"/>
        </w:tabs>
        <w:spacing w:before="0"/>
        <w:ind w:firstLine="760"/>
      </w:pPr>
      <w:r>
        <w:t>компьютер и принтер, проектор;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20"/>
        </w:tabs>
        <w:spacing w:before="0"/>
        <w:ind w:firstLine="760"/>
      </w:pPr>
      <w:r>
        <w:t>магнитую доску с держателями;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02"/>
        </w:tabs>
        <w:spacing w:before="0"/>
        <w:ind w:firstLine="760"/>
      </w:pPr>
      <w:r>
        <w:t>иллюстративные материалы, содержащиеся в папках на рабочем столе компьютера;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02"/>
        </w:tabs>
        <w:spacing w:before="0"/>
        <w:ind w:firstLine="760"/>
      </w:pPr>
      <w:r>
        <w:t>ручки, простые и цветные карандаши, фломастеры, линейки, ластики, белую и цветную бумагу, ножницы и клей, клейкую ленту, пластилин, конст</w:t>
      </w:r>
      <w:r>
        <w:softHyphen/>
        <w:t>руктор ЛЕГО.</w:t>
      </w:r>
    </w:p>
    <w:p w:rsidR="0086437A" w:rsidRDefault="00260A4F">
      <w:pPr>
        <w:pStyle w:val="30"/>
        <w:shd w:val="clear" w:color="auto" w:fill="auto"/>
        <w:spacing w:line="322" w:lineRule="exact"/>
        <w:ind w:firstLine="760"/>
        <w:jc w:val="both"/>
      </w:pPr>
      <w:r>
        <w:t>Советы по выполнению задания</w:t>
      </w:r>
    </w:p>
    <w:p w:rsidR="0086437A" w:rsidRDefault="00260A4F">
      <w:pPr>
        <w:pStyle w:val="111"/>
        <w:numPr>
          <w:ilvl w:val="0"/>
          <w:numId w:val="58"/>
        </w:numPr>
        <w:shd w:val="clear" w:color="auto" w:fill="auto"/>
        <w:tabs>
          <w:tab w:val="left" w:pos="1086"/>
        </w:tabs>
        <w:spacing w:before="0"/>
        <w:ind w:firstLine="760"/>
      </w:pPr>
      <w:r>
        <w:t>Обсудите и выберите название вашей площадки, для каких целей и для каких детей вы её делаете. Какие объекты будут на вашей площадке?</w:t>
      </w:r>
    </w:p>
    <w:p w:rsidR="0086437A" w:rsidRDefault="00260A4F">
      <w:pPr>
        <w:pStyle w:val="111"/>
        <w:numPr>
          <w:ilvl w:val="0"/>
          <w:numId w:val="58"/>
        </w:numPr>
        <w:shd w:val="clear" w:color="auto" w:fill="auto"/>
        <w:tabs>
          <w:tab w:val="left" w:pos="1086"/>
        </w:tabs>
        <w:spacing w:before="0"/>
        <w:ind w:firstLine="760"/>
      </w:pPr>
      <w:r>
        <w:t xml:space="preserve">Решите, где будет расположена ваша площадка. Обсудите и решите, какой материал </w:t>
      </w:r>
      <w:r>
        <w:rPr>
          <w:rStyle w:val="113"/>
        </w:rPr>
        <w:t>(пластилин, бумага и краски, ЛЕГО или иной)</w:t>
      </w:r>
      <w:r>
        <w:t xml:space="preserve"> вам потребуется и в каком виде вы представите вашу площадку - в виде поделки, рисунка, ап</w:t>
      </w:r>
      <w:r>
        <w:softHyphen/>
        <w:t>пликации, схемы, компьютерной презентации.</w:t>
      </w:r>
    </w:p>
    <w:p w:rsidR="0086437A" w:rsidRDefault="00260A4F">
      <w:pPr>
        <w:pStyle w:val="111"/>
        <w:numPr>
          <w:ilvl w:val="0"/>
          <w:numId w:val="58"/>
        </w:numPr>
        <w:shd w:val="clear" w:color="auto" w:fill="auto"/>
        <w:tabs>
          <w:tab w:val="left" w:pos="1090"/>
        </w:tabs>
        <w:spacing w:before="0"/>
        <w:ind w:firstLine="760"/>
      </w:pPr>
      <w:r>
        <w:t>Обсудите, что вам надо сделать, а затем, после обсуждения, составьте план выполнения работы. Распределите между собой обязанности по выполне</w:t>
      </w:r>
      <w:r>
        <w:softHyphen/>
        <w:t xml:space="preserve">нию задания и подготовке макета. Заполните </w:t>
      </w:r>
      <w:r>
        <w:rPr>
          <w:rStyle w:val="115"/>
        </w:rPr>
        <w:t>лист планирования и продвиже</w:t>
      </w:r>
      <w:r>
        <w:rPr>
          <w:rStyle w:val="115"/>
        </w:rPr>
        <w:softHyphen/>
        <w:t>ния по заданию</w:t>
      </w:r>
      <w:r>
        <w:rPr>
          <w:rStyle w:val="113"/>
        </w:rPr>
        <w:t>.</w:t>
      </w:r>
    </w:p>
    <w:p w:rsidR="0086437A" w:rsidRDefault="00260A4F">
      <w:pPr>
        <w:pStyle w:val="111"/>
        <w:numPr>
          <w:ilvl w:val="0"/>
          <w:numId w:val="58"/>
        </w:numPr>
        <w:shd w:val="clear" w:color="auto" w:fill="auto"/>
        <w:tabs>
          <w:tab w:val="left" w:pos="1090"/>
        </w:tabs>
        <w:spacing w:before="0"/>
        <w:ind w:firstLine="760"/>
      </w:pPr>
      <w:r>
        <w:t>Выполняйте намеченные вами работы и отмечайте выполненное в лис</w:t>
      </w:r>
      <w:r>
        <w:softHyphen/>
        <w:t>те планирования и продвижения. Постарайтесь организовать работу так, чтобы её удалось выполнить за 20 - 25 минут.</w:t>
      </w:r>
    </w:p>
    <w:p w:rsidR="0086437A" w:rsidRDefault="00260A4F">
      <w:pPr>
        <w:pStyle w:val="111"/>
        <w:numPr>
          <w:ilvl w:val="0"/>
          <w:numId w:val="58"/>
        </w:numPr>
        <w:shd w:val="clear" w:color="auto" w:fill="auto"/>
        <w:tabs>
          <w:tab w:val="left" w:pos="1140"/>
        </w:tabs>
        <w:spacing w:before="0"/>
        <w:ind w:firstLine="760"/>
      </w:pPr>
      <w:r>
        <w:t>Проверьте, всё ли вы сделали правильно, все ли задания выполнили.</w:t>
      </w:r>
    </w:p>
    <w:p w:rsidR="0086437A" w:rsidRDefault="00260A4F">
      <w:pPr>
        <w:pStyle w:val="111"/>
        <w:numPr>
          <w:ilvl w:val="0"/>
          <w:numId w:val="58"/>
        </w:numPr>
        <w:shd w:val="clear" w:color="auto" w:fill="auto"/>
        <w:tabs>
          <w:tab w:val="left" w:pos="1090"/>
        </w:tabs>
        <w:spacing w:before="0"/>
        <w:ind w:firstLine="760"/>
      </w:pPr>
      <w:r>
        <w:t>Представьте результаты вашей работы другим группам. Постарайтесь организовать ваше сообщение так, чтобы смог выступить каждый член вашей группы. Выступление должно занять не более 2-х минут.</w:t>
      </w:r>
    </w:p>
    <w:p w:rsidR="0086437A" w:rsidRDefault="00260A4F">
      <w:pPr>
        <w:pStyle w:val="111"/>
        <w:numPr>
          <w:ilvl w:val="0"/>
          <w:numId w:val="58"/>
        </w:numPr>
        <w:shd w:val="clear" w:color="auto" w:fill="auto"/>
        <w:tabs>
          <w:tab w:val="left" w:pos="1140"/>
        </w:tabs>
        <w:spacing w:before="0"/>
        <w:ind w:firstLine="760"/>
      </w:pPr>
      <w:r>
        <w:t>Выслушайте отчеты других групп.</w:t>
      </w:r>
    </w:p>
    <w:p w:rsidR="0086437A" w:rsidRDefault="00260A4F">
      <w:pPr>
        <w:pStyle w:val="111"/>
        <w:numPr>
          <w:ilvl w:val="0"/>
          <w:numId w:val="58"/>
        </w:numPr>
        <w:shd w:val="clear" w:color="auto" w:fill="auto"/>
        <w:tabs>
          <w:tab w:val="left" w:pos="1100"/>
        </w:tabs>
        <w:spacing w:before="0"/>
        <w:ind w:firstLine="760"/>
      </w:pPr>
      <w:r>
        <w:t>Оцените выполненные вами работы - свою и других групп. Прикрепи</w:t>
      </w:r>
      <w:r>
        <w:softHyphen/>
        <w:t>те свой стикер к названию той группы, работа которой вам больше всего понра</w:t>
      </w:r>
      <w:r>
        <w:softHyphen/>
        <w:t>вилась.</w:t>
      </w:r>
    </w:p>
    <w:p w:rsidR="0086437A" w:rsidRDefault="00260A4F">
      <w:pPr>
        <w:pStyle w:val="111"/>
        <w:numPr>
          <w:ilvl w:val="0"/>
          <w:numId w:val="58"/>
        </w:numPr>
        <w:shd w:val="clear" w:color="auto" w:fill="auto"/>
        <w:tabs>
          <w:tab w:val="left" w:pos="1110"/>
        </w:tabs>
        <w:spacing w:before="0"/>
        <w:ind w:firstLine="760"/>
        <w:sectPr w:rsidR="0086437A">
          <w:footerReference w:type="even" r:id="rId66"/>
          <w:footerReference w:type="default" r:id="rId67"/>
          <w:headerReference w:type="first" r:id="rId68"/>
          <w:footerReference w:type="first" r:id="rId69"/>
          <w:pgSz w:w="11900" w:h="16840"/>
          <w:pgMar w:top="1098" w:right="1094" w:bottom="1082" w:left="1082" w:header="0" w:footer="3" w:gutter="0"/>
          <w:cols w:space="720"/>
          <w:noEndnote/>
          <w:titlePg/>
          <w:docGrid w:linePitch="360"/>
        </w:sectPr>
      </w:pPr>
      <w:r>
        <w:t xml:space="preserve">Оцените работу своей группы и свой вклад в общую работу. Заполните </w:t>
      </w:r>
      <w:r>
        <w:rPr>
          <w:rStyle w:val="115"/>
        </w:rPr>
        <w:t>лист самооценки</w:t>
      </w:r>
      <w:r>
        <w:rPr>
          <w:rStyle w:val="113"/>
        </w:rPr>
        <w:t>.</w:t>
      </w:r>
    </w:p>
    <w:p w:rsidR="0086437A" w:rsidRDefault="00D444C9">
      <w:pPr>
        <w:pStyle w:val="111"/>
        <w:shd w:val="clear" w:color="auto" w:fill="auto"/>
        <w:spacing w:before="0" w:line="432" w:lineRule="exact"/>
        <w:ind w:left="740" w:right="2580" w:firstLine="2540"/>
        <w:jc w:val="left"/>
      </w:pPr>
      <w:r>
        <w:lastRenderedPageBreak/>
        <w:pict>
          <v:shape id="_x0000_s1120" type="#_x0000_t202" style="position:absolute;left:0;text-align:left;margin-left:3.7pt;margin-top:43.2pt;width:459.6pt;height:104.9pt;z-index:-251648000;mso-wrap-distance-left:5pt;mso-wrap-distance-right:22.1pt;mso-wrap-distance-bottom:18.25pt;mso-position-horizontal-relative:margin" wrapcoords="0 0 21600 0 21600 21600 0 21600 0 0" filled="f" stroked="f">
            <v:textbox style="mso-fit-shape-to-text:t" inset="0,0,0,0">
              <w:txbxContent>
                <w:p w:rsidR="00393D3E" w:rsidRDefault="00CC4BF6">
                  <w:pPr>
                    <w:jc w:val="center"/>
                    <w:rPr>
                      <w:sz w:val="2"/>
                      <w:szCs w:val="2"/>
                    </w:rPr>
                  </w:pPr>
                  <w:r w:rsidRPr="00D444C9">
                    <w:pict>
                      <v:shape id="_x0000_i1028" type="#_x0000_t75" style="width:460.2pt;height:105.1pt">
                        <v:imagedata r:id="rId70" r:href="rId71"/>
                      </v:shape>
                    </w:pict>
                  </w:r>
                </w:p>
                <w:p w:rsidR="00393D3E" w:rsidRDefault="00393D3E">
                  <w:pPr>
                    <w:pStyle w:val="aa"/>
                    <w:shd w:val="clear" w:color="auto" w:fill="auto"/>
                  </w:pPr>
                  <w:r>
                    <w:t>А компьютерную презентацию вы можете оформить, например, так: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22" type="#_x0000_t202" style="position:absolute;left:0;text-align:left;margin-left:37.55pt;margin-top:202.2pt;width:71.3pt;height:29.45pt;z-index:-251646976;mso-wrap-distance-left:36.7pt;mso-wrap-distance-right:47.75pt;mso-wrap-distance-bottom:28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0"/>
                    <w:shd w:val="clear" w:color="auto" w:fill="auto"/>
                    <w:spacing w:line="244" w:lineRule="exact"/>
                    <w:ind w:left="180"/>
                    <w:jc w:val="left"/>
                  </w:pPr>
                  <w:r>
                    <w:rPr>
                      <w:rStyle w:val="8Exact"/>
                    </w:rPr>
                    <w:t>ДЕТСКАЯ</w:t>
                  </w:r>
                </w:p>
                <w:p w:rsidR="00393D3E" w:rsidRDefault="00393D3E">
                  <w:pPr>
                    <w:pStyle w:val="80"/>
                    <w:shd w:val="clear" w:color="auto" w:fill="auto"/>
                    <w:spacing w:line="244" w:lineRule="exact"/>
                    <w:jc w:val="left"/>
                  </w:pPr>
                  <w:r>
                    <w:rPr>
                      <w:rStyle w:val="8Exact"/>
                    </w:rPr>
                    <w:t>ПЛОЩАДКА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23" type="#_x0000_t202" style="position:absolute;left:0;text-align:left;margin-left:163.1pt;margin-top:192.6pt;width:58.55pt;height:15.05pt;z-index:-251645952;mso-wrap-distance-left:5pt;mso-wrap-distance-right:44.65pt;mso-wrap-distance-bottom:11.7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0"/>
                    <w:shd w:val="clear" w:color="auto" w:fill="auto"/>
                    <w:spacing w:line="244" w:lineRule="exact"/>
                    <w:jc w:val="left"/>
                  </w:pPr>
                  <w:r>
                    <w:rPr>
                      <w:rStyle w:val="8Exact"/>
                    </w:rPr>
                    <w:t>Общий вид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24" type="#_x0000_t202" style="position:absolute;left:0;text-align:left;margin-left:156.6pt;margin-top:217.05pt;width:62.65pt;height:15.05pt;z-index:-251644928;mso-wrap-distance-left:5pt;mso-wrap-distance-right:47.05pt;mso-wrap-distance-bottom:9.5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0"/>
                    <w:shd w:val="clear" w:color="auto" w:fill="auto"/>
                    <w:spacing w:line="244" w:lineRule="exact"/>
                    <w:jc w:val="left"/>
                  </w:pPr>
                  <w:r>
                    <w:rPr>
                      <w:rStyle w:val="8Exact"/>
                    </w:rPr>
                    <w:t>фотография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25" type="#_x0000_t202" style="position:absolute;left:0;text-align:left;margin-left:112.45pt;margin-top:249.7pt;width:5.75pt;height:11.15pt;z-index:-251643904;mso-wrap-distance-left:111.6pt;mso-wrap-distance-right:38.1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330"/>
                    <w:shd w:val="clear" w:color="auto" w:fill="auto"/>
                  </w:pPr>
                  <w:r>
                    <w:t>1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26" type="#_x0000_t202" style="position:absolute;left:0;text-align:left;margin-left:156.35pt;margin-top:239.4pt;width:53.5pt;height:15.05pt;z-index:-251642880;mso-wrap-distance-left:5pt;mso-wrap-distance-right:22.3pt;mso-wrap-distance-bottom:5.2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0"/>
                    <w:shd w:val="clear" w:color="auto" w:fill="auto"/>
                    <w:spacing w:line="244" w:lineRule="exact"/>
                    <w:jc w:val="left"/>
                  </w:pPr>
                  <w:r>
                    <w:rPr>
                      <w:rStyle w:val="8Exact"/>
                    </w:rPr>
                    <w:t>Пояснения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27" type="#_x0000_t202" style="position:absolute;left:0;text-align:left;margin-left:232.2pt;margin-top:249.7pt;width:6.5pt;height:11.15pt;z-index:-251641856;mso-wrap-distance-left:5pt;mso-wrap-distance-right:27.6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330"/>
                    <w:shd w:val="clear" w:color="auto" w:fill="auto"/>
                  </w:pPr>
                  <w:r>
                    <w:t>2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28" type="#_x0000_t202" style="position:absolute;left:0;text-align:left;margin-left:266.3pt;margin-top:194.65pt;width:91.45pt;height:.05pt;z-index:-251640832;mso-wrap-distance-left:5pt;mso-wrap-distance-right:18.5pt;mso-wrap-distance-bottom:.7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52"/>
                    <w:shd w:val="clear" w:color="auto" w:fill="auto"/>
                  </w:pPr>
                  <w:r>
                    <w:rPr>
                      <w:rStyle w:val="5Exact"/>
                    </w:rPr>
                    <w:t>Объект</w:t>
                  </w:r>
                </w:p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974"/>
                    <w:gridCol w:w="854"/>
                  </w:tblGrid>
                  <w:tr w:rsidR="00393D3E">
                    <w:trPr>
                      <w:trHeight w:hRule="exact" w:val="158"/>
                      <w:jc w:val="center"/>
                    </w:trPr>
                    <w:tc>
                      <w:tcPr>
                        <w:tcW w:w="97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left="240" w:firstLine="0"/>
                          <w:jc w:val="left"/>
                        </w:pPr>
                        <w:r>
                          <w:rPr>
                            <w:rStyle w:val="211pt"/>
                          </w:rPr>
                          <w:t>фото</w:t>
                        </w:r>
                      </w:p>
                    </w:tc>
                    <w:tc>
                      <w:tcPr>
                        <w:tcW w:w="85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393D3E">
                    <w:trPr>
                      <w:trHeight w:hRule="exact" w:val="326"/>
                      <w:jc w:val="center"/>
                    </w:trPr>
                    <w:tc>
                      <w:tcPr>
                        <w:tcW w:w="974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/>
                    </w:tc>
                    <w:tc>
                      <w:tcPr>
                        <w:tcW w:w="85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пояс</w:t>
                        </w:r>
                        <w:r>
                          <w:rPr>
                            <w:rStyle w:val="275pt"/>
                          </w:rPr>
                          <w:softHyphen/>
                        </w:r>
                      </w:p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166" w:lineRule="exact"/>
                          <w:ind w:firstLine="0"/>
                          <w:jc w:val="center"/>
                        </w:pPr>
                        <w:r>
                          <w:rPr>
                            <w:rStyle w:val="275pt"/>
                          </w:rPr>
                          <w:t>нения</w:t>
                        </w:r>
                      </w:p>
                    </w:tc>
                  </w:tr>
                  <w:tr w:rsidR="00393D3E">
                    <w:trPr>
                      <w:trHeight w:hRule="exact" w:val="192"/>
                      <w:jc w:val="center"/>
                    </w:trPr>
                    <w:tc>
                      <w:tcPr>
                        <w:tcW w:w="974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166" w:lineRule="exact"/>
                          <w:ind w:left="180"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Подпись</w:t>
                        </w:r>
                      </w:p>
                    </w:tc>
                    <w:tc>
                      <w:tcPr>
                        <w:tcW w:w="854" w:type="dxa"/>
                        <w:vMerge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/>
                    </w:tc>
                  </w:tr>
                  <w:tr w:rsidR="00393D3E">
                    <w:trPr>
                      <w:trHeight w:hRule="exact" w:val="235"/>
                      <w:jc w:val="center"/>
                    </w:trPr>
                    <w:tc>
                      <w:tcPr>
                        <w:tcW w:w="974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/>
                    </w:tc>
                    <w:tc>
                      <w:tcPr>
                        <w:tcW w:w="854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166" w:lineRule="exact"/>
                          <w:ind w:firstLine="0"/>
                          <w:jc w:val="right"/>
                        </w:pPr>
                        <w:r>
                          <w:rPr>
                            <w:rStyle w:val="275pt"/>
                          </w:rPr>
                          <w:t>3</w:t>
                        </w:r>
                      </w:p>
                    </w:tc>
                  </w:tr>
                </w:tbl>
                <w:p w:rsidR="00393D3E" w:rsidRDefault="00393D3E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pict>
          <v:shape id="_x0000_s1129" type="#_x0000_t202" style="position:absolute;left:0;text-align:left;margin-left:376.2pt;margin-top:191.5pt;width:103.45pt;height:.05pt;z-index:-251639808;mso-wrap-distance-left:111.25pt;mso-wrap-distance-right:5.7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52"/>
                    <w:shd w:val="clear" w:color="auto" w:fill="auto"/>
                  </w:pPr>
                  <w:r>
                    <w:rPr>
                      <w:rStyle w:val="5Exact"/>
                    </w:rPr>
                    <w:t>Спасибо!</w:t>
                  </w:r>
                </w:p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39"/>
                    <w:gridCol w:w="1738"/>
                    <w:gridCol w:w="192"/>
                  </w:tblGrid>
                  <w:tr w:rsidR="00393D3E">
                    <w:trPr>
                      <w:trHeight w:hRule="exact" w:val="178"/>
                      <w:jc w:val="center"/>
                    </w:trPr>
                    <w:tc>
                      <w:tcPr>
                        <w:tcW w:w="2069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393D3E">
                    <w:trPr>
                      <w:trHeight w:hRule="exact" w:val="950"/>
                      <w:jc w:val="center"/>
                    </w:trPr>
                    <w:tc>
                      <w:tcPr>
                        <w:tcW w:w="139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0" w:lineRule="exact"/>
                          <w:ind w:left="160" w:firstLine="0"/>
                          <w:jc w:val="left"/>
                        </w:pPr>
                        <w:r>
                          <w:rPr>
                            <w:rStyle w:val="295pt"/>
                          </w:rPr>
                          <w:t>Презентацию</w:t>
                        </w:r>
                      </w:p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0" w:lineRule="exact"/>
                          <w:ind w:left="160" w:firstLine="0"/>
                          <w:jc w:val="left"/>
                        </w:pPr>
                        <w:r>
                          <w:rPr>
                            <w:rStyle w:val="295pt"/>
                          </w:rPr>
                          <w:t>подготовили:</w:t>
                        </w:r>
                      </w:p>
                    </w:tc>
                    <w:tc>
                      <w:tcPr>
                        <w:tcW w:w="192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393D3E" w:rsidRDefault="00393D3E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 w:rsidR="00260A4F">
        <w:t>Примеры оформление работы Макет вы можете оформить, например, так:</w:t>
      </w:r>
    </w:p>
    <w:p w:rsidR="0086437A" w:rsidRDefault="00260A4F">
      <w:pPr>
        <w:pStyle w:val="332"/>
        <w:keepNext/>
        <w:keepLines/>
        <w:shd w:val="clear" w:color="auto" w:fill="auto"/>
      </w:pPr>
      <w:bookmarkStart w:id="25" w:name="bookmark27"/>
      <w:r>
        <w:t>ИНФОРМАЦИОННЫЕ РЕСУРСЫ ДЛЯ ПРОВЕДЕНИЯ ЗАНЯТИЯ</w:t>
      </w:r>
      <w:bookmarkEnd w:id="25"/>
    </w:p>
    <w:p w:rsidR="0086437A" w:rsidRDefault="00260A4F">
      <w:pPr>
        <w:pStyle w:val="332"/>
        <w:keepNext/>
        <w:keepLines/>
        <w:shd w:val="clear" w:color="auto" w:fill="auto"/>
        <w:spacing w:after="111"/>
      </w:pPr>
      <w:bookmarkStart w:id="26" w:name="bookmark28"/>
      <w:r>
        <w:t>Материалы для учителя</w:t>
      </w:r>
      <w:bookmarkEnd w:id="26"/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Дети могут выполнять проект, привлекая дополнительные источники ин</w:t>
      </w:r>
      <w:r>
        <w:softHyphen/>
        <w:t xml:space="preserve">формации - </w:t>
      </w:r>
      <w:r>
        <w:rPr>
          <w:rStyle w:val="113"/>
        </w:rPr>
        <w:t>подборка иллюстративных материалов:</w:t>
      </w:r>
      <w:r>
        <w:t xml:space="preserve"> картинки с изображения</w:t>
      </w:r>
      <w:r>
        <w:softHyphen/>
        <w:t>ми детских площадок и отдельных объектов для детских площадок. Задавая общую проблематику («Что мы знаем о Земле»), проект не ограничивает воз</w:t>
      </w:r>
      <w:r>
        <w:softHyphen/>
        <w:t>можности выбор тематики детьми. Поэтому целесообразно предоставить как можно более широкий, и в то же время - структурированный перечень иллюст</w:t>
      </w:r>
      <w:r>
        <w:softHyphen/>
        <w:t>ративных материалов, а также изображения отдельных объектов.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Ниже предлагается примерный перечень источников в Интернете, струк</w:t>
      </w:r>
      <w:r>
        <w:softHyphen/>
        <w:t>турированный по четырём основным группам:</w:t>
      </w:r>
    </w:p>
    <w:p w:rsidR="0086437A" w:rsidRDefault="00260A4F">
      <w:pPr>
        <w:pStyle w:val="111"/>
        <w:numPr>
          <w:ilvl w:val="0"/>
          <w:numId w:val="20"/>
        </w:numPr>
        <w:shd w:val="clear" w:color="auto" w:fill="auto"/>
        <w:tabs>
          <w:tab w:val="left" w:pos="1002"/>
        </w:tabs>
        <w:spacing w:before="0"/>
        <w:ind w:firstLine="740"/>
      </w:pPr>
      <w:r>
        <w:t>Детские спортивные площадки,</w:t>
      </w:r>
    </w:p>
    <w:p w:rsidR="0086437A" w:rsidRDefault="00260A4F">
      <w:pPr>
        <w:pStyle w:val="111"/>
        <w:numPr>
          <w:ilvl w:val="0"/>
          <w:numId w:val="20"/>
        </w:numPr>
        <w:shd w:val="clear" w:color="auto" w:fill="auto"/>
        <w:tabs>
          <w:tab w:val="left" w:pos="1002"/>
        </w:tabs>
        <w:spacing w:before="0"/>
        <w:ind w:firstLine="740"/>
      </w:pPr>
      <w:r>
        <w:t>Детские игровые площадки,</w:t>
      </w:r>
    </w:p>
    <w:p w:rsidR="0086437A" w:rsidRDefault="00260A4F">
      <w:pPr>
        <w:pStyle w:val="111"/>
        <w:numPr>
          <w:ilvl w:val="0"/>
          <w:numId w:val="20"/>
        </w:numPr>
        <w:shd w:val="clear" w:color="auto" w:fill="auto"/>
        <w:tabs>
          <w:tab w:val="left" w:pos="1002"/>
        </w:tabs>
        <w:spacing w:before="0"/>
        <w:ind w:firstLine="740"/>
      </w:pPr>
      <w:r>
        <w:t>Макеты детских площадок,</w:t>
      </w:r>
    </w:p>
    <w:p w:rsidR="0086437A" w:rsidRDefault="00260A4F">
      <w:pPr>
        <w:pStyle w:val="111"/>
        <w:numPr>
          <w:ilvl w:val="0"/>
          <w:numId w:val="20"/>
        </w:numPr>
        <w:shd w:val="clear" w:color="auto" w:fill="auto"/>
        <w:tabs>
          <w:tab w:val="left" w:pos="1002"/>
        </w:tabs>
        <w:spacing w:before="0"/>
        <w:ind w:firstLine="740"/>
      </w:pPr>
      <w:r>
        <w:t>Отдельные элементы детских площадок,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Для выполнения проекта можно предложить и дополнительный набор цифровых фотографий аналогичных объектов, существующих в ауле, а также иные иллюстративные материалы.</w:t>
      </w:r>
    </w:p>
    <w:p w:rsidR="0086437A" w:rsidRDefault="00260A4F">
      <w:pPr>
        <w:pStyle w:val="111"/>
        <w:shd w:val="clear" w:color="auto" w:fill="auto"/>
        <w:spacing w:before="0" w:after="28"/>
        <w:ind w:firstLine="740"/>
      </w:pPr>
      <w:r>
        <w:t>Помимо списка рекомендуемых источников предлагается и небольшая подборка такого иллюстраций и кратких описаний, которые могут быть разме</w:t>
      </w:r>
      <w:r>
        <w:softHyphen/>
        <w:t>щены на рабочем столе персональных компьютеров или распечатаны.</w:t>
      </w:r>
    </w:p>
    <w:p w:rsidR="0086437A" w:rsidRDefault="00260A4F">
      <w:pPr>
        <w:pStyle w:val="111"/>
        <w:shd w:val="clear" w:color="auto" w:fill="auto"/>
        <w:spacing w:before="0" w:line="437" w:lineRule="exact"/>
        <w:ind w:left="740" w:right="1740" w:firstLine="1000"/>
        <w:jc w:val="left"/>
      </w:pPr>
      <w:r>
        <w:t>СПИСОК РЕКОМЕНДУЕМЫХ ИСТОЧНИКОВ Д</w:t>
      </w:r>
      <w:r>
        <w:rPr>
          <w:rStyle w:val="1111pt"/>
        </w:rPr>
        <w:t>етские спортивные площадки</w:t>
      </w:r>
    </w:p>
    <w:p w:rsidR="0086437A" w:rsidRPr="00D75557" w:rsidRDefault="00260A4F">
      <w:pPr>
        <w:pStyle w:val="111"/>
        <w:numPr>
          <w:ilvl w:val="0"/>
          <w:numId w:val="59"/>
        </w:numPr>
        <w:shd w:val="clear" w:color="auto" w:fill="auto"/>
        <w:tabs>
          <w:tab w:val="left" w:pos="1088"/>
        </w:tabs>
        <w:spacing w:before="0"/>
        <w:ind w:firstLine="740"/>
        <w:rPr>
          <w:lang w:val="en-US"/>
        </w:rPr>
      </w:pPr>
      <w:r>
        <w:t>Детские площадки, спортивное оборудование в Донецке. Оазис</w:t>
      </w:r>
      <w:r w:rsidRPr="00D75557">
        <w:rPr>
          <w:lang w:val="en-US"/>
        </w:rPr>
        <w:t>.</w:t>
      </w:r>
      <w:r>
        <w:rPr>
          <w:lang w:val="en-US" w:eastAsia="en-US" w:bidi="en-US"/>
        </w:rPr>
        <w:t>dn.ua. http</w:t>
      </w:r>
      <w:r w:rsidRPr="00D75557">
        <w:rPr>
          <w:lang w:val="en-US"/>
        </w:rPr>
        <w:t xml:space="preserve">:// </w:t>
      </w:r>
      <w:r>
        <w:rPr>
          <w:lang w:val="en-US" w:eastAsia="en-US" w:bidi="en-US"/>
        </w:rPr>
        <w:t>stroika.dp.ua/products/sport/page2/</w:t>
      </w:r>
    </w:p>
    <w:p w:rsidR="0086437A" w:rsidRDefault="00260A4F">
      <w:pPr>
        <w:pStyle w:val="80"/>
        <w:numPr>
          <w:ilvl w:val="0"/>
          <w:numId w:val="59"/>
        </w:numPr>
        <w:shd w:val="clear" w:color="auto" w:fill="auto"/>
        <w:tabs>
          <w:tab w:val="left" w:pos="1117"/>
        </w:tabs>
        <w:spacing w:line="322" w:lineRule="exact"/>
        <w:ind w:firstLine="740"/>
        <w:jc w:val="both"/>
      </w:pPr>
      <w:r>
        <w:rPr>
          <w:rStyle w:val="814pt"/>
        </w:rPr>
        <w:t>Город Челябинск.</w:t>
      </w:r>
      <w:hyperlink r:id="rId72" w:history="1">
        <w:r>
          <w:rPr>
            <w:rStyle w:val="814pt"/>
          </w:rPr>
          <w:t xml:space="preserve"> </w:t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chelyabinsk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narodpravda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ru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node</w:t>
        </w:r>
        <w:r w:rsidRPr="00D75557">
          <w:rPr>
            <w:rStyle w:val="81"/>
            <w:lang w:val="ru-RU"/>
          </w:rPr>
          <w:t>/34774</w:t>
        </w:r>
      </w:hyperlink>
      <w:r>
        <w:br w:type="page"/>
      </w:r>
    </w:p>
    <w:p w:rsidR="0086437A" w:rsidRDefault="00260A4F">
      <w:pPr>
        <w:pStyle w:val="111"/>
        <w:numPr>
          <w:ilvl w:val="0"/>
          <w:numId w:val="59"/>
        </w:numPr>
        <w:shd w:val="clear" w:color="auto" w:fill="auto"/>
        <w:tabs>
          <w:tab w:val="left" w:pos="1853"/>
        </w:tabs>
        <w:spacing w:before="0" w:line="293" w:lineRule="exact"/>
        <w:ind w:firstLine="760"/>
        <w:jc w:val="left"/>
      </w:pPr>
      <w:r>
        <w:lastRenderedPageBreak/>
        <w:t>Официальный сайт администрации города Владивосток.</w:t>
      </w:r>
    </w:p>
    <w:p w:rsidR="0086437A" w:rsidRPr="00D75557" w:rsidRDefault="00D444C9">
      <w:pPr>
        <w:pStyle w:val="80"/>
        <w:shd w:val="clear" w:color="auto" w:fill="auto"/>
        <w:tabs>
          <w:tab w:val="left" w:pos="998"/>
        </w:tabs>
        <w:spacing w:line="293" w:lineRule="exact"/>
        <w:jc w:val="both"/>
        <w:rPr>
          <w:lang w:val="en-US"/>
        </w:rPr>
      </w:pPr>
      <w:hyperlink r:id="rId73" w:history="1">
        <w:r w:rsidR="00260A4F">
          <w:rPr>
            <w:rStyle w:val="81"/>
          </w:rPr>
          <w:t>http://www.vlc.ru/news/press/2010/08/20100818 01.htm</w:t>
        </w:r>
      </w:hyperlink>
    </w:p>
    <w:p w:rsidR="0086437A" w:rsidRDefault="00260A4F">
      <w:pPr>
        <w:pStyle w:val="111"/>
        <w:numPr>
          <w:ilvl w:val="0"/>
          <w:numId w:val="59"/>
        </w:numPr>
        <w:shd w:val="clear" w:color="auto" w:fill="auto"/>
        <w:tabs>
          <w:tab w:val="left" w:pos="1088"/>
        </w:tabs>
        <w:spacing w:before="0" w:line="326" w:lineRule="exact"/>
        <w:ind w:firstLine="760"/>
        <w:jc w:val="left"/>
      </w:pPr>
      <w:r>
        <w:t>Бат-Ям (Израиль): новые спортивные площадки под открытым не- бом.</w:t>
      </w:r>
      <w:hyperlink r:id="rId74" w:history="1">
        <w:r>
          <w:t>http://www.vestnik-news.com/2010/10/26/bat-yam_ploshadki.html</w:t>
        </w:r>
      </w:hyperlink>
    </w:p>
    <w:p w:rsidR="0086437A" w:rsidRPr="00A04352" w:rsidRDefault="00260A4F" w:rsidP="00A04352">
      <w:pPr>
        <w:pStyle w:val="111"/>
        <w:numPr>
          <w:ilvl w:val="0"/>
          <w:numId w:val="59"/>
        </w:numPr>
        <w:shd w:val="clear" w:color="auto" w:fill="auto"/>
        <w:tabs>
          <w:tab w:val="left" w:pos="1862"/>
        </w:tabs>
        <w:spacing w:before="0" w:line="288" w:lineRule="exact"/>
        <w:ind w:firstLine="760"/>
        <w:jc w:val="left"/>
      </w:pPr>
      <w:r>
        <w:t xml:space="preserve">Спортивная площадка детей, парк горного склона </w:t>
      </w:r>
      <w:r>
        <w:rPr>
          <w:lang w:val="en-US" w:eastAsia="en-US" w:bidi="en-US"/>
        </w:rPr>
        <w:t>Takino</w:t>
      </w:r>
      <w:r w:rsidRPr="00D75557">
        <w:rPr>
          <w:lang w:eastAsia="en-US" w:bidi="en-US"/>
        </w:rPr>
        <w:t xml:space="preserve">, </w:t>
      </w:r>
      <w:r>
        <w:t>Япония</w:t>
      </w:r>
      <w:r w:rsidR="00A04352">
        <w:t xml:space="preserve">  </w:t>
      </w:r>
      <w:hyperlink r:id="rId75" w:history="1">
        <w:r>
          <w:rPr>
            <w:rStyle w:val="82"/>
          </w:rPr>
          <w:t>http</w:t>
        </w:r>
        <w:r w:rsidRPr="00A04352">
          <w:rPr>
            <w:rStyle w:val="82"/>
            <w:lang w:val="ru-RU"/>
          </w:rPr>
          <w:t>://</w:t>
        </w:r>
        <w:r>
          <w:rPr>
            <w:rStyle w:val="82"/>
          </w:rPr>
          <w:t>www</w:t>
        </w:r>
        <w:r w:rsidRPr="00A04352">
          <w:rPr>
            <w:rStyle w:val="82"/>
            <w:lang w:val="ru-RU"/>
          </w:rPr>
          <w:t>.</w:t>
        </w:r>
        <w:r>
          <w:rPr>
            <w:rStyle w:val="82"/>
          </w:rPr>
          <w:t>architecture</w:t>
        </w:r>
        <w:r w:rsidRPr="00A04352">
          <w:rPr>
            <w:rStyle w:val="82"/>
            <w:lang w:val="ru-RU"/>
          </w:rPr>
          <w:t>-</w:t>
        </w:r>
        <w:r>
          <w:rPr>
            <w:rStyle w:val="82"/>
          </w:rPr>
          <w:t>page</w:t>
        </w:r>
        <w:r w:rsidRPr="00A04352">
          <w:rPr>
            <w:rStyle w:val="82"/>
            <w:lang w:val="ru-RU"/>
          </w:rPr>
          <w:t>.</w:t>
        </w:r>
        <w:r>
          <w:rPr>
            <w:rStyle w:val="82"/>
          </w:rPr>
          <w:t>com</w:t>
        </w:r>
        <w:r w:rsidRPr="00A04352">
          <w:rPr>
            <w:rStyle w:val="82"/>
            <w:lang w:val="ru-RU"/>
          </w:rPr>
          <w:t>/</w:t>
        </w:r>
        <w:r>
          <w:rPr>
            <w:rStyle w:val="82"/>
          </w:rPr>
          <w:t>ru</w:t>
        </w:r>
        <w:r w:rsidRPr="00A04352">
          <w:rPr>
            <w:rStyle w:val="82"/>
            <w:lang w:val="ru-RU"/>
          </w:rPr>
          <w:t>/</w:t>
        </w:r>
        <w:r>
          <w:rPr>
            <w:rStyle w:val="82"/>
          </w:rPr>
          <w:t>proiects</w:t>
        </w:r>
        <w:r w:rsidRPr="00A04352">
          <w:rPr>
            <w:rStyle w:val="82"/>
            <w:lang w:val="ru-RU"/>
          </w:rPr>
          <w:t>/</w:t>
        </w:r>
        <w:r>
          <w:rPr>
            <w:rStyle w:val="82"/>
          </w:rPr>
          <w:t>childrens</w:t>
        </w:r>
        <w:r w:rsidRPr="00A04352">
          <w:rPr>
            <w:rStyle w:val="82"/>
            <w:lang w:val="ru-RU"/>
          </w:rPr>
          <w:t>-</w:t>
        </w:r>
        <w:r>
          <w:rPr>
            <w:rStyle w:val="82"/>
          </w:rPr>
          <w:t>plavground</w:t>
        </w:r>
        <w:r w:rsidRPr="00A04352">
          <w:rPr>
            <w:rStyle w:val="82"/>
            <w:lang w:val="ru-RU"/>
          </w:rPr>
          <w:t>-</w:t>
        </w:r>
        <w:r>
          <w:rPr>
            <w:rStyle w:val="82"/>
          </w:rPr>
          <w:t>takino</w:t>
        </w:r>
        <w:r w:rsidRPr="00A04352">
          <w:rPr>
            <w:rStyle w:val="82"/>
            <w:lang w:val="ru-RU"/>
          </w:rPr>
          <w:t>-</w:t>
        </w:r>
        <w:r>
          <w:rPr>
            <w:rStyle w:val="82"/>
          </w:rPr>
          <w:t>hillside</w:t>
        </w:r>
        <w:r w:rsidRPr="00A04352">
          <w:rPr>
            <w:rStyle w:val="82"/>
            <w:lang w:val="ru-RU"/>
          </w:rPr>
          <w:t>-</w:t>
        </w:r>
        <w:r>
          <w:rPr>
            <w:rStyle w:val="82"/>
          </w:rPr>
          <w:t>park</w:t>
        </w:r>
        <w:r w:rsidRPr="00A04352">
          <w:rPr>
            <w:rStyle w:val="82"/>
            <w:lang w:val="ru-RU"/>
          </w:rPr>
          <w:t xml:space="preserve"> </w:t>
        </w:r>
        <w:r>
          <w:rPr>
            <w:rStyle w:val="82"/>
          </w:rPr>
          <w:t>all</w:t>
        </w:r>
        <w:r w:rsidRPr="00A04352">
          <w:rPr>
            <w:rStyle w:val="82"/>
            <w:lang w:val="ru-RU"/>
          </w:rPr>
          <w:t>/</w:t>
        </w:r>
      </w:hyperlink>
    </w:p>
    <w:p w:rsidR="0086437A" w:rsidRDefault="00260A4F">
      <w:pPr>
        <w:pStyle w:val="80"/>
        <w:shd w:val="clear" w:color="auto" w:fill="auto"/>
        <w:spacing w:line="322" w:lineRule="exact"/>
        <w:ind w:firstLine="760"/>
        <w:jc w:val="left"/>
      </w:pPr>
      <w:r>
        <w:rPr>
          <w:rStyle w:val="814pt"/>
        </w:rPr>
        <w:t>Д</w:t>
      </w:r>
      <w:r>
        <w:rPr>
          <w:rStyle w:val="84"/>
        </w:rPr>
        <w:t>етские игровые площадки</w:t>
      </w:r>
    </w:p>
    <w:p w:rsidR="0086437A" w:rsidRDefault="00260A4F">
      <w:pPr>
        <w:pStyle w:val="111"/>
        <w:numPr>
          <w:ilvl w:val="0"/>
          <w:numId w:val="59"/>
        </w:numPr>
        <w:shd w:val="clear" w:color="auto" w:fill="auto"/>
        <w:tabs>
          <w:tab w:val="left" w:pos="1102"/>
        </w:tabs>
        <w:spacing w:before="0"/>
        <w:ind w:firstLine="760"/>
        <w:jc w:val="left"/>
      </w:pPr>
      <w:r>
        <w:t xml:space="preserve">Детские площадки «Сити» // Компания Чемпион. </w:t>
      </w:r>
      <w:hyperlink r:id="rId76" w:history="1">
        <w:r>
          <w:rPr>
            <w:lang w:val="en-US" w:eastAsia="en-US" w:bidi="en-US"/>
          </w:rPr>
          <w:t>http://www.playok.ru/catalog/</w:t>
        </w:r>
      </w:hyperlink>
    </w:p>
    <w:p w:rsidR="0086437A" w:rsidRDefault="00260A4F">
      <w:pPr>
        <w:pStyle w:val="80"/>
        <w:numPr>
          <w:ilvl w:val="0"/>
          <w:numId w:val="59"/>
        </w:numPr>
        <w:shd w:val="clear" w:color="auto" w:fill="auto"/>
        <w:tabs>
          <w:tab w:val="left" w:pos="1147"/>
        </w:tabs>
        <w:spacing w:line="322" w:lineRule="exact"/>
        <w:ind w:firstLine="760"/>
        <w:jc w:val="left"/>
      </w:pPr>
      <w:r>
        <w:rPr>
          <w:rStyle w:val="814pt"/>
        </w:rPr>
        <w:t>Мастерфайбр</w:t>
      </w:r>
      <w:hyperlink r:id="rId77" w:history="1">
        <w:r>
          <w:rPr>
            <w:rStyle w:val="814pt"/>
          </w:rPr>
          <w:t xml:space="preserve"> </w:t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www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mf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rb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ru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pro</w:t>
        </w:r>
        <w:r w:rsidRPr="00D75557">
          <w:rPr>
            <w:rStyle w:val="81"/>
            <w:lang w:val="ru-RU"/>
          </w:rPr>
          <w:t xml:space="preserve"> </w:t>
        </w:r>
        <w:r>
          <w:rPr>
            <w:rStyle w:val="81"/>
          </w:rPr>
          <w:t>gumibo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html</w:t>
        </w:r>
      </w:hyperlink>
    </w:p>
    <w:p w:rsidR="0086437A" w:rsidRDefault="00260A4F">
      <w:pPr>
        <w:pStyle w:val="80"/>
        <w:numPr>
          <w:ilvl w:val="0"/>
          <w:numId w:val="59"/>
        </w:numPr>
        <w:shd w:val="clear" w:color="auto" w:fill="auto"/>
        <w:tabs>
          <w:tab w:val="left" w:pos="1107"/>
        </w:tabs>
        <w:spacing w:line="288" w:lineRule="exact"/>
        <w:ind w:firstLine="760"/>
        <w:jc w:val="left"/>
      </w:pPr>
      <w:r>
        <w:rPr>
          <w:rStyle w:val="814pt"/>
        </w:rPr>
        <w:t>Игровые площадки в Кирове</w:t>
      </w:r>
      <w:r>
        <w:t>.</w:t>
      </w:r>
      <w:hyperlink r:id="rId78" w:history="1">
        <w:r>
          <w:t xml:space="preserve"> </w:t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www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kirovnet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ru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news</w:t>
        </w:r>
        <w:r w:rsidRPr="00D75557">
          <w:rPr>
            <w:rStyle w:val="81"/>
            <w:lang w:val="ru-RU"/>
          </w:rPr>
          <w:t>/2011/07/01/</w:t>
        </w:r>
        <w:r>
          <w:rPr>
            <w:rStyle w:val="81"/>
          </w:rPr>
          <w:t>na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meste</w:t>
        </w:r>
        <w:r w:rsidRPr="00D75557">
          <w:rPr>
            <w:rStyle w:val="81"/>
            <w:lang w:val="ru-RU"/>
          </w:rPr>
          <w:t>-</w:t>
        </w:r>
      </w:hyperlink>
      <w:r w:rsidRPr="00D75557">
        <w:rPr>
          <w:rStyle w:val="81"/>
          <w:lang w:val="ru-RU"/>
        </w:rPr>
        <w:t xml:space="preserve"> </w:t>
      </w:r>
      <w:hyperlink r:id="rId79" w:history="1">
        <w:r>
          <w:rPr>
            <w:rStyle w:val="81"/>
          </w:rPr>
          <w:t>vethih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domov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detskie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ploshchadki</w:t>
        </w:r>
      </w:hyperlink>
    </w:p>
    <w:p w:rsidR="0086437A" w:rsidRDefault="00260A4F">
      <w:pPr>
        <w:pStyle w:val="80"/>
        <w:numPr>
          <w:ilvl w:val="0"/>
          <w:numId w:val="59"/>
        </w:numPr>
        <w:shd w:val="clear" w:color="auto" w:fill="auto"/>
        <w:tabs>
          <w:tab w:val="left" w:pos="1088"/>
        </w:tabs>
        <w:spacing w:line="278" w:lineRule="exact"/>
        <w:ind w:firstLine="760"/>
        <w:jc w:val="left"/>
      </w:pPr>
      <w:r>
        <w:rPr>
          <w:rStyle w:val="814pt"/>
        </w:rPr>
        <w:t>Детская площадка своими руками</w:t>
      </w:r>
      <w:hyperlink r:id="rId80" w:history="1">
        <w:r>
          <w:rPr>
            <w:rStyle w:val="814pt"/>
          </w:rPr>
          <w:t xml:space="preserve"> </w:t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active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mama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com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detskaya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ploshhadka</w:t>
        </w:r>
        <w:r w:rsidRPr="00D75557">
          <w:rPr>
            <w:rStyle w:val="81"/>
            <w:lang w:val="ru-RU"/>
          </w:rPr>
          <w:t>-</w:t>
        </w:r>
      </w:hyperlink>
      <w:r w:rsidRPr="00D75557">
        <w:rPr>
          <w:rStyle w:val="81"/>
          <w:lang w:val="ru-RU"/>
        </w:rPr>
        <w:t xml:space="preserve"> </w:t>
      </w:r>
      <w:hyperlink r:id="rId81" w:history="1">
        <w:r>
          <w:rPr>
            <w:rStyle w:val="81"/>
          </w:rPr>
          <w:t>svoimi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rukami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html</w:t>
        </w:r>
      </w:hyperlink>
    </w:p>
    <w:p w:rsidR="0086437A" w:rsidRDefault="00260A4F">
      <w:pPr>
        <w:pStyle w:val="111"/>
        <w:numPr>
          <w:ilvl w:val="0"/>
          <w:numId w:val="59"/>
        </w:numPr>
        <w:shd w:val="clear" w:color="auto" w:fill="auto"/>
        <w:tabs>
          <w:tab w:val="left" w:pos="1992"/>
        </w:tabs>
        <w:spacing w:before="0" w:line="288" w:lineRule="exact"/>
        <w:ind w:firstLine="760"/>
        <w:jc w:val="left"/>
      </w:pPr>
      <w:r>
        <w:t>Мелитополь. Новые детские площадки создавали по рисункам детей.</w:t>
      </w:r>
    </w:p>
    <w:p w:rsidR="0086437A" w:rsidRDefault="00260A4F">
      <w:pPr>
        <w:pStyle w:val="80"/>
        <w:shd w:val="clear" w:color="auto" w:fill="auto"/>
        <w:tabs>
          <w:tab w:val="left" w:pos="1128"/>
        </w:tabs>
        <w:spacing w:line="288" w:lineRule="exact"/>
        <w:jc w:val="both"/>
      </w:pPr>
      <w:r>
        <w:rPr>
          <w:rStyle w:val="82"/>
        </w:rPr>
        <w:t>http</w:t>
      </w:r>
      <w:r w:rsidRPr="00D75557">
        <w:rPr>
          <w:rStyle w:val="82"/>
          <w:lang w:val="ru-RU"/>
        </w:rPr>
        <w:t>://</w:t>
      </w:r>
      <w:r>
        <w:rPr>
          <w:rStyle w:val="82"/>
        </w:rPr>
        <w:t>www</w:t>
      </w:r>
      <w:r w:rsidRPr="00D75557">
        <w:rPr>
          <w:rStyle w:val="82"/>
          <w:lang w:val="ru-RU"/>
        </w:rPr>
        <w:t>.</w:t>
      </w:r>
      <w:r>
        <w:rPr>
          <w:rStyle w:val="82"/>
        </w:rPr>
        <w:t>novoteka</w:t>
      </w:r>
      <w:r w:rsidRPr="00D75557">
        <w:rPr>
          <w:rStyle w:val="82"/>
          <w:lang w:val="ru-RU"/>
        </w:rPr>
        <w:t>.</w:t>
      </w:r>
      <w:r>
        <w:rPr>
          <w:rStyle w:val="82"/>
        </w:rPr>
        <w:t>ru</w:t>
      </w:r>
      <w:r w:rsidRPr="00D75557">
        <w:rPr>
          <w:rStyle w:val="82"/>
          <w:lang w:val="ru-RU"/>
        </w:rPr>
        <w:t>/</w:t>
      </w:r>
      <w:r>
        <w:rPr>
          <w:rStyle w:val="82"/>
        </w:rPr>
        <w:t>r</w:t>
      </w:r>
      <w:r w:rsidRPr="00D75557">
        <w:rPr>
          <w:rStyle w:val="82"/>
          <w:lang w:val="ru-RU"/>
        </w:rPr>
        <w:t>/</w:t>
      </w:r>
      <w:r>
        <w:rPr>
          <w:rStyle w:val="82"/>
        </w:rPr>
        <w:t>World</w:t>
      </w:r>
      <w:r w:rsidRPr="00D75557">
        <w:rPr>
          <w:rStyle w:val="82"/>
          <w:lang w:val="ru-RU"/>
        </w:rPr>
        <w:t>.</w:t>
      </w:r>
      <w:r>
        <w:rPr>
          <w:rStyle w:val="82"/>
        </w:rPr>
        <w:t>CIS</w:t>
      </w:r>
      <w:r w:rsidRPr="00D75557">
        <w:rPr>
          <w:rStyle w:val="82"/>
          <w:lang w:val="ru-RU"/>
        </w:rPr>
        <w:t>.</w:t>
      </w:r>
      <w:r>
        <w:rPr>
          <w:rStyle w:val="82"/>
        </w:rPr>
        <w:t>Ukraine</w:t>
      </w:r>
      <w:r w:rsidRPr="00D75557">
        <w:rPr>
          <w:rStyle w:val="82"/>
          <w:lang w:val="ru-RU"/>
        </w:rPr>
        <w:t>.</w:t>
      </w:r>
      <w:r>
        <w:rPr>
          <w:rStyle w:val="82"/>
        </w:rPr>
        <w:t>Zaporozhye</w:t>
      </w:r>
      <w:r w:rsidRPr="00D75557">
        <w:rPr>
          <w:rStyle w:val="82"/>
          <w:lang w:val="ru-RU"/>
        </w:rPr>
        <w:t>?</w:t>
      </w:r>
      <w:r>
        <w:rPr>
          <w:rStyle w:val="82"/>
        </w:rPr>
        <w:t>lastdate</w:t>
      </w:r>
      <w:r w:rsidRPr="00D75557">
        <w:rPr>
          <w:rStyle w:val="82"/>
          <w:lang w:val="ru-RU"/>
        </w:rPr>
        <w:t>=/2011-05-23</w:t>
      </w:r>
    </w:p>
    <w:p w:rsidR="0086437A" w:rsidRDefault="00260A4F">
      <w:pPr>
        <w:pStyle w:val="80"/>
        <w:numPr>
          <w:ilvl w:val="0"/>
          <w:numId w:val="59"/>
        </w:numPr>
        <w:shd w:val="clear" w:color="auto" w:fill="auto"/>
        <w:tabs>
          <w:tab w:val="left" w:pos="1282"/>
        </w:tabs>
        <w:spacing w:line="326" w:lineRule="exact"/>
        <w:ind w:left="760"/>
        <w:jc w:val="left"/>
      </w:pPr>
      <w:r>
        <w:rPr>
          <w:rStyle w:val="814pt"/>
        </w:rPr>
        <w:t>Сетчатая «река» на детской площадке</w:t>
      </w:r>
      <w:hyperlink r:id="rId82" w:history="1">
        <w:r>
          <w:rPr>
            <w:rStyle w:val="814pt"/>
          </w:rPr>
          <w:t xml:space="preserve"> </w:t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original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garden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ru</w:t>
        </w:r>
        <w:r w:rsidRPr="00D75557">
          <w:rPr>
            <w:rStyle w:val="81"/>
            <w:lang w:val="ru-RU"/>
          </w:rPr>
          <w:t>/?</w:t>
        </w:r>
        <w:r>
          <w:rPr>
            <w:rStyle w:val="81"/>
          </w:rPr>
          <w:t>p</w:t>
        </w:r>
        <w:r w:rsidRPr="00D75557">
          <w:rPr>
            <w:rStyle w:val="81"/>
            <w:lang w:val="ru-RU"/>
          </w:rPr>
          <w:t>=7266</w:t>
        </w:r>
      </w:hyperlink>
      <w:r w:rsidRPr="00D75557">
        <w:rPr>
          <w:rStyle w:val="81"/>
          <w:lang w:val="ru-RU"/>
        </w:rPr>
        <w:t xml:space="preserve"> </w:t>
      </w:r>
      <w:r>
        <w:rPr>
          <w:rStyle w:val="814pt"/>
        </w:rPr>
        <w:t>М</w:t>
      </w:r>
      <w:r>
        <w:rPr>
          <w:rStyle w:val="84"/>
        </w:rPr>
        <w:t>акеты детских площадок</w:t>
      </w:r>
    </w:p>
    <w:p w:rsidR="0086437A" w:rsidRDefault="00260A4F">
      <w:pPr>
        <w:pStyle w:val="111"/>
        <w:numPr>
          <w:ilvl w:val="0"/>
          <w:numId w:val="59"/>
        </w:numPr>
        <w:shd w:val="clear" w:color="auto" w:fill="auto"/>
        <w:tabs>
          <w:tab w:val="left" w:pos="1262"/>
          <w:tab w:val="left" w:pos="2846"/>
          <w:tab w:val="left" w:pos="4557"/>
          <w:tab w:val="left" w:pos="6443"/>
          <w:tab w:val="left" w:pos="8574"/>
        </w:tabs>
        <w:spacing w:before="0" w:line="288" w:lineRule="exact"/>
        <w:ind w:firstLine="760"/>
        <w:jc w:val="left"/>
      </w:pPr>
      <w:r>
        <w:t>Макет</w:t>
      </w:r>
      <w:r>
        <w:tab/>
        <w:t>детской</w:t>
      </w:r>
      <w:r>
        <w:tab/>
        <w:t>игровой</w:t>
      </w:r>
      <w:r>
        <w:tab/>
        <w:t>площадки</w:t>
      </w:r>
      <w:r>
        <w:tab/>
        <w:t>«Сказка»</w:t>
      </w:r>
    </w:p>
    <w:p w:rsidR="0086437A" w:rsidRDefault="00D444C9">
      <w:pPr>
        <w:pStyle w:val="80"/>
        <w:shd w:val="clear" w:color="auto" w:fill="auto"/>
        <w:spacing w:line="288" w:lineRule="exact"/>
        <w:jc w:val="both"/>
      </w:pPr>
      <w:hyperlink r:id="rId83" w:history="1">
        <w:r w:rsidR="00260A4F">
          <w:rPr>
            <w:rStyle w:val="81"/>
          </w:rPr>
          <w:t>http</w:t>
        </w:r>
        <w:r w:rsidR="00260A4F" w:rsidRPr="00D75557">
          <w:rPr>
            <w:rStyle w:val="81"/>
            <w:lang w:val="ru-RU"/>
          </w:rPr>
          <w:t>://</w:t>
        </w:r>
        <w:r w:rsidR="00260A4F">
          <w:rPr>
            <w:rStyle w:val="81"/>
          </w:rPr>
          <w:t>pskov</w:t>
        </w:r>
        <w:r w:rsidR="00260A4F" w:rsidRPr="00D75557">
          <w:rPr>
            <w:rStyle w:val="81"/>
            <w:lang w:val="ru-RU"/>
          </w:rPr>
          <w:t>.</w:t>
        </w:r>
        <w:r w:rsidR="00260A4F">
          <w:rPr>
            <w:rStyle w:val="81"/>
          </w:rPr>
          <w:t>russiaregionpress</w:t>
        </w:r>
        <w:r w:rsidR="00260A4F" w:rsidRPr="00D75557">
          <w:rPr>
            <w:rStyle w:val="81"/>
            <w:lang w:val="ru-RU"/>
          </w:rPr>
          <w:t>.</w:t>
        </w:r>
        <w:r w:rsidR="00260A4F">
          <w:rPr>
            <w:rStyle w:val="81"/>
          </w:rPr>
          <w:t>ru</w:t>
        </w:r>
        <w:r w:rsidR="00260A4F" w:rsidRPr="00D75557">
          <w:rPr>
            <w:rStyle w:val="81"/>
            <w:lang w:val="ru-RU"/>
          </w:rPr>
          <w:t>/</w:t>
        </w:r>
        <w:r w:rsidR="00260A4F">
          <w:rPr>
            <w:rStyle w:val="81"/>
          </w:rPr>
          <w:t>archives</w:t>
        </w:r>
        <w:r w:rsidR="00260A4F" w:rsidRPr="00D75557">
          <w:rPr>
            <w:rStyle w:val="81"/>
            <w:lang w:val="ru-RU"/>
          </w:rPr>
          <w:t>/14750</w:t>
        </w:r>
      </w:hyperlink>
    </w:p>
    <w:p w:rsidR="0086437A" w:rsidRDefault="00260A4F">
      <w:pPr>
        <w:pStyle w:val="111"/>
        <w:numPr>
          <w:ilvl w:val="0"/>
          <w:numId w:val="59"/>
        </w:numPr>
        <w:shd w:val="clear" w:color="auto" w:fill="auto"/>
        <w:tabs>
          <w:tab w:val="left" w:pos="1262"/>
        </w:tabs>
        <w:spacing w:before="0"/>
        <w:ind w:firstLine="760"/>
        <w:jc w:val="left"/>
      </w:pPr>
      <w:r>
        <w:t>Макет детской игровой площадки. Харьков</w:t>
      </w:r>
      <w:hyperlink r:id="rId84" w:history="1">
        <w:r>
          <w:t xml:space="preserve"> </w:t>
        </w:r>
        <w:r>
          <w:rPr>
            <w:rStyle w:val="1111pt0"/>
          </w:rPr>
          <w:t>http</w:t>
        </w:r>
        <w:r w:rsidRPr="00D75557">
          <w:rPr>
            <w:rStyle w:val="1111pt0"/>
            <w:lang w:val="ru-RU"/>
          </w:rPr>
          <w:t>://</w:t>
        </w:r>
        <w:r>
          <w:rPr>
            <w:rStyle w:val="1111pt0"/>
          </w:rPr>
          <w:t>www</w:t>
        </w:r>
        <w:r w:rsidRPr="00D75557">
          <w:rPr>
            <w:rStyle w:val="1111pt0"/>
            <w:lang w:val="ru-RU"/>
          </w:rPr>
          <w:t>.</w:t>
        </w:r>
        <w:r>
          <w:rPr>
            <w:rStyle w:val="1111pt0"/>
          </w:rPr>
          <w:t>kh</w:t>
        </w:r>
        <w:r w:rsidRPr="00D75557">
          <w:rPr>
            <w:rStyle w:val="1111pt0"/>
            <w:lang w:val="ru-RU"/>
          </w:rPr>
          <w:t>.</w:t>
        </w:r>
        <w:r>
          <w:rPr>
            <w:rStyle w:val="1111pt0"/>
          </w:rPr>
          <w:t>ua</w:t>
        </w:r>
        <w:r w:rsidRPr="00D75557">
          <w:rPr>
            <w:rStyle w:val="1111pt0"/>
            <w:lang w:val="ru-RU"/>
          </w:rPr>
          <w:t>/</w:t>
        </w:r>
        <w:r>
          <w:rPr>
            <w:rStyle w:val="1111pt0"/>
          </w:rPr>
          <w:t>culture</w:t>
        </w:r>
        <w:r w:rsidRPr="00D75557">
          <w:rPr>
            <w:rStyle w:val="1111pt0"/>
            <w:lang w:val="ru-RU"/>
          </w:rPr>
          <w:t>/7.</w:t>
        </w:r>
        <w:r>
          <w:rPr>
            <w:rStyle w:val="1111pt0"/>
          </w:rPr>
          <w:t>html</w:t>
        </w:r>
      </w:hyperlink>
    </w:p>
    <w:p w:rsidR="0086437A" w:rsidRDefault="00260A4F">
      <w:pPr>
        <w:pStyle w:val="111"/>
        <w:numPr>
          <w:ilvl w:val="0"/>
          <w:numId w:val="59"/>
        </w:numPr>
        <w:shd w:val="clear" w:color="auto" w:fill="auto"/>
        <w:tabs>
          <w:tab w:val="left" w:pos="1232"/>
        </w:tabs>
        <w:spacing w:before="0"/>
        <w:ind w:firstLine="760"/>
        <w:jc w:val="left"/>
      </w:pPr>
      <w:r>
        <w:t>Пресс-служба ЗАО «Завод игрового спортивного оборудования». Но</w:t>
      </w:r>
      <w:r>
        <w:softHyphen/>
        <w:t xml:space="preserve">винки от компании </w:t>
      </w:r>
      <w:r>
        <w:rPr>
          <w:lang w:val="en-US" w:eastAsia="en-US" w:bidi="en-US"/>
        </w:rPr>
        <w:t>ROMANA</w:t>
      </w:r>
      <w:r w:rsidRPr="00D75557">
        <w:rPr>
          <w:lang w:eastAsia="en-US" w:bidi="en-US"/>
        </w:rPr>
        <w:t>.</w:t>
      </w:r>
      <w:hyperlink r:id="rId85" w:history="1">
        <w:r w:rsidRPr="00D75557">
          <w:rPr>
            <w:lang w:eastAsia="en-US" w:bidi="en-US"/>
          </w:rPr>
          <w:t xml:space="preserve"> </w:t>
        </w:r>
        <w:r>
          <w:rPr>
            <w:rStyle w:val="1111pt0"/>
          </w:rPr>
          <w:t>http</w:t>
        </w:r>
        <w:r w:rsidRPr="00D75557">
          <w:rPr>
            <w:rStyle w:val="1111pt0"/>
            <w:lang w:val="ru-RU"/>
          </w:rPr>
          <w:t>://</w:t>
        </w:r>
        <w:r>
          <w:rPr>
            <w:rStyle w:val="1111pt0"/>
          </w:rPr>
          <w:t>forum</w:t>
        </w:r>
        <w:r w:rsidRPr="00D75557">
          <w:rPr>
            <w:rStyle w:val="1111pt0"/>
            <w:lang w:val="ru-RU"/>
          </w:rPr>
          <w:t>.</w:t>
        </w:r>
        <w:r>
          <w:rPr>
            <w:rStyle w:val="1111pt0"/>
          </w:rPr>
          <w:t>na</w:t>
        </w:r>
        <w:r w:rsidRPr="00D75557">
          <w:rPr>
            <w:rStyle w:val="1111pt0"/>
            <w:lang w:val="ru-RU"/>
          </w:rPr>
          <w:t>-</w:t>
        </w:r>
        <w:r>
          <w:rPr>
            <w:rStyle w:val="1111pt0"/>
          </w:rPr>
          <w:t>svvazi</w:t>
        </w:r>
        <w:r w:rsidRPr="00D75557">
          <w:rPr>
            <w:rStyle w:val="1111pt0"/>
            <w:lang w:val="ru-RU"/>
          </w:rPr>
          <w:t>.</w:t>
        </w:r>
        <w:r>
          <w:rPr>
            <w:rStyle w:val="1111pt0"/>
          </w:rPr>
          <w:t>ru</w:t>
        </w:r>
        <w:r w:rsidRPr="00D75557">
          <w:rPr>
            <w:rStyle w:val="1111pt0"/>
            <w:lang w:val="ru-RU"/>
          </w:rPr>
          <w:t>/?</w:t>
        </w:r>
        <w:r>
          <w:rPr>
            <w:rStyle w:val="1111pt0"/>
          </w:rPr>
          <w:t>showtopic</w:t>
        </w:r>
        <w:r w:rsidRPr="00D75557">
          <w:rPr>
            <w:rStyle w:val="1111pt0"/>
            <w:lang w:val="ru-RU"/>
          </w:rPr>
          <w:t>=788727</w:t>
        </w:r>
      </w:hyperlink>
    </w:p>
    <w:p w:rsidR="0086437A" w:rsidRDefault="00260A4F" w:rsidP="00A04352">
      <w:pPr>
        <w:pStyle w:val="111"/>
        <w:numPr>
          <w:ilvl w:val="0"/>
          <w:numId w:val="59"/>
        </w:numPr>
        <w:shd w:val="clear" w:color="auto" w:fill="auto"/>
        <w:tabs>
          <w:tab w:val="left" w:pos="1992"/>
        </w:tabs>
        <w:spacing w:before="0" w:line="288" w:lineRule="exact"/>
        <w:ind w:firstLine="760"/>
        <w:jc w:val="left"/>
      </w:pPr>
      <w:r>
        <w:t>Генплан детской игровой, спортивно-игровой, спортивной площадки.</w:t>
      </w:r>
      <w:r w:rsidR="00A04352">
        <w:t xml:space="preserve"> </w:t>
      </w:r>
      <w:hyperlink r:id="rId86" w:history="1">
        <w:r>
          <w:rPr>
            <w:rStyle w:val="82"/>
          </w:rPr>
          <w:t>http</w:t>
        </w:r>
        <w:r w:rsidRPr="00A04352">
          <w:rPr>
            <w:rStyle w:val="82"/>
            <w:lang w:val="ru-RU"/>
          </w:rPr>
          <w:t>://</w:t>
        </w:r>
        <w:r>
          <w:rPr>
            <w:rStyle w:val="82"/>
          </w:rPr>
          <w:t>severnoe</w:t>
        </w:r>
        <w:r w:rsidRPr="00A04352">
          <w:rPr>
            <w:rStyle w:val="82"/>
            <w:lang w:val="ru-RU"/>
          </w:rPr>
          <w:t>-</w:t>
        </w:r>
        <w:r>
          <w:rPr>
            <w:rStyle w:val="82"/>
          </w:rPr>
          <w:t>zodchestvo</w:t>
        </w:r>
        <w:r w:rsidRPr="00A04352">
          <w:rPr>
            <w:rStyle w:val="82"/>
            <w:lang w:val="ru-RU"/>
          </w:rPr>
          <w:t>.</w:t>
        </w:r>
        <w:r>
          <w:rPr>
            <w:rStyle w:val="82"/>
          </w:rPr>
          <w:t>satu</w:t>
        </w:r>
        <w:r w:rsidRPr="00A04352">
          <w:rPr>
            <w:rStyle w:val="82"/>
            <w:lang w:val="ru-RU"/>
          </w:rPr>
          <w:t>.</w:t>
        </w:r>
        <w:r>
          <w:rPr>
            <w:rStyle w:val="82"/>
          </w:rPr>
          <w:t>kz</w:t>
        </w:r>
        <w:r w:rsidRPr="00A04352">
          <w:rPr>
            <w:rStyle w:val="82"/>
            <w:lang w:val="ru-RU"/>
          </w:rPr>
          <w:t>/</w:t>
        </w:r>
        <w:r>
          <w:rPr>
            <w:rStyle w:val="82"/>
          </w:rPr>
          <w:t>p</w:t>
        </w:r>
        <w:r w:rsidRPr="00A04352">
          <w:rPr>
            <w:rStyle w:val="82"/>
            <w:lang w:val="ru-RU"/>
          </w:rPr>
          <w:t>323741-</w:t>
        </w:r>
        <w:r>
          <w:rPr>
            <w:rStyle w:val="82"/>
          </w:rPr>
          <w:t>genplan</w:t>
        </w:r>
        <w:r w:rsidRPr="00A04352">
          <w:rPr>
            <w:rStyle w:val="82"/>
            <w:lang w:val="ru-RU"/>
          </w:rPr>
          <w:t>-</w:t>
        </w:r>
        <w:r>
          <w:rPr>
            <w:rStyle w:val="82"/>
          </w:rPr>
          <w:t>detskoi</w:t>
        </w:r>
        <w:r w:rsidRPr="00A04352">
          <w:rPr>
            <w:rStyle w:val="82"/>
            <w:lang w:val="ru-RU"/>
          </w:rPr>
          <w:t>-</w:t>
        </w:r>
        <w:r>
          <w:rPr>
            <w:rStyle w:val="82"/>
          </w:rPr>
          <w:t>igrovoi</w:t>
        </w:r>
        <w:r w:rsidRPr="00A04352">
          <w:rPr>
            <w:rStyle w:val="82"/>
            <w:lang w:val="ru-RU"/>
          </w:rPr>
          <w:t>.</w:t>
        </w:r>
        <w:r>
          <w:rPr>
            <w:rStyle w:val="82"/>
          </w:rPr>
          <w:t>html</w:t>
        </w:r>
      </w:hyperlink>
    </w:p>
    <w:p w:rsidR="0086437A" w:rsidRDefault="00260A4F">
      <w:pPr>
        <w:pStyle w:val="111"/>
        <w:numPr>
          <w:ilvl w:val="0"/>
          <w:numId w:val="59"/>
        </w:numPr>
        <w:shd w:val="clear" w:color="auto" w:fill="auto"/>
        <w:tabs>
          <w:tab w:val="left" w:pos="1232"/>
        </w:tabs>
        <w:spacing w:before="0"/>
        <w:ind w:firstLine="760"/>
        <w:jc w:val="left"/>
      </w:pPr>
      <w:r>
        <w:t xml:space="preserve">Макет детской площадки к юбилею родного города Буинска РТ Бума- га.Фото </w:t>
      </w:r>
      <w:r w:rsidRPr="00D75557">
        <w:rPr>
          <w:lang w:eastAsia="en-US" w:bidi="en-US"/>
        </w:rPr>
        <w:t>2.</w:t>
      </w:r>
      <w:hyperlink r:id="rId87" w:history="1">
        <w:r>
          <w:rPr>
            <w:lang w:val="en-US" w:eastAsia="en-US" w:bidi="en-US"/>
          </w:rPr>
          <w:t>http://stranamasterov.ru/node/62398</w:t>
        </w:r>
      </w:hyperlink>
    </w:p>
    <w:p w:rsidR="0086437A" w:rsidRDefault="00260A4F">
      <w:pPr>
        <w:pStyle w:val="80"/>
        <w:numPr>
          <w:ilvl w:val="0"/>
          <w:numId w:val="59"/>
        </w:numPr>
        <w:shd w:val="clear" w:color="auto" w:fill="auto"/>
        <w:tabs>
          <w:tab w:val="left" w:pos="1262"/>
        </w:tabs>
        <w:spacing w:line="322" w:lineRule="exact"/>
        <w:ind w:firstLine="760"/>
        <w:jc w:val="left"/>
      </w:pPr>
      <w:r>
        <w:rPr>
          <w:rStyle w:val="814pt"/>
        </w:rPr>
        <w:t>Макеты игровых участков.</w:t>
      </w:r>
      <w:hyperlink r:id="rId88" w:history="1">
        <w:r>
          <w:rPr>
            <w:rStyle w:val="814pt"/>
          </w:rPr>
          <w:t xml:space="preserve"> </w:t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edu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of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ru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mdou</w:t>
        </w:r>
        <w:r w:rsidRPr="00D75557">
          <w:rPr>
            <w:rStyle w:val="81"/>
            <w:lang w:val="ru-RU"/>
          </w:rPr>
          <w:t>14/</w:t>
        </w:r>
        <w:r>
          <w:rPr>
            <w:rStyle w:val="81"/>
          </w:rPr>
          <w:t>default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asp</w:t>
        </w:r>
        <w:r w:rsidRPr="00D75557">
          <w:rPr>
            <w:rStyle w:val="81"/>
            <w:lang w:val="ru-RU"/>
          </w:rPr>
          <w:t>?</w:t>
        </w:r>
        <w:r>
          <w:rPr>
            <w:rStyle w:val="81"/>
          </w:rPr>
          <w:t>ob</w:t>
        </w:r>
        <w:r w:rsidRPr="00D75557">
          <w:rPr>
            <w:rStyle w:val="81"/>
            <w:lang w:val="ru-RU"/>
          </w:rPr>
          <w:t xml:space="preserve"> </w:t>
        </w:r>
        <w:r>
          <w:rPr>
            <w:rStyle w:val="81"/>
          </w:rPr>
          <w:t>no</w:t>
        </w:r>
        <w:r w:rsidRPr="00D75557">
          <w:rPr>
            <w:rStyle w:val="81"/>
            <w:lang w:val="ru-RU"/>
          </w:rPr>
          <w:t>=94449</w:t>
        </w:r>
      </w:hyperlink>
    </w:p>
    <w:p w:rsidR="0086437A" w:rsidRDefault="00260A4F">
      <w:pPr>
        <w:pStyle w:val="111"/>
        <w:numPr>
          <w:ilvl w:val="0"/>
          <w:numId w:val="59"/>
        </w:numPr>
        <w:shd w:val="clear" w:color="auto" w:fill="auto"/>
        <w:tabs>
          <w:tab w:val="left" w:pos="1262"/>
          <w:tab w:val="left" w:pos="2846"/>
          <w:tab w:val="left" w:pos="4557"/>
          <w:tab w:val="left" w:pos="6443"/>
          <w:tab w:val="left" w:pos="8958"/>
        </w:tabs>
        <w:spacing w:before="0" w:line="293" w:lineRule="exact"/>
        <w:ind w:firstLine="760"/>
        <w:jc w:val="left"/>
      </w:pPr>
      <w:r>
        <w:t>Дизайн</w:t>
      </w:r>
      <w:r>
        <w:tab/>
        <w:t>сцены</w:t>
      </w:r>
      <w:r>
        <w:tab/>
        <w:t>детского</w:t>
      </w:r>
      <w:r>
        <w:tab/>
        <w:t>«Евровидения</w:t>
      </w:r>
      <w:r>
        <w:tab/>
        <w:t>2010»</w:t>
      </w:r>
    </w:p>
    <w:p w:rsidR="0086437A" w:rsidRPr="00D75557" w:rsidRDefault="00D444C9">
      <w:pPr>
        <w:pStyle w:val="80"/>
        <w:shd w:val="clear" w:color="auto" w:fill="auto"/>
        <w:spacing w:line="293" w:lineRule="exact"/>
        <w:jc w:val="both"/>
        <w:rPr>
          <w:lang w:val="en-US"/>
        </w:rPr>
      </w:pPr>
      <w:hyperlink r:id="rId89" w:history="1">
        <w:r w:rsidR="00260A4F">
          <w:rPr>
            <w:rStyle w:val="82"/>
          </w:rPr>
          <w:t xml:space="preserve">http://www.eurovision.org.ru/news/dizain sceny detskogo evrovidenija </w:t>
        </w:r>
        <w:r w:rsidR="00260A4F" w:rsidRPr="00D75557">
          <w:rPr>
            <w:rStyle w:val="82"/>
            <w:lang w:eastAsia="ru-RU" w:bidi="ru-RU"/>
          </w:rPr>
          <w:t xml:space="preserve">2010 </w:t>
        </w:r>
        <w:r w:rsidR="00260A4F">
          <w:rPr>
            <w:rStyle w:val="82"/>
          </w:rPr>
          <w:t>budet pereklikatsia</w:t>
        </w:r>
      </w:hyperlink>
    </w:p>
    <w:p w:rsidR="0086437A" w:rsidRDefault="00D444C9">
      <w:pPr>
        <w:pStyle w:val="80"/>
        <w:shd w:val="clear" w:color="auto" w:fill="auto"/>
        <w:spacing w:after="47" w:line="244" w:lineRule="exact"/>
        <w:ind w:left="160"/>
        <w:jc w:val="left"/>
      </w:pPr>
      <w:hyperlink r:id="rId90" w:history="1">
        <w:r w:rsidR="00260A4F">
          <w:rPr>
            <w:rStyle w:val="81"/>
          </w:rPr>
          <w:t>s logotipom konkursa/2010-07-16-5024</w:t>
        </w:r>
      </w:hyperlink>
    </w:p>
    <w:p w:rsidR="0086437A" w:rsidRDefault="00260A4F">
      <w:pPr>
        <w:pStyle w:val="80"/>
        <w:numPr>
          <w:ilvl w:val="0"/>
          <w:numId w:val="59"/>
        </w:numPr>
        <w:shd w:val="clear" w:color="auto" w:fill="auto"/>
        <w:tabs>
          <w:tab w:val="left" w:pos="1262"/>
        </w:tabs>
        <w:spacing w:line="310" w:lineRule="exact"/>
        <w:ind w:firstLine="760"/>
        <w:jc w:val="left"/>
      </w:pPr>
      <w:r>
        <w:rPr>
          <w:rStyle w:val="814pt"/>
        </w:rPr>
        <w:t>Макет детской площадки</w:t>
      </w:r>
      <w:hyperlink r:id="rId91" w:history="1">
        <w:r>
          <w:rPr>
            <w:rStyle w:val="814pt"/>
          </w:rPr>
          <w:t xml:space="preserve"> </w:t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www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tur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internet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ru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firms</w:t>
        </w:r>
        <w:r w:rsidRPr="00D75557">
          <w:rPr>
            <w:rStyle w:val="81"/>
            <w:lang w:val="ru-RU"/>
          </w:rPr>
          <w:t>/026564/</w:t>
        </w:r>
        <w:r>
          <w:rPr>
            <w:rStyle w:val="81"/>
          </w:rPr>
          <w:t>cards</w:t>
        </w:r>
        <w:r w:rsidRPr="00D75557">
          <w:rPr>
            <w:rStyle w:val="81"/>
            <w:lang w:val="ru-RU"/>
          </w:rPr>
          <w:t>/7021 .</w:t>
        </w:r>
        <w:r>
          <w:rPr>
            <w:rStyle w:val="81"/>
          </w:rPr>
          <w:t>html</w:t>
        </w:r>
      </w:hyperlink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552"/>
        <w:gridCol w:w="1354"/>
        <w:gridCol w:w="1781"/>
      </w:tblGrid>
      <w:tr w:rsidR="0086437A">
        <w:trPr>
          <w:trHeight w:hRule="exact" w:val="538"/>
          <w:jc w:val="center"/>
        </w:trPr>
        <w:tc>
          <w:tcPr>
            <w:tcW w:w="655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6437A" w:rsidRPr="00D75557" w:rsidRDefault="00260A4F">
            <w:pPr>
              <w:pStyle w:val="22"/>
              <w:framePr w:w="9686" w:wrap="notBeside" w:vAnchor="text" w:hAnchor="text" w:xAlign="center" w:y="1"/>
              <w:shd w:val="clear" w:color="auto" w:fill="auto"/>
              <w:tabs>
                <w:tab w:val="left" w:pos="2208"/>
                <w:tab w:val="left" w:pos="4315"/>
              </w:tabs>
              <w:spacing w:before="0" w:after="0" w:line="288" w:lineRule="exact"/>
              <w:ind w:firstLine="0"/>
              <w:rPr>
                <w:lang w:val="en-US"/>
              </w:rPr>
            </w:pPr>
            <w:r w:rsidRPr="00D75557">
              <w:rPr>
                <w:lang w:val="en-US"/>
              </w:rPr>
              <w:t xml:space="preserve">20. </w:t>
            </w:r>
            <w:r>
              <w:t>Макет</w:t>
            </w:r>
            <w:r w:rsidRPr="00D75557">
              <w:rPr>
                <w:lang w:val="en-US"/>
              </w:rPr>
              <w:tab/>
            </w:r>
            <w:r>
              <w:t>игрового</w:t>
            </w:r>
            <w:r w:rsidRPr="00D75557">
              <w:rPr>
                <w:lang w:val="en-US"/>
              </w:rPr>
              <w:tab/>
            </w:r>
            <w:r>
              <w:t>участка</w:t>
            </w:r>
          </w:p>
          <w:p w:rsidR="0086437A" w:rsidRPr="00D75557" w:rsidRDefault="00D444C9">
            <w:pPr>
              <w:pStyle w:val="22"/>
              <w:framePr w:w="9686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jc w:val="left"/>
              <w:rPr>
                <w:lang w:val="en-US"/>
              </w:rPr>
            </w:pPr>
            <w:hyperlink r:id="rId92" w:history="1">
              <w:r w:rsidR="00260A4F">
                <w:rPr>
                  <w:rStyle w:val="211pt0"/>
                </w:rPr>
                <w:t>http://edu.of.ru/mdou14/default.asp?ob no=94449</w:t>
              </w:r>
            </w:hyperlink>
          </w:p>
        </w:tc>
        <w:tc>
          <w:tcPr>
            <w:tcW w:w="1354" w:type="dxa"/>
            <w:tcBorders>
              <w:top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686" w:wrap="notBeside" w:vAnchor="text" w:hAnchor="text" w:xAlign="center" w:y="1"/>
              <w:shd w:val="clear" w:color="auto" w:fill="auto"/>
              <w:spacing w:before="0" w:after="0"/>
              <w:ind w:left="460" w:firstLine="0"/>
              <w:jc w:val="left"/>
            </w:pPr>
            <w:r>
              <w:t>с</w:t>
            </w:r>
          </w:p>
        </w:tc>
        <w:tc>
          <w:tcPr>
            <w:tcW w:w="1781" w:type="dxa"/>
            <w:tcBorders>
              <w:top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686" w:wrap="notBeside" w:vAnchor="text" w:hAnchor="text" w:xAlign="center" w:y="1"/>
              <w:shd w:val="clear" w:color="auto" w:fill="auto"/>
              <w:spacing w:before="0" w:after="0"/>
              <w:ind w:firstLine="0"/>
              <w:jc w:val="right"/>
            </w:pPr>
            <w:r>
              <w:t>лабиринтом.</w:t>
            </w:r>
          </w:p>
        </w:tc>
      </w:tr>
      <w:tr w:rsidR="0086437A">
        <w:trPr>
          <w:trHeight w:hRule="exact" w:val="600"/>
          <w:jc w:val="center"/>
        </w:trPr>
        <w:tc>
          <w:tcPr>
            <w:tcW w:w="655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86" w:wrap="notBeside" w:vAnchor="text" w:hAnchor="text" w:xAlign="center" w:y="1"/>
              <w:shd w:val="clear" w:color="auto" w:fill="auto"/>
              <w:spacing w:before="0" w:after="0" w:line="293" w:lineRule="exact"/>
              <w:ind w:firstLine="740"/>
              <w:jc w:val="left"/>
            </w:pPr>
            <w:r w:rsidRPr="00D75557">
              <w:rPr>
                <w:lang w:eastAsia="en-US" w:bidi="en-US"/>
              </w:rPr>
              <w:t xml:space="preserve">21. </w:t>
            </w:r>
            <w:r>
              <w:t xml:space="preserve">Макет игровой площадки из деталей </w:t>
            </w:r>
            <w:hyperlink r:id="rId93" w:history="1">
              <w:r>
                <w:rPr>
                  <w:rStyle w:val="211pt0"/>
                </w:rPr>
                <w:t>http</w:t>
              </w:r>
              <w:r w:rsidRPr="00D75557">
                <w:rPr>
                  <w:rStyle w:val="211pt0"/>
                  <w:lang w:val="ru-RU"/>
                </w:rPr>
                <w:t>://</w:t>
              </w:r>
              <w:r>
                <w:rPr>
                  <w:rStyle w:val="211pt0"/>
                </w:rPr>
                <w:t>www</w:t>
              </w:r>
              <w:r w:rsidRPr="00D75557">
                <w:rPr>
                  <w:rStyle w:val="211pt0"/>
                  <w:lang w:val="ru-RU"/>
                </w:rPr>
                <w:t>.</w:t>
              </w:r>
              <w:r>
                <w:rPr>
                  <w:rStyle w:val="211pt0"/>
                </w:rPr>
                <w:t>nvspb</w:t>
              </w:r>
              <w:r w:rsidRPr="00D75557">
                <w:rPr>
                  <w:rStyle w:val="211pt0"/>
                  <w:lang w:val="ru-RU"/>
                </w:rPr>
                <w:t>.</w:t>
              </w:r>
              <w:r>
                <w:rPr>
                  <w:rStyle w:val="211pt0"/>
                </w:rPr>
                <w:t>ru</w:t>
              </w:r>
              <w:r w:rsidRPr="00D75557">
                <w:rPr>
                  <w:rStyle w:val="211pt0"/>
                  <w:lang w:val="ru-RU"/>
                </w:rPr>
                <w:t>/</w:t>
              </w:r>
              <w:r>
                <w:rPr>
                  <w:rStyle w:val="211pt0"/>
                </w:rPr>
                <w:t>stories</w:t>
              </w:r>
              <w:r w:rsidRPr="00D75557">
                <w:rPr>
                  <w:rStyle w:val="211pt0"/>
                  <w:lang w:val="ru-RU"/>
                </w:rPr>
                <w:t>/</w:t>
              </w:r>
              <w:r>
                <w:rPr>
                  <w:rStyle w:val="211pt0"/>
                </w:rPr>
                <w:t>gosti</w:t>
              </w:r>
              <w:r w:rsidRPr="00D75557">
                <w:rPr>
                  <w:rStyle w:val="211pt0"/>
                  <w:lang w:val="ru-RU"/>
                </w:rPr>
                <w:t>-</w:t>
              </w:r>
              <w:r>
                <w:rPr>
                  <w:rStyle w:val="211pt0"/>
                </w:rPr>
                <w:t>iz</w:t>
              </w:r>
              <w:r w:rsidRPr="00D75557">
                <w:rPr>
                  <w:rStyle w:val="211pt0"/>
                  <w:lang w:val="ru-RU"/>
                </w:rPr>
                <w:t>-</w:t>
              </w:r>
              <w:r>
                <w:rPr>
                  <w:rStyle w:val="211pt0"/>
                </w:rPr>
                <w:t>budushchego</w:t>
              </w:r>
              <w:r w:rsidRPr="00D75557">
                <w:rPr>
                  <w:rStyle w:val="211pt0"/>
                  <w:lang w:val="ru-RU"/>
                </w:rPr>
                <w:t>-41715</w:t>
              </w:r>
            </w:hyperlink>
          </w:p>
        </w:tc>
        <w:tc>
          <w:tcPr>
            <w:tcW w:w="1354" w:type="dxa"/>
            <w:shd w:val="clear" w:color="auto" w:fill="FFFFFF"/>
            <w:vAlign w:val="center"/>
          </w:tcPr>
          <w:p w:rsidR="0086437A" w:rsidRDefault="00260A4F">
            <w:pPr>
              <w:pStyle w:val="22"/>
              <w:framePr w:w="9686" w:wrap="notBeside" w:vAnchor="text" w:hAnchor="text" w:xAlign="center" w:y="1"/>
              <w:shd w:val="clear" w:color="auto" w:fill="auto"/>
              <w:spacing w:before="0" w:after="0"/>
              <w:ind w:left="160" w:firstLine="0"/>
              <w:jc w:val="left"/>
            </w:pPr>
            <w:r>
              <w:t>детского</w:t>
            </w:r>
          </w:p>
        </w:tc>
        <w:tc>
          <w:tcPr>
            <w:tcW w:w="1781" w:type="dxa"/>
            <w:shd w:val="clear" w:color="auto" w:fill="FFFFFF"/>
            <w:vAlign w:val="center"/>
          </w:tcPr>
          <w:p w:rsidR="0086437A" w:rsidRDefault="00260A4F">
            <w:pPr>
              <w:pStyle w:val="22"/>
              <w:framePr w:w="9686" w:wrap="notBeside" w:vAnchor="text" w:hAnchor="text" w:xAlign="center" w:y="1"/>
              <w:shd w:val="clear" w:color="auto" w:fill="auto"/>
              <w:spacing w:before="0" w:after="0"/>
              <w:ind w:firstLine="0"/>
              <w:jc w:val="right"/>
            </w:pPr>
            <w:r>
              <w:t>конструктора</w:t>
            </w:r>
          </w:p>
        </w:tc>
      </w:tr>
      <w:tr w:rsidR="0086437A">
        <w:trPr>
          <w:trHeight w:hRule="exact" w:val="595"/>
          <w:jc w:val="center"/>
        </w:trPr>
        <w:tc>
          <w:tcPr>
            <w:tcW w:w="655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6437A" w:rsidRPr="00D75557" w:rsidRDefault="00260A4F">
            <w:pPr>
              <w:pStyle w:val="22"/>
              <w:framePr w:w="9686" w:wrap="notBeside" w:vAnchor="text" w:hAnchor="text" w:xAlign="center" w:y="1"/>
              <w:shd w:val="clear" w:color="auto" w:fill="auto"/>
              <w:tabs>
                <w:tab w:val="left" w:pos="2256"/>
                <w:tab w:val="left" w:pos="4666"/>
              </w:tabs>
              <w:spacing w:before="0" w:after="0" w:line="288" w:lineRule="exact"/>
              <w:ind w:firstLine="0"/>
              <w:rPr>
                <w:lang w:val="en-US"/>
              </w:rPr>
            </w:pPr>
            <w:r w:rsidRPr="00D75557">
              <w:rPr>
                <w:lang w:val="en-US"/>
              </w:rPr>
              <w:t xml:space="preserve">22. </w:t>
            </w:r>
            <w:r>
              <w:t>Модель</w:t>
            </w:r>
            <w:r w:rsidRPr="00D75557">
              <w:rPr>
                <w:lang w:val="en-US"/>
              </w:rPr>
              <w:tab/>
            </w:r>
            <w:r>
              <w:t>спортивного</w:t>
            </w:r>
            <w:r w:rsidRPr="00D75557">
              <w:rPr>
                <w:lang w:val="en-US"/>
              </w:rPr>
              <w:tab/>
            </w:r>
            <w:r>
              <w:t>уголка</w:t>
            </w:r>
          </w:p>
          <w:p w:rsidR="0086437A" w:rsidRPr="00D75557" w:rsidRDefault="00D444C9">
            <w:pPr>
              <w:pStyle w:val="22"/>
              <w:framePr w:w="9686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jc w:val="left"/>
              <w:rPr>
                <w:lang w:val="en-US"/>
              </w:rPr>
            </w:pPr>
            <w:hyperlink r:id="rId94" w:history="1">
              <w:r w:rsidR="00260A4F">
                <w:rPr>
                  <w:rStyle w:val="211pt0"/>
                </w:rPr>
                <w:t>http://edu.of.ru/mdou14/default.asp?ob no=94449</w:t>
              </w:r>
            </w:hyperlink>
          </w:p>
        </w:tc>
        <w:tc>
          <w:tcPr>
            <w:tcW w:w="1354" w:type="dxa"/>
            <w:shd w:val="clear" w:color="auto" w:fill="FFFFFF"/>
            <w:vAlign w:val="center"/>
          </w:tcPr>
          <w:p w:rsidR="0086437A" w:rsidRDefault="00260A4F">
            <w:pPr>
              <w:pStyle w:val="22"/>
              <w:framePr w:w="9686" w:wrap="notBeside" w:vAnchor="text" w:hAnchor="text" w:xAlign="center" w:y="1"/>
              <w:shd w:val="clear" w:color="auto" w:fill="auto"/>
              <w:spacing w:before="0" w:after="0"/>
              <w:ind w:firstLine="0"/>
              <w:jc w:val="center"/>
            </w:pPr>
            <w:r>
              <w:t>или</w:t>
            </w:r>
          </w:p>
        </w:tc>
        <w:tc>
          <w:tcPr>
            <w:tcW w:w="1781" w:type="dxa"/>
            <w:shd w:val="clear" w:color="auto" w:fill="FFFFFF"/>
            <w:vAlign w:val="center"/>
          </w:tcPr>
          <w:p w:rsidR="0086437A" w:rsidRDefault="00260A4F">
            <w:pPr>
              <w:pStyle w:val="22"/>
              <w:framePr w:w="9686" w:wrap="notBeside" w:vAnchor="text" w:hAnchor="text" w:xAlign="center" w:y="1"/>
              <w:shd w:val="clear" w:color="auto" w:fill="auto"/>
              <w:spacing w:before="0" w:after="0"/>
              <w:ind w:firstLine="0"/>
              <w:jc w:val="right"/>
            </w:pPr>
            <w:r>
              <w:t>площадки</w:t>
            </w:r>
          </w:p>
        </w:tc>
      </w:tr>
      <w:tr w:rsidR="0086437A">
        <w:trPr>
          <w:trHeight w:hRule="exact" w:val="600"/>
          <w:jc w:val="center"/>
        </w:trPr>
        <w:tc>
          <w:tcPr>
            <w:tcW w:w="655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86" w:wrap="notBeside" w:vAnchor="text" w:hAnchor="text" w:xAlign="center" w:y="1"/>
              <w:shd w:val="clear" w:color="auto" w:fill="auto"/>
              <w:tabs>
                <w:tab w:val="left" w:pos="1910"/>
                <w:tab w:val="left" w:pos="2947"/>
                <w:tab w:val="left" w:pos="4426"/>
              </w:tabs>
              <w:spacing w:before="0" w:after="0" w:line="288" w:lineRule="exact"/>
              <w:ind w:firstLine="0"/>
            </w:pPr>
            <w:r>
              <w:t>23. Город</w:t>
            </w:r>
            <w:r>
              <w:tab/>
              <w:t>на</w:t>
            </w:r>
            <w:r>
              <w:tab/>
              <w:t>столе.</w:t>
            </w:r>
            <w:r>
              <w:tab/>
              <w:t>Макет</w:t>
            </w:r>
          </w:p>
          <w:p w:rsidR="0086437A" w:rsidRDefault="00D444C9">
            <w:pPr>
              <w:pStyle w:val="22"/>
              <w:framePr w:w="9686" w:wrap="notBeside" w:vAnchor="text" w:hAnchor="text" w:xAlign="center" w:y="1"/>
              <w:shd w:val="clear" w:color="auto" w:fill="auto"/>
              <w:spacing w:before="0" w:after="0" w:line="288" w:lineRule="exact"/>
              <w:ind w:firstLine="0"/>
              <w:jc w:val="left"/>
            </w:pPr>
            <w:hyperlink r:id="rId95" w:history="1">
              <w:r w:rsidR="00260A4F">
                <w:rPr>
                  <w:rStyle w:val="211pt0"/>
                </w:rPr>
                <w:t>http</w:t>
              </w:r>
              <w:r w:rsidR="00260A4F" w:rsidRPr="00D75557">
                <w:rPr>
                  <w:rStyle w:val="211pt0"/>
                  <w:lang w:val="ru-RU"/>
                </w:rPr>
                <w:t>://</w:t>
              </w:r>
              <w:r w:rsidR="00260A4F">
                <w:rPr>
                  <w:rStyle w:val="211pt0"/>
                </w:rPr>
                <w:t>posobie</w:t>
              </w:r>
              <w:r w:rsidR="00260A4F" w:rsidRPr="00D75557">
                <w:rPr>
                  <w:rStyle w:val="211pt0"/>
                  <w:lang w:val="ru-RU"/>
                </w:rPr>
                <w:t>.</w:t>
              </w:r>
              <w:r w:rsidR="00260A4F">
                <w:rPr>
                  <w:rStyle w:val="211pt0"/>
                </w:rPr>
                <w:t>info</w:t>
              </w:r>
              <w:r w:rsidR="00260A4F" w:rsidRPr="00D75557">
                <w:rPr>
                  <w:rStyle w:val="211pt0"/>
                  <w:lang w:val="ru-RU"/>
                </w:rPr>
                <w:t>/</w:t>
              </w:r>
              <w:r w:rsidR="00260A4F">
                <w:rPr>
                  <w:rStyle w:val="211pt0"/>
                </w:rPr>
                <w:t>forum</w:t>
              </w:r>
              <w:r w:rsidR="00260A4F" w:rsidRPr="00D75557">
                <w:rPr>
                  <w:rStyle w:val="211pt0"/>
                  <w:lang w:val="ru-RU"/>
                </w:rPr>
                <w:t>/</w:t>
              </w:r>
              <w:r w:rsidR="00260A4F">
                <w:rPr>
                  <w:rStyle w:val="211pt0"/>
                </w:rPr>
                <w:t>viewtopic</w:t>
              </w:r>
              <w:r w:rsidR="00260A4F" w:rsidRPr="00D75557">
                <w:rPr>
                  <w:rStyle w:val="211pt0"/>
                  <w:lang w:val="ru-RU"/>
                </w:rPr>
                <w:t>.</w:t>
              </w:r>
              <w:r w:rsidR="00260A4F">
                <w:rPr>
                  <w:rStyle w:val="211pt0"/>
                </w:rPr>
                <w:t>php</w:t>
              </w:r>
              <w:r w:rsidR="00260A4F" w:rsidRPr="00D75557">
                <w:rPr>
                  <w:rStyle w:val="211pt0"/>
                  <w:lang w:val="ru-RU"/>
                </w:rPr>
                <w:t>?</w:t>
              </w:r>
              <w:r w:rsidR="00260A4F">
                <w:rPr>
                  <w:rStyle w:val="211pt0"/>
                </w:rPr>
                <w:t>t</w:t>
              </w:r>
              <w:r w:rsidR="00260A4F" w:rsidRPr="00D75557">
                <w:rPr>
                  <w:rStyle w:val="211pt0"/>
                  <w:lang w:val="ru-RU"/>
                </w:rPr>
                <w:t>=51242</w:t>
              </w:r>
            </w:hyperlink>
          </w:p>
        </w:tc>
        <w:tc>
          <w:tcPr>
            <w:tcW w:w="1354" w:type="dxa"/>
            <w:shd w:val="clear" w:color="auto" w:fill="FFFFFF"/>
          </w:tcPr>
          <w:p w:rsidR="0086437A" w:rsidRDefault="00260A4F">
            <w:pPr>
              <w:pStyle w:val="22"/>
              <w:framePr w:w="9686" w:wrap="notBeside" w:vAnchor="text" w:hAnchor="text" w:xAlign="center" w:y="1"/>
              <w:shd w:val="clear" w:color="auto" w:fill="auto"/>
              <w:spacing w:before="0" w:after="0"/>
              <w:ind w:left="160" w:firstLine="0"/>
              <w:jc w:val="left"/>
            </w:pPr>
            <w:r>
              <w:t>детской</w:t>
            </w:r>
          </w:p>
        </w:tc>
        <w:tc>
          <w:tcPr>
            <w:tcW w:w="1781" w:type="dxa"/>
            <w:shd w:val="clear" w:color="auto" w:fill="FFFFFF"/>
          </w:tcPr>
          <w:p w:rsidR="0086437A" w:rsidRDefault="00260A4F">
            <w:pPr>
              <w:pStyle w:val="22"/>
              <w:framePr w:w="9686" w:wrap="notBeside" w:vAnchor="text" w:hAnchor="text" w:xAlign="center" w:y="1"/>
              <w:shd w:val="clear" w:color="auto" w:fill="auto"/>
              <w:spacing w:before="0" w:after="0"/>
              <w:ind w:firstLine="0"/>
              <w:jc w:val="right"/>
            </w:pPr>
            <w:r>
              <w:t>площадки.</w:t>
            </w:r>
          </w:p>
        </w:tc>
      </w:tr>
      <w:tr w:rsidR="0086437A">
        <w:trPr>
          <w:trHeight w:hRule="exact" w:val="686"/>
          <w:jc w:val="center"/>
        </w:trPr>
        <w:tc>
          <w:tcPr>
            <w:tcW w:w="655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86" w:wrap="notBeside" w:vAnchor="text" w:hAnchor="text" w:xAlign="center" w:y="1"/>
              <w:shd w:val="clear" w:color="auto" w:fill="auto"/>
              <w:tabs>
                <w:tab w:val="left" w:pos="2742"/>
                <w:tab w:val="left" w:pos="4551"/>
                <w:tab w:val="left" w:pos="5434"/>
              </w:tabs>
              <w:spacing w:before="0" w:after="0" w:line="317" w:lineRule="exact"/>
              <w:ind w:left="740" w:firstLine="0"/>
              <w:jc w:val="left"/>
            </w:pPr>
            <w:r>
              <w:t>О</w:t>
            </w:r>
            <w:r>
              <w:rPr>
                <w:rStyle w:val="211pt1"/>
              </w:rPr>
              <w:t>тдельные элементы детских площадок</w:t>
            </w:r>
            <w:r w:rsidR="00A04352">
              <w:t xml:space="preserve">, 24. Детские  </w:t>
            </w:r>
            <w:r>
              <w:t>площадки</w:t>
            </w:r>
            <w:r>
              <w:tab/>
              <w:t>из</w:t>
            </w:r>
            <w:r>
              <w:tab/>
              <w:t>брёвен,</w:t>
            </w:r>
          </w:p>
        </w:tc>
        <w:tc>
          <w:tcPr>
            <w:tcW w:w="1354" w:type="dxa"/>
            <w:shd w:val="clear" w:color="auto" w:fill="FFFFFF"/>
            <w:vAlign w:val="bottom"/>
          </w:tcPr>
          <w:p w:rsidR="0086437A" w:rsidRDefault="00260A4F">
            <w:pPr>
              <w:pStyle w:val="22"/>
              <w:framePr w:w="9686" w:wrap="notBeside" w:vAnchor="text" w:hAnchor="text" w:xAlign="center" w:y="1"/>
              <w:shd w:val="clear" w:color="auto" w:fill="auto"/>
              <w:spacing w:before="0" w:after="0"/>
              <w:ind w:firstLine="0"/>
              <w:jc w:val="center"/>
            </w:pPr>
            <w:r>
              <w:t>чурок</w:t>
            </w:r>
          </w:p>
        </w:tc>
        <w:tc>
          <w:tcPr>
            <w:tcW w:w="1781" w:type="dxa"/>
            <w:shd w:val="clear" w:color="auto" w:fill="FFFFFF"/>
            <w:vAlign w:val="bottom"/>
          </w:tcPr>
          <w:p w:rsidR="0086437A" w:rsidRDefault="00260A4F">
            <w:pPr>
              <w:pStyle w:val="22"/>
              <w:framePr w:w="9686" w:wrap="notBeside" w:vAnchor="text" w:hAnchor="text" w:xAlign="center" w:y="1"/>
              <w:shd w:val="clear" w:color="auto" w:fill="auto"/>
              <w:tabs>
                <w:tab w:val="left" w:pos="758"/>
              </w:tabs>
              <w:spacing w:before="0" w:after="0"/>
              <w:ind w:firstLine="0"/>
            </w:pPr>
            <w:r>
              <w:t>и</w:t>
            </w:r>
            <w:r>
              <w:tab/>
              <w:t>досок</w:t>
            </w:r>
          </w:p>
        </w:tc>
      </w:tr>
    </w:tbl>
    <w:p w:rsidR="0086437A" w:rsidRDefault="00D444C9">
      <w:pPr>
        <w:pStyle w:val="52"/>
        <w:framePr w:w="9686" w:wrap="notBeside" w:vAnchor="text" w:hAnchor="text" w:xAlign="center" w:y="1"/>
        <w:shd w:val="clear" w:color="auto" w:fill="auto"/>
        <w:jc w:val="right"/>
      </w:pPr>
      <w:hyperlink r:id="rId96" w:history="1">
        <w:r w:rsidR="00260A4F">
          <w:rPr>
            <w:rStyle w:val="53"/>
          </w:rPr>
          <w:t>http://ideidetsploshad.info/publ/detskaia ploshhadka/pesochnicy/detskaia ploshhadka iz breven c</w:t>
        </w:r>
      </w:hyperlink>
    </w:p>
    <w:p w:rsidR="0086437A" w:rsidRPr="00D75557" w:rsidRDefault="00D444C9">
      <w:pPr>
        <w:pStyle w:val="52"/>
        <w:framePr w:w="9686" w:wrap="notBeside" w:vAnchor="text" w:hAnchor="text" w:xAlign="center" w:y="1"/>
        <w:shd w:val="clear" w:color="auto" w:fill="auto"/>
        <w:rPr>
          <w:lang w:val="ru-RU"/>
        </w:rPr>
      </w:pPr>
      <w:hyperlink r:id="rId97" w:history="1">
        <w:r w:rsidR="00260A4F">
          <w:rPr>
            <w:rStyle w:val="54"/>
          </w:rPr>
          <w:t>hurok</w:t>
        </w:r>
        <w:r w:rsidR="00260A4F" w:rsidRPr="00D75557">
          <w:rPr>
            <w:rStyle w:val="54"/>
            <w:lang w:val="ru-RU"/>
          </w:rPr>
          <w:t xml:space="preserve"> </w:t>
        </w:r>
        <w:r w:rsidR="00260A4F">
          <w:rPr>
            <w:rStyle w:val="54"/>
          </w:rPr>
          <w:t>i</w:t>
        </w:r>
        <w:r w:rsidR="00260A4F" w:rsidRPr="00D75557">
          <w:rPr>
            <w:rStyle w:val="54"/>
            <w:lang w:val="ru-RU"/>
          </w:rPr>
          <w:t xml:space="preserve"> </w:t>
        </w:r>
        <w:r w:rsidR="00260A4F">
          <w:rPr>
            <w:rStyle w:val="54"/>
          </w:rPr>
          <w:t>dosok</w:t>
        </w:r>
        <w:r w:rsidR="00260A4F" w:rsidRPr="00D75557">
          <w:rPr>
            <w:rStyle w:val="54"/>
            <w:lang w:val="ru-RU"/>
          </w:rPr>
          <w:t>/5-1-0-18</w:t>
        </w:r>
      </w:hyperlink>
    </w:p>
    <w:p w:rsidR="0086437A" w:rsidRPr="00D75557" w:rsidRDefault="00260A4F">
      <w:pPr>
        <w:pStyle w:val="52"/>
        <w:framePr w:w="9686" w:wrap="notBeside" w:vAnchor="text" w:hAnchor="text" w:xAlign="center" w:y="1"/>
        <w:shd w:val="clear" w:color="auto" w:fill="auto"/>
        <w:spacing w:line="310" w:lineRule="exact"/>
        <w:jc w:val="right"/>
        <w:rPr>
          <w:lang w:val="ru-RU"/>
        </w:rPr>
      </w:pPr>
      <w:r w:rsidRPr="00D75557">
        <w:rPr>
          <w:rStyle w:val="514pt"/>
          <w:lang w:eastAsia="en-US" w:bidi="en-US"/>
        </w:rPr>
        <w:t xml:space="preserve">25. </w:t>
      </w:r>
      <w:r>
        <w:rPr>
          <w:rStyle w:val="514pt"/>
        </w:rPr>
        <w:t>Элементы детских площадок</w:t>
      </w:r>
      <w:r>
        <w:rPr>
          <w:lang w:val="ru-RU" w:eastAsia="ru-RU" w:bidi="ru-RU"/>
        </w:rPr>
        <w:t>.</w:t>
      </w:r>
      <w:hyperlink r:id="rId98" w:history="1">
        <w:r>
          <w:rPr>
            <w:lang w:val="ru-RU" w:eastAsia="ru-RU" w:bidi="ru-RU"/>
          </w:rPr>
          <w:t xml:space="preserve"> </w:t>
        </w:r>
        <w:r>
          <w:rPr>
            <w:rStyle w:val="54"/>
          </w:rPr>
          <w:t>http</w:t>
        </w:r>
        <w:r w:rsidRPr="00D75557">
          <w:rPr>
            <w:rStyle w:val="54"/>
            <w:lang w:val="ru-RU"/>
          </w:rPr>
          <w:t>://</w:t>
        </w:r>
        <w:r>
          <w:rPr>
            <w:rStyle w:val="54"/>
          </w:rPr>
          <w:t>www</w:t>
        </w:r>
        <w:r w:rsidRPr="00D75557">
          <w:rPr>
            <w:rStyle w:val="54"/>
            <w:lang w:val="ru-RU"/>
          </w:rPr>
          <w:t>.</w:t>
        </w:r>
        <w:r>
          <w:rPr>
            <w:rStyle w:val="54"/>
          </w:rPr>
          <w:t>doska</w:t>
        </w:r>
        <w:r w:rsidRPr="00D75557">
          <w:rPr>
            <w:rStyle w:val="54"/>
            <w:lang w:val="ru-RU"/>
          </w:rPr>
          <w:t>.</w:t>
        </w:r>
        <w:r>
          <w:rPr>
            <w:rStyle w:val="54"/>
          </w:rPr>
          <w:t>rainbow</w:t>
        </w:r>
        <w:r w:rsidRPr="00D75557">
          <w:rPr>
            <w:rStyle w:val="54"/>
            <w:lang w:val="ru-RU"/>
          </w:rPr>
          <w:t>43.</w:t>
        </w:r>
        <w:r>
          <w:rPr>
            <w:rStyle w:val="54"/>
          </w:rPr>
          <w:t>ru</w:t>
        </w:r>
        <w:r w:rsidRPr="00D75557">
          <w:rPr>
            <w:rStyle w:val="54"/>
            <w:lang w:val="ru-RU"/>
          </w:rPr>
          <w:t>/</w:t>
        </w:r>
        <w:r>
          <w:rPr>
            <w:rStyle w:val="54"/>
          </w:rPr>
          <w:t>mess</w:t>
        </w:r>
        <w:r w:rsidRPr="00D75557">
          <w:rPr>
            <w:rStyle w:val="54"/>
            <w:lang w:val="ru-RU"/>
          </w:rPr>
          <w:t>-</w:t>
        </w:r>
      </w:hyperlink>
    </w:p>
    <w:p w:rsidR="0086437A" w:rsidRDefault="0086437A">
      <w:pPr>
        <w:framePr w:w="9686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D444C9">
      <w:pPr>
        <w:pStyle w:val="80"/>
        <w:shd w:val="clear" w:color="auto" w:fill="auto"/>
        <w:spacing w:after="47" w:line="244" w:lineRule="exact"/>
        <w:jc w:val="both"/>
      </w:pPr>
      <w:hyperlink r:id="rId99" w:history="1">
        <w:r w:rsidR="00260A4F" w:rsidRPr="00D75557">
          <w:rPr>
            <w:rStyle w:val="81"/>
            <w:lang w:val="ru-RU"/>
          </w:rPr>
          <w:t>957699.</w:t>
        </w:r>
        <w:r w:rsidR="00260A4F">
          <w:rPr>
            <w:rStyle w:val="81"/>
          </w:rPr>
          <w:t>html</w:t>
        </w:r>
      </w:hyperlink>
    </w:p>
    <w:p w:rsidR="0086437A" w:rsidRDefault="00260A4F">
      <w:pPr>
        <w:pStyle w:val="111"/>
        <w:shd w:val="clear" w:color="auto" w:fill="auto"/>
        <w:spacing w:before="0" w:line="310" w:lineRule="exact"/>
        <w:ind w:firstLine="760"/>
        <w:jc w:val="left"/>
        <w:sectPr w:rsidR="0086437A">
          <w:footerReference w:type="even" r:id="rId100"/>
          <w:footerReference w:type="default" r:id="rId101"/>
          <w:footerReference w:type="first" r:id="rId102"/>
          <w:pgSz w:w="11900" w:h="16840"/>
          <w:pgMar w:top="1098" w:right="1094" w:bottom="1082" w:left="1082" w:header="0" w:footer="3" w:gutter="0"/>
          <w:cols w:space="720"/>
          <w:noEndnote/>
          <w:docGrid w:linePitch="360"/>
        </w:sectPr>
      </w:pPr>
      <w:r w:rsidRPr="00D75557">
        <w:rPr>
          <w:lang w:eastAsia="en-US" w:bidi="en-US"/>
        </w:rPr>
        <w:t xml:space="preserve">26. </w:t>
      </w:r>
      <w:r>
        <w:t>Детская площадка в саду своими руками.</w:t>
      </w:r>
      <w:hyperlink r:id="rId103" w:history="1">
        <w:r>
          <w:t xml:space="preserve"> </w:t>
        </w:r>
        <w:r>
          <w:rPr>
            <w:rStyle w:val="1111pt0"/>
          </w:rPr>
          <w:t>http://www.zestroy.ru/articles/62/</w:t>
        </w:r>
      </w:hyperlink>
    </w:p>
    <w:p w:rsidR="0086437A" w:rsidRDefault="00260A4F">
      <w:pPr>
        <w:pStyle w:val="80"/>
        <w:numPr>
          <w:ilvl w:val="0"/>
          <w:numId w:val="60"/>
        </w:numPr>
        <w:shd w:val="clear" w:color="auto" w:fill="auto"/>
        <w:tabs>
          <w:tab w:val="left" w:pos="1266"/>
        </w:tabs>
        <w:spacing w:line="310" w:lineRule="exact"/>
        <w:ind w:firstLine="740"/>
        <w:jc w:val="both"/>
      </w:pPr>
      <w:r>
        <w:rPr>
          <w:rStyle w:val="814pt"/>
        </w:rPr>
        <w:lastRenderedPageBreak/>
        <w:t>Элементы спортивных площадок.</w:t>
      </w:r>
      <w:hyperlink r:id="rId104" w:history="1">
        <w:r>
          <w:rPr>
            <w:rStyle w:val="814pt"/>
          </w:rPr>
          <w:t xml:space="preserve"> </w:t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publicpost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ru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blog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id</w:t>
        </w:r>
        <w:r w:rsidRPr="00D75557">
          <w:rPr>
            <w:rStyle w:val="81"/>
            <w:lang w:val="ru-RU"/>
          </w:rPr>
          <w:t>/5031/</w:t>
        </w:r>
      </w:hyperlink>
    </w:p>
    <w:p w:rsidR="0086437A" w:rsidRDefault="00260A4F">
      <w:pPr>
        <w:pStyle w:val="80"/>
        <w:numPr>
          <w:ilvl w:val="0"/>
          <w:numId w:val="60"/>
        </w:numPr>
        <w:shd w:val="clear" w:color="auto" w:fill="auto"/>
        <w:tabs>
          <w:tab w:val="left" w:pos="1232"/>
        </w:tabs>
        <w:spacing w:line="298" w:lineRule="exact"/>
        <w:ind w:firstLine="740"/>
        <w:jc w:val="both"/>
      </w:pPr>
      <w:r>
        <w:rPr>
          <w:rStyle w:val="814pt"/>
        </w:rPr>
        <w:t xml:space="preserve">Уличные спортивные и детские площадки от фирмы </w:t>
      </w:r>
      <w:r>
        <w:rPr>
          <w:rStyle w:val="814pt"/>
          <w:lang w:val="en-US" w:eastAsia="en-US" w:bidi="en-US"/>
        </w:rPr>
        <w:t>DOLPHIN</w:t>
      </w:r>
      <w:r w:rsidRPr="00D75557">
        <w:rPr>
          <w:rStyle w:val="814pt"/>
          <w:lang w:eastAsia="en-US" w:bidi="en-US"/>
        </w:rPr>
        <w:t xml:space="preserve">. </w:t>
      </w:r>
      <w:hyperlink r:id="rId105" w:history="1">
        <w:r>
          <w:rPr>
            <w:rStyle w:val="82"/>
          </w:rPr>
          <w:t>http</w:t>
        </w:r>
        <w:r w:rsidRPr="00D75557">
          <w:rPr>
            <w:rStyle w:val="82"/>
            <w:lang w:val="ru-RU"/>
          </w:rPr>
          <w:t>://</w:t>
        </w:r>
        <w:r>
          <w:rPr>
            <w:rStyle w:val="82"/>
          </w:rPr>
          <w:t>www</w:t>
        </w:r>
        <w:r w:rsidRPr="00D75557">
          <w:rPr>
            <w:rStyle w:val="82"/>
            <w:lang w:val="ru-RU"/>
          </w:rPr>
          <w:t>.</w:t>
        </w:r>
        <w:r>
          <w:rPr>
            <w:rStyle w:val="82"/>
          </w:rPr>
          <w:t>ukrboard</w:t>
        </w:r>
        <w:r w:rsidRPr="00D75557">
          <w:rPr>
            <w:rStyle w:val="82"/>
            <w:lang w:val="ru-RU"/>
          </w:rPr>
          <w:t>.</w:t>
        </w:r>
        <w:r>
          <w:rPr>
            <w:rStyle w:val="82"/>
          </w:rPr>
          <w:t>com</w:t>
        </w:r>
        <w:r w:rsidRPr="00D75557">
          <w:rPr>
            <w:rStyle w:val="82"/>
            <w:lang w:val="ru-RU"/>
          </w:rPr>
          <w:t>.</w:t>
        </w:r>
        <w:r>
          <w:rPr>
            <w:rStyle w:val="82"/>
          </w:rPr>
          <w:t>ua</w:t>
        </w:r>
        <w:r w:rsidRPr="00D75557">
          <w:rPr>
            <w:rStyle w:val="82"/>
            <w:lang w:val="ru-RU"/>
          </w:rPr>
          <w:t>/</w:t>
        </w:r>
        <w:r>
          <w:rPr>
            <w:rStyle w:val="82"/>
          </w:rPr>
          <w:t>ru</w:t>
        </w:r>
        <w:r w:rsidRPr="00D75557">
          <w:rPr>
            <w:rStyle w:val="82"/>
            <w:lang w:val="ru-RU"/>
          </w:rPr>
          <w:t>/</w:t>
        </w:r>
        <w:r>
          <w:rPr>
            <w:rStyle w:val="82"/>
          </w:rPr>
          <w:t>board</w:t>
        </w:r>
        <w:r w:rsidRPr="00D75557">
          <w:rPr>
            <w:rStyle w:val="82"/>
            <w:lang w:val="ru-RU"/>
          </w:rPr>
          <w:t>/</w:t>
        </w:r>
        <w:r>
          <w:rPr>
            <w:rStyle w:val="82"/>
          </w:rPr>
          <w:t>m</w:t>
        </w:r>
        <w:r w:rsidRPr="00D75557">
          <w:rPr>
            <w:rStyle w:val="82"/>
            <w:lang w:val="ru-RU"/>
          </w:rPr>
          <w:t>-468314/</w:t>
        </w:r>
        <w:r>
          <w:rPr>
            <w:rStyle w:val="82"/>
          </w:rPr>
          <w:t>ulichnye</w:t>
        </w:r>
        <w:r w:rsidRPr="00D75557">
          <w:rPr>
            <w:rStyle w:val="82"/>
            <w:lang w:val="ru-RU"/>
          </w:rPr>
          <w:t>-</w:t>
        </w:r>
        <w:r>
          <w:rPr>
            <w:rStyle w:val="82"/>
          </w:rPr>
          <w:t>detskie</w:t>
        </w:r>
        <w:r w:rsidRPr="00D75557">
          <w:rPr>
            <w:rStyle w:val="82"/>
            <w:lang w:val="ru-RU"/>
          </w:rPr>
          <w:t>-</w:t>
        </w:r>
        <w:r>
          <w:rPr>
            <w:rStyle w:val="82"/>
          </w:rPr>
          <w:t>ploschadki</w:t>
        </w:r>
        <w:r w:rsidRPr="00D75557">
          <w:rPr>
            <w:rStyle w:val="82"/>
            <w:lang w:val="ru-RU"/>
          </w:rPr>
          <w:t>-</w:t>
        </w:r>
        <w:r>
          <w:rPr>
            <w:rStyle w:val="82"/>
          </w:rPr>
          <w:t>dolphin</w:t>
        </w:r>
        <w:r w:rsidRPr="00D75557">
          <w:rPr>
            <w:rStyle w:val="82"/>
            <w:lang w:val="ru-RU"/>
          </w:rPr>
          <w:t>/</w:t>
        </w:r>
      </w:hyperlink>
    </w:p>
    <w:p w:rsidR="0086437A" w:rsidRDefault="00260A4F">
      <w:pPr>
        <w:pStyle w:val="111"/>
        <w:numPr>
          <w:ilvl w:val="0"/>
          <w:numId w:val="60"/>
        </w:numPr>
        <w:shd w:val="clear" w:color="auto" w:fill="auto"/>
        <w:tabs>
          <w:tab w:val="left" w:pos="1232"/>
        </w:tabs>
        <w:spacing w:before="0" w:line="298" w:lineRule="exact"/>
        <w:ind w:firstLine="740"/>
      </w:pPr>
      <w:r>
        <w:t xml:space="preserve">Игровой элемент спортивной площадки «Шар» (оранжевый) </w:t>
      </w:r>
      <w:hyperlink r:id="rId106" w:history="1">
        <w:r>
          <w:rPr>
            <w:rStyle w:val="1111pt1"/>
          </w:rPr>
          <w:t>http</w:t>
        </w:r>
        <w:r w:rsidRPr="00D75557">
          <w:rPr>
            <w:rStyle w:val="1111pt1"/>
            <w:lang w:val="ru-RU"/>
          </w:rPr>
          <w:t>://</w:t>
        </w:r>
        <w:r>
          <w:rPr>
            <w:rStyle w:val="1111pt1"/>
          </w:rPr>
          <w:t>sloz</w:t>
        </w:r>
        <w:r w:rsidRPr="00D75557">
          <w:rPr>
            <w:rStyle w:val="1111pt1"/>
            <w:lang w:val="ru-RU"/>
          </w:rPr>
          <w:t>.</w:t>
        </w:r>
        <w:r>
          <w:rPr>
            <w:rStyle w:val="1111pt1"/>
          </w:rPr>
          <w:t>ru</w:t>
        </w:r>
        <w:r w:rsidRPr="00D75557">
          <w:rPr>
            <w:rStyle w:val="1111pt1"/>
            <w:lang w:val="ru-RU"/>
          </w:rPr>
          <w:t>/</w:t>
        </w:r>
        <w:r>
          <w:rPr>
            <w:rStyle w:val="1111pt1"/>
          </w:rPr>
          <w:t>magazin</w:t>
        </w:r>
        <w:r w:rsidRPr="00D75557">
          <w:rPr>
            <w:rStyle w:val="1111pt1"/>
            <w:lang w:val="ru-RU"/>
          </w:rPr>
          <w:t>?</w:t>
        </w:r>
        <w:r>
          <w:rPr>
            <w:rStyle w:val="1111pt1"/>
          </w:rPr>
          <w:t>mode</w:t>
        </w:r>
        <w:r w:rsidRPr="00D75557">
          <w:rPr>
            <w:rStyle w:val="1111pt1"/>
            <w:lang w:val="ru-RU"/>
          </w:rPr>
          <w:t>=</w:t>
        </w:r>
        <w:r>
          <w:rPr>
            <w:rStyle w:val="1111pt1"/>
          </w:rPr>
          <w:t>product</w:t>
        </w:r>
        <w:r w:rsidRPr="00D75557">
          <w:rPr>
            <w:rStyle w:val="1111pt1"/>
            <w:lang w:val="ru-RU"/>
          </w:rPr>
          <w:t>&amp;</w:t>
        </w:r>
        <w:r>
          <w:rPr>
            <w:rStyle w:val="1111pt1"/>
          </w:rPr>
          <w:t>product</w:t>
        </w:r>
        <w:r w:rsidRPr="00D75557">
          <w:rPr>
            <w:rStyle w:val="1111pt1"/>
            <w:lang w:val="ru-RU"/>
          </w:rPr>
          <w:t xml:space="preserve"> </w:t>
        </w:r>
        <w:r>
          <w:rPr>
            <w:rStyle w:val="1111pt1"/>
          </w:rPr>
          <w:t>id</w:t>
        </w:r>
        <w:r w:rsidRPr="00D75557">
          <w:rPr>
            <w:rStyle w:val="1111pt1"/>
            <w:lang w:val="ru-RU"/>
          </w:rPr>
          <w:t>=248327801</w:t>
        </w:r>
      </w:hyperlink>
    </w:p>
    <w:p w:rsidR="0086437A" w:rsidRDefault="00260A4F">
      <w:pPr>
        <w:pStyle w:val="111"/>
        <w:numPr>
          <w:ilvl w:val="0"/>
          <w:numId w:val="60"/>
        </w:numPr>
        <w:shd w:val="clear" w:color="auto" w:fill="auto"/>
        <w:tabs>
          <w:tab w:val="left" w:pos="1237"/>
        </w:tabs>
        <w:spacing w:before="0" w:line="298" w:lineRule="exact"/>
        <w:ind w:firstLine="740"/>
      </w:pPr>
      <w:r>
        <w:t xml:space="preserve">Игровой элемент спортивной площадки «Сфера» </w:t>
      </w:r>
      <w:hyperlink r:id="rId107" w:history="1">
        <w:r>
          <w:rPr>
            <w:rStyle w:val="1111pt0"/>
          </w:rPr>
          <w:t>http</w:t>
        </w:r>
        <w:r w:rsidRPr="00D75557">
          <w:rPr>
            <w:rStyle w:val="1111pt0"/>
            <w:lang w:val="ru-RU"/>
          </w:rPr>
          <w:t>://</w:t>
        </w:r>
        <w:r>
          <w:rPr>
            <w:rStyle w:val="1111pt0"/>
          </w:rPr>
          <w:t>newhorizons</w:t>
        </w:r>
        <w:r w:rsidRPr="00D75557">
          <w:rPr>
            <w:rStyle w:val="1111pt0"/>
            <w:lang w:val="ru-RU"/>
          </w:rPr>
          <w:t>.</w:t>
        </w:r>
        <w:r>
          <w:rPr>
            <w:rStyle w:val="1111pt0"/>
          </w:rPr>
          <w:t>com</w:t>
        </w:r>
        <w:r w:rsidRPr="00D75557">
          <w:rPr>
            <w:rStyle w:val="1111pt0"/>
            <w:lang w:val="ru-RU"/>
          </w:rPr>
          <w:t>.</w:t>
        </w:r>
        <w:r>
          <w:rPr>
            <w:rStyle w:val="1111pt0"/>
          </w:rPr>
          <w:t>ua</w:t>
        </w:r>
        <w:r w:rsidRPr="00D75557">
          <w:rPr>
            <w:rStyle w:val="1111pt0"/>
            <w:lang w:val="ru-RU"/>
          </w:rPr>
          <w:t>/</w:t>
        </w:r>
        <w:r>
          <w:rPr>
            <w:rStyle w:val="1111pt0"/>
          </w:rPr>
          <w:t>lappset</w:t>
        </w:r>
        <w:r w:rsidRPr="00D75557">
          <w:rPr>
            <w:rStyle w:val="1111pt0"/>
            <w:lang w:val="ru-RU"/>
          </w:rPr>
          <w:t xml:space="preserve"> </w:t>
        </w:r>
        <w:r>
          <w:rPr>
            <w:rStyle w:val="1111pt0"/>
          </w:rPr>
          <w:t>axiom</w:t>
        </w:r>
        <w:r w:rsidRPr="00D75557">
          <w:rPr>
            <w:rStyle w:val="1111pt0"/>
            <w:lang w:val="ru-RU"/>
          </w:rPr>
          <w:t>.</w:t>
        </w:r>
        <w:r>
          <w:rPr>
            <w:rStyle w:val="1111pt0"/>
          </w:rPr>
          <w:t>php</w:t>
        </w:r>
      </w:hyperlink>
    </w:p>
    <w:p w:rsidR="0086437A" w:rsidRDefault="00260A4F">
      <w:pPr>
        <w:pStyle w:val="111"/>
        <w:numPr>
          <w:ilvl w:val="0"/>
          <w:numId w:val="60"/>
        </w:numPr>
        <w:shd w:val="clear" w:color="auto" w:fill="auto"/>
        <w:tabs>
          <w:tab w:val="left" w:pos="1266"/>
          <w:tab w:val="left" w:pos="2833"/>
          <w:tab w:val="left" w:pos="4383"/>
          <w:tab w:val="left" w:pos="6582"/>
          <w:tab w:val="left" w:pos="8415"/>
        </w:tabs>
        <w:spacing w:before="0" w:line="298" w:lineRule="exact"/>
        <w:ind w:firstLine="740"/>
      </w:pPr>
      <w:r>
        <w:t>Игровой</w:t>
      </w:r>
      <w:r>
        <w:tab/>
        <w:t>элемент</w:t>
      </w:r>
      <w:r>
        <w:tab/>
        <w:t>спортивной</w:t>
      </w:r>
      <w:r>
        <w:tab/>
        <w:t>площадки</w:t>
      </w:r>
      <w:r>
        <w:tab/>
        <w:t>«Сектор»</w:t>
      </w:r>
    </w:p>
    <w:p w:rsidR="0086437A" w:rsidRPr="00D75557" w:rsidRDefault="00D444C9">
      <w:pPr>
        <w:pStyle w:val="80"/>
        <w:shd w:val="clear" w:color="auto" w:fill="auto"/>
        <w:spacing w:line="298" w:lineRule="exact"/>
        <w:jc w:val="left"/>
        <w:rPr>
          <w:lang w:val="en-US"/>
        </w:rPr>
      </w:pPr>
      <w:hyperlink r:id="rId108" w:history="1">
        <w:r w:rsidR="00260A4F">
          <w:rPr>
            <w:rStyle w:val="82"/>
          </w:rPr>
          <w:t>http://sloz.ru/magazin?mode=product&amp;product id=248381801</w:t>
        </w:r>
      </w:hyperlink>
    </w:p>
    <w:p w:rsidR="0086437A" w:rsidRDefault="00260A4F">
      <w:pPr>
        <w:pStyle w:val="111"/>
        <w:numPr>
          <w:ilvl w:val="0"/>
          <w:numId w:val="60"/>
        </w:numPr>
        <w:shd w:val="clear" w:color="auto" w:fill="auto"/>
        <w:tabs>
          <w:tab w:val="left" w:pos="1237"/>
        </w:tabs>
        <w:spacing w:before="0" w:line="326" w:lineRule="exact"/>
        <w:ind w:firstLine="740"/>
      </w:pPr>
      <w:r>
        <w:t>Элемент спортивного оборудования для игровых и спортивных пло</w:t>
      </w:r>
      <w:r>
        <w:softHyphen/>
        <w:t>щадок. Шведская стенка.</w:t>
      </w:r>
      <w:hyperlink r:id="rId109" w:history="1">
        <w:r>
          <w:t xml:space="preserve"> </w:t>
        </w:r>
        <w:r>
          <w:rPr>
            <w:rStyle w:val="1111pt0"/>
          </w:rPr>
          <w:t>http://wshopww.spravka.ua/products/34.html</w:t>
        </w:r>
      </w:hyperlink>
    </w:p>
    <w:p w:rsidR="0086437A" w:rsidRDefault="00D444C9">
      <w:pPr>
        <w:pStyle w:val="80"/>
        <w:numPr>
          <w:ilvl w:val="0"/>
          <w:numId w:val="60"/>
        </w:numPr>
        <w:shd w:val="clear" w:color="auto" w:fill="auto"/>
        <w:tabs>
          <w:tab w:val="left" w:pos="1266"/>
        </w:tabs>
        <w:spacing w:line="326" w:lineRule="exact"/>
        <w:ind w:firstLine="740"/>
        <w:jc w:val="both"/>
      </w:pPr>
      <w:hyperlink r:id="rId110" w:history="1">
        <w:r w:rsidR="00260A4F">
          <w:rPr>
            <w:rStyle w:val="82"/>
            <w:lang w:val="ru-RU" w:eastAsia="ru-RU" w:bidi="ru-RU"/>
          </w:rPr>
          <w:t>http://www.tut-vse.eu/blog/335/детские-спортивные-городки/</w:t>
        </w:r>
      </w:hyperlink>
    </w:p>
    <w:p w:rsidR="0086437A" w:rsidRDefault="00260A4F">
      <w:pPr>
        <w:pStyle w:val="111"/>
        <w:numPr>
          <w:ilvl w:val="0"/>
          <w:numId w:val="60"/>
        </w:numPr>
        <w:shd w:val="clear" w:color="auto" w:fill="auto"/>
        <w:tabs>
          <w:tab w:val="left" w:pos="1266"/>
          <w:tab w:val="left" w:pos="2833"/>
          <w:tab w:val="left" w:pos="4758"/>
          <w:tab w:val="left" w:pos="6798"/>
          <w:tab w:val="left" w:pos="8415"/>
        </w:tabs>
        <w:spacing w:before="0" w:line="293" w:lineRule="exact"/>
        <w:ind w:firstLine="740"/>
      </w:pPr>
      <w:r>
        <w:t>Детская</w:t>
      </w:r>
      <w:r>
        <w:tab/>
        <w:t>игровая</w:t>
      </w:r>
      <w:r>
        <w:tab/>
        <w:t>площадка</w:t>
      </w:r>
      <w:r>
        <w:tab/>
        <w:t>Скала.</w:t>
      </w:r>
      <w:r>
        <w:tab/>
        <w:t>Дрогобич.</w:t>
      </w:r>
    </w:p>
    <w:p w:rsidR="0086437A" w:rsidRDefault="00D444C9">
      <w:pPr>
        <w:pStyle w:val="80"/>
        <w:shd w:val="clear" w:color="auto" w:fill="auto"/>
        <w:spacing w:line="293" w:lineRule="exact"/>
        <w:jc w:val="left"/>
      </w:pPr>
      <w:hyperlink r:id="rId111" w:history="1">
        <w:r w:rsidR="00260A4F">
          <w:rPr>
            <w:rStyle w:val="81"/>
          </w:rPr>
          <w:t>http</w:t>
        </w:r>
        <w:r w:rsidR="00260A4F" w:rsidRPr="00D75557">
          <w:rPr>
            <w:rStyle w:val="81"/>
            <w:lang w:val="ru-RU"/>
          </w:rPr>
          <w:t>://</w:t>
        </w:r>
        <w:r w:rsidR="00260A4F">
          <w:rPr>
            <w:rStyle w:val="81"/>
          </w:rPr>
          <w:t>drogobych</w:t>
        </w:r>
        <w:r w:rsidR="00260A4F" w:rsidRPr="00D75557">
          <w:rPr>
            <w:rStyle w:val="81"/>
            <w:lang w:val="ru-RU"/>
          </w:rPr>
          <w:t>.</w:t>
        </w:r>
        <w:r w:rsidR="00260A4F">
          <w:rPr>
            <w:rStyle w:val="81"/>
          </w:rPr>
          <w:t>olx</w:t>
        </w:r>
        <w:r w:rsidR="00260A4F" w:rsidRPr="00D75557">
          <w:rPr>
            <w:rStyle w:val="81"/>
            <w:lang w:val="ru-RU"/>
          </w:rPr>
          <w:t>.</w:t>
        </w:r>
        <w:r w:rsidR="00260A4F">
          <w:rPr>
            <w:rStyle w:val="81"/>
          </w:rPr>
          <w:t>com</w:t>
        </w:r>
        <w:r w:rsidR="00260A4F" w:rsidRPr="00D75557">
          <w:rPr>
            <w:rStyle w:val="81"/>
            <w:lang w:val="ru-RU"/>
          </w:rPr>
          <w:t>.</w:t>
        </w:r>
        <w:r w:rsidR="00260A4F">
          <w:rPr>
            <w:rStyle w:val="81"/>
          </w:rPr>
          <w:t>ua</w:t>
        </w:r>
        <w:r w:rsidR="00260A4F" w:rsidRPr="00D75557">
          <w:rPr>
            <w:rStyle w:val="81"/>
            <w:lang w:val="ru-RU"/>
          </w:rPr>
          <w:t>/</w:t>
        </w:r>
        <w:r w:rsidR="00260A4F">
          <w:rPr>
            <w:rStyle w:val="81"/>
          </w:rPr>
          <w:t>iid</w:t>
        </w:r>
        <w:r w:rsidR="00260A4F" w:rsidRPr="00D75557">
          <w:rPr>
            <w:rStyle w:val="81"/>
            <w:lang w:val="ru-RU"/>
          </w:rPr>
          <w:t>-93721236</w:t>
        </w:r>
      </w:hyperlink>
    </w:p>
    <w:p w:rsidR="0086437A" w:rsidRDefault="00260A4F">
      <w:pPr>
        <w:pStyle w:val="80"/>
        <w:numPr>
          <w:ilvl w:val="0"/>
          <w:numId w:val="60"/>
        </w:numPr>
        <w:shd w:val="clear" w:color="auto" w:fill="auto"/>
        <w:tabs>
          <w:tab w:val="left" w:pos="1266"/>
        </w:tabs>
        <w:spacing w:line="310" w:lineRule="exact"/>
        <w:ind w:firstLine="740"/>
        <w:jc w:val="both"/>
      </w:pPr>
      <w:r>
        <w:rPr>
          <w:rStyle w:val="814pt"/>
        </w:rPr>
        <w:t>Детская песочница</w:t>
      </w:r>
      <w:hyperlink r:id="rId112" w:history="1">
        <w:r>
          <w:rPr>
            <w:rStyle w:val="814pt"/>
          </w:rPr>
          <w:t xml:space="preserve"> </w:t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wshopww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spravka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ua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price</w:t>
        </w:r>
        <w:r w:rsidRPr="00D75557">
          <w:rPr>
            <w:rStyle w:val="81"/>
            <w:lang w:val="ru-RU"/>
          </w:rPr>
          <w:t>-3.</w:t>
        </w:r>
        <w:r>
          <w:rPr>
            <w:rStyle w:val="81"/>
          </w:rPr>
          <w:t>html</w:t>
        </w:r>
      </w:hyperlink>
    </w:p>
    <w:p w:rsidR="0086437A" w:rsidRDefault="00260A4F">
      <w:pPr>
        <w:pStyle w:val="111"/>
        <w:numPr>
          <w:ilvl w:val="0"/>
          <w:numId w:val="60"/>
        </w:numPr>
        <w:shd w:val="clear" w:color="auto" w:fill="auto"/>
        <w:tabs>
          <w:tab w:val="left" w:pos="1242"/>
        </w:tabs>
        <w:spacing w:before="0" w:line="331" w:lineRule="exact"/>
        <w:ind w:firstLine="740"/>
      </w:pPr>
      <w:r>
        <w:t xml:space="preserve">Спортивные комплексы </w:t>
      </w:r>
      <w:r>
        <w:rPr>
          <w:lang w:val="en-US" w:eastAsia="en-US" w:bidi="en-US"/>
        </w:rPr>
        <w:t>Lappset</w:t>
      </w:r>
      <w:r w:rsidRPr="00D75557">
        <w:rPr>
          <w:lang w:eastAsia="en-US" w:bidi="en-US"/>
        </w:rPr>
        <w:t xml:space="preserve">. </w:t>
      </w:r>
      <w:r>
        <w:t xml:space="preserve">Спортивные комплексы </w:t>
      </w:r>
      <w:r>
        <w:rPr>
          <w:lang w:val="en-US" w:eastAsia="en-US" w:bidi="en-US"/>
        </w:rPr>
        <w:t>Lappset</w:t>
      </w:r>
      <w:r w:rsidRPr="00D75557">
        <w:rPr>
          <w:lang w:eastAsia="en-US" w:bidi="en-US"/>
        </w:rPr>
        <w:t xml:space="preserve">. </w:t>
      </w:r>
      <w:r>
        <w:t>По</w:t>
      </w:r>
      <w:r>
        <w:softHyphen/>
        <w:t>ручни для отжимания (спортивный элемент)</w:t>
      </w:r>
      <w:hyperlink r:id="rId113" w:history="1">
        <w:r>
          <w:t xml:space="preserve"> </w:t>
        </w:r>
        <w:r>
          <w:rPr>
            <w:rStyle w:val="1111pt0"/>
          </w:rPr>
          <w:t>http</w:t>
        </w:r>
        <w:r w:rsidRPr="00D75557">
          <w:rPr>
            <w:rStyle w:val="1111pt0"/>
            <w:lang w:val="ru-RU"/>
          </w:rPr>
          <w:t>://</w:t>
        </w:r>
        <w:r>
          <w:rPr>
            <w:rStyle w:val="1111pt0"/>
          </w:rPr>
          <w:t>www</w:t>
        </w:r>
        <w:r w:rsidRPr="00D75557">
          <w:rPr>
            <w:rStyle w:val="1111pt0"/>
            <w:lang w:val="ru-RU"/>
          </w:rPr>
          <w:t>.</w:t>
        </w:r>
        <w:r>
          <w:rPr>
            <w:rStyle w:val="1111pt0"/>
          </w:rPr>
          <w:t>playok</w:t>
        </w:r>
        <w:r w:rsidRPr="00D75557">
          <w:rPr>
            <w:rStyle w:val="1111pt0"/>
            <w:lang w:val="ru-RU"/>
          </w:rPr>
          <w:t>.</w:t>
        </w:r>
        <w:r>
          <w:rPr>
            <w:rStyle w:val="1111pt0"/>
          </w:rPr>
          <w:t>ru</w:t>
        </w:r>
        <w:r w:rsidRPr="00D75557">
          <w:rPr>
            <w:rStyle w:val="1111pt0"/>
            <w:lang w:val="ru-RU"/>
          </w:rPr>
          <w:t>/</w:t>
        </w:r>
        <w:r>
          <w:rPr>
            <w:rStyle w:val="1111pt0"/>
          </w:rPr>
          <w:t>catalog</w:t>
        </w:r>
        <w:r w:rsidRPr="00D75557">
          <w:rPr>
            <w:rStyle w:val="1111pt0"/>
            <w:lang w:val="ru-RU"/>
          </w:rPr>
          <w:t>/</w:t>
        </w:r>
        <w:r>
          <w:rPr>
            <w:rStyle w:val="1111pt0"/>
          </w:rPr>
          <w:t>p</w:t>
        </w:r>
        <w:r w:rsidRPr="00D75557">
          <w:rPr>
            <w:rStyle w:val="1111pt0"/>
            <w:lang w:val="ru-RU"/>
          </w:rPr>
          <w:t>~63/</w:t>
        </w:r>
        <w:r>
          <w:rPr>
            <w:rStyle w:val="1111pt0"/>
          </w:rPr>
          <w:t>page</w:t>
        </w:r>
        <w:r w:rsidRPr="00D75557">
          <w:rPr>
            <w:rStyle w:val="1111pt0"/>
            <w:lang w:val="ru-RU"/>
          </w:rPr>
          <w:t>~2/</w:t>
        </w:r>
      </w:hyperlink>
    </w:p>
    <w:p w:rsidR="0086437A" w:rsidRDefault="00260A4F">
      <w:pPr>
        <w:pStyle w:val="80"/>
        <w:numPr>
          <w:ilvl w:val="0"/>
          <w:numId w:val="60"/>
        </w:numPr>
        <w:shd w:val="clear" w:color="auto" w:fill="auto"/>
        <w:tabs>
          <w:tab w:val="left" w:pos="1266"/>
          <w:tab w:val="left" w:pos="3082"/>
        </w:tabs>
        <w:spacing w:line="298" w:lineRule="exact"/>
        <w:ind w:firstLine="740"/>
        <w:jc w:val="both"/>
      </w:pPr>
      <w:r>
        <w:rPr>
          <w:rStyle w:val="814pt"/>
        </w:rPr>
        <w:t>Карусель.</w:t>
      </w:r>
      <w:hyperlink r:id="rId114" w:history="1">
        <w:r>
          <w:rPr>
            <w:rStyle w:val="814pt"/>
          </w:rPr>
          <w:tab/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kiev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uainfo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com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otdyh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sport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hobbi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sportivnye</w:t>
        </w:r>
        <w:r w:rsidRPr="00D75557">
          <w:rPr>
            <w:rStyle w:val="81"/>
            <w:lang w:val="ru-RU"/>
          </w:rPr>
          <w:t>-</w:t>
        </w:r>
        <w:r>
          <w:rPr>
            <w:rStyle w:val="81"/>
          </w:rPr>
          <w:t>tovary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detskie</w:t>
        </w:r>
        <w:r w:rsidRPr="00D75557">
          <w:rPr>
            <w:rStyle w:val="81"/>
            <w:lang w:val="ru-RU"/>
          </w:rPr>
          <w:t>-</w:t>
        </w:r>
      </w:hyperlink>
    </w:p>
    <w:p w:rsidR="0086437A" w:rsidRPr="00D75557" w:rsidRDefault="00D444C9">
      <w:pPr>
        <w:pStyle w:val="80"/>
        <w:shd w:val="clear" w:color="auto" w:fill="auto"/>
        <w:spacing w:line="298" w:lineRule="exact"/>
        <w:jc w:val="left"/>
        <w:rPr>
          <w:lang w:val="en-US"/>
        </w:rPr>
      </w:pPr>
      <w:hyperlink r:id="rId115" w:history="1">
        <w:r w:rsidR="00260A4F">
          <w:rPr>
            <w:rStyle w:val="82"/>
          </w:rPr>
          <w:t>igrovve-ploshshadki-ulichnoe-sportivnoe-oborudovanie-86208.html</w:t>
        </w:r>
      </w:hyperlink>
    </w:p>
    <w:p w:rsidR="0086437A" w:rsidRDefault="00260A4F">
      <w:pPr>
        <w:pStyle w:val="80"/>
        <w:numPr>
          <w:ilvl w:val="0"/>
          <w:numId w:val="60"/>
        </w:numPr>
        <w:shd w:val="clear" w:color="auto" w:fill="auto"/>
        <w:tabs>
          <w:tab w:val="left" w:pos="1266"/>
        </w:tabs>
        <w:spacing w:line="298" w:lineRule="exact"/>
        <w:ind w:firstLine="740"/>
        <w:jc w:val="both"/>
      </w:pPr>
      <w:r>
        <w:rPr>
          <w:rStyle w:val="814pt"/>
        </w:rPr>
        <w:t>Лиана «Американская горка».</w:t>
      </w:r>
      <w:hyperlink r:id="rId116" w:history="1">
        <w:r>
          <w:rPr>
            <w:rStyle w:val="814pt"/>
          </w:rPr>
          <w:t xml:space="preserve"> </w:t>
        </w:r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wshopww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spravka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ua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products</w:t>
        </w:r>
        <w:r w:rsidRPr="00D75557">
          <w:rPr>
            <w:rStyle w:val="81"/>
            <w:lang w:val="ru-RU"/>
          </w:rPr>
          <w:t>/40.</w:t>
        </w:r>
        <w:r>
          <w:rPr>
            <w:rStyle w:val="81"/>
          </w:rPr>
          <w:t>html</w:t>
        </w:r>
      </w:hyperlink>
    </w:p>
    <w:p w:rsidR="0086437A" w:rsidRDefault="00260A4F">
      <w:pPr>
        <w:pStyle w:val="111"/>
        <w:numPr>
          <w:ilvl w:val="0"/>
          <w:numId w:val="60"/>
        </w:numPr>
        <w:shd w:val="clear" w:color="auto" w:fill="auto"/>
        <w:tabs>
          <w:tab w:val="left" w:pos="1266"/>
          <w:tab w:val="left" w:pos="8415"/>
        </w:tabs>
        <w:spacing w:before="0" w:line="293" w:lineRule="exact"/>
        <w:ind w:firstLine="740"/>
      </w:pPr>
      <w:r>
        <w:t>Спортивный</w:t>
      </w:r>
      <w:r>
        <w:tab/>
        <w:t>комплекс.</w:t>
      </w:r>
    </w:p>
    <w:p w:rsidR="0086437A" w:rsidRPr="00D75557" w:rsidRDefault="00D444C9">
      <w:pPr>
        <w:pStyle w:val="80"/>
        <w:shd w:val="clear" w:color="auto" w:fill="auto"/>
        <w:spacing w:line="293" w:lineRule="exact"/>
        <w:jc w:val="left"/>
        <w:rPr>
          <w:lang w:val="en-US"/>
        </w:rPr>
      </w:pPr>
      <w:hyperlink r:id="rId117" w:history="1">
        <w:r w:rsidR="00260A4F">
          <w:rPr>
            <w:rStyle w:val="82"/>
          </w:rPr>
          <w:t xml:space="preserve">http://fstb.ru/catalog/catalog/sports complexes/sports item </w:t>
        </w:r>
        <w:r w:rsidR="00260A4F" w:rsidRPr="00D75557">
          <w:rPr>
            <w:rStyle w:val="82"/>
            <w:lang w:eastAsia="ru-RU" w:bidi="ru-RU"/>
          </w:rPr>
          <w:t>7806/</w:t>
        </w:r>
      </w:hyperlink>
    </w:p>
    <w:p w:rsidR="0086437A" w:rsidRPr="00D75557" w:rsidRDefault="00260A4F">
      <w:pPr>
        <w:pStyle w:val="80"/>
        <w:numPr>
          <w:ilvl w:val="0"/>
          <w:numId w:val="60"/>
        </w:numPr>
        <w:shd w:val="clear" w:color="auto" w:fill="auto"/>
        <w:tabs>
          <w:tab w:val="left" w:pos="1266"/>
        </w:tabs>
        <w:spacing w:line="310" w:lineRule="exact"/>
        <w:ind w:firstLine="740"/>
        <w:jc w:val="both"/>
        <w:rPr>
          <w:lang w:val="en-US"/>
        </w:rPr>
      </w:pPr>
      <w:r>
        <w:rPr>
          <w:rStyle w:val="814pt"/>
        </w:rPr>
        <w:t>Горка</w:t>
      </w:r>
      <w:hyperlink r:id="rId118" w:history="1">
        <w:r w:rsidRPr="00D75557">
          <w:rPr>
            <w:rStyle w:val="814pt"/>
            <w:lang w:val="en-US"/>
          </w:rPr>
          <w:t xml:space="preserve"> </w:t>
        </w:r>
        <w:r>
          <w:rPr>
            <w:rStyle w:val="81"/>
          </w:rPr>
          <w:t>http://www.newhorizons.ru/lappset image.php?id=1129</w:t>
        </w:r>
      </w:hyperlink>
    </w:p>
    <w:p w:rsidR="0086437A" w:rsidRDefault="00260A4F">
      <w:pPr>
        <w:pStyle w:val="111"/>
        <w:numPr>
          <w:ilvl w:val="0"/>
          <w:numId w:val="60"/>
        </w:numPr>
        <w:shd w:val="clear" w:color="auto" w:fill="auto"/>
        <w:tabs>
          <w:tab w:val="left" w:pos="1266"/>
          <w:tab w:val="left" w:pos="4383"/>
          <w:tab w:val="left" w:pos="7638"/>
        </w:tabs>
        <w:spacing w:before="0" w:line="293" w:lineRule="exact"/>
        <w:ind w:firstLine="740"/>
      </w:pPr>
      <w:r>
        <w:t>Рукоход</w:t>
      </w:r>
      <w:r>
        <w:tab/>
        <w:t>(лестница</w:t>
      </w:r>
      <w:r>
        <w:tab/>
        <w:t>горизонтальная).</w:t>
      </w:r>
    </w:p>
    <w:p w:rsidR="0086437A" w:rsidRPr="00D75557" w:rsidRDefault="00D444C9">
      <w:pPr>
        <w:pStyle w:val="80"/>
        <w:shd w:val="clear" w:color="auto" w:fill="auto"/>
        <w:spacing w:line="293" w:lineRule="exact"/>
        <w:jc w:val="left"/>
        <w:rPr>
          <w:lang w:val="en-US"/>
        </w:rPr>
      </w:pPr>
      <w:hyperlink r:id="rId119" w:history="1">
        <w:r w:rsidR="00260A4F">
          <w:rPr>
            <w:rStyle w:val="81"/>
          </w:rPr>
          <w:t>http://www.newhorizons.ru/lappset image.php?id=233</w:t>
        </w:r>
      </w:hyperlink>
    </w:p>
    <w:p w:rsidR="0086437A" w:rsidRDefault="00260A4F">
      <w:pPr>
        <w:pStyle w:val="80"/>
        <w:numPr>
          <w:ilvl w:val="0"/>
          <w:numId w:val="60"/>
        </w:numPr>
        <w:shd w:val="clear" w:color="auto" w:fill="auto"/>
        <w:tabs>
          <w:tab w:val="left" w:pos="1232"/>
        </w:tabs>
        <w:spacing w:after="146" w:line="293" w:lineRule="exact"/>
        <w:ind w:firstLine="740"/>
        <w:jc w:val="both"/>
      </w:pPr>
      <w:r>
        <w:rPr>
          <w:rStyle w:val="814pt"/>
        </w:rPr>
        <w:t xml:space="preserve">Игровой элемент спортивной площадки «Волна» </w:t>
      </w:r>
      <w:hyperlink r:id="rId120" w:history="1">
        <w:r>
          <w:rPr>
            <w:rStyle w:val="81"/>
          </w:rPr>
          <w:t>http</w:t>
        </w:r>
        <w:r w:rsidRPr="00D75557">
          <w:rPr>
            <w:rStyle w:val="81"/>
            <w:lang w:val="ru-RU"/>
          </w:rPr>
          <w:t>://</w:t>
        </w:r>
        <w:r>
          <w:rPr>
            <w:rStyle w:val="81"/>
          </w:rPr>
          <w:t>www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newhorizons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ru</w:t>
        </w:r>
        <w:r w:rsidRPr="00D75557">
          <w:rPr>
            <w:rStyle w:val="81"/>
            <w:lang w:val="ru-RU"/>
          </w:rPr>
          <w:t>/</w:t>
        </w:r>
        <w:r>
          <w:rPr>
            <w:rStyle w:val="81"/>
          </w:rPr>
          <w:t>lappset</w:t>
        </w:r>
        <w:r w:rsidRPr="00D75557">
          <w:rPr>
            <w:rStyle w:val="81"/>
            <w:lang w:val="ru-RU"/>
          </w:rPr>
          <w:t xml:space="preserve"> </w:t>
        </w:r>
        <w:r>
          <w:rPr>
            <w:rStyle w:val="81"/>
          </w:rPr>
          <w:t>image</w:t>
        </w:r>
        <w:r w:rsidRPr="00D75557">
          <w:rPr>
            <w:rStyle w:val="81"/>
            <w:lang w:val="ru-RU"/>
          </w:rPr>
          <w:t>.</w:t>
        </w:r>
        <w:r>
          <w:rPr>
            <w:rStyle w:val="81"/>
          </w:rPr>
          <w:t>php</w:t>
        </w:r>
        <w:r w:rsidRPr="00D75557">
          <w:rPr>
            <w:rStyle w:val="81"/>
            <w:lang w:val="ru-RU"/>
          </w:rPr>
          <w:t>?</w:t>
        </w:r>
        <w:r>
          <w:rPr>
            <w:rStyle w:val="81"/>
          </w:rPr>
          <w:t>id</w:t>
        </w:r>
        <w:r w:rsidRPr="00D75557">
          <w:rPr>
            <w:rStyle w:val="81"/>
            <w:lang w:val="ru-RU"/>
          </w:rPr>
          <w:t>=1147</w:t>
        </w:r>
      </w:hyperlink>
    </w:p>
    <w:p w:rsidR="0086437A" w:rsidRDefault="00260A4F">
      <w:pPr>
        <w:pStyle w:val="30"/>
        <w:shd w:val="clear" w:color="auto" w:fill="auto"/>
        <w:spacing w:after="151"/>
      </w:pPr>
      <w:r>
        <w:t>Раздаточные материалы для учащихся</w:t>
      </w:r>
    </w:p>
    <w:p w:rsidR="0086437A" w:rsidRDefault="00260A4F">
      <w:pPr>
        <w:pStyle w:val="111"/>
        <w:numPr>
          <w:ilvl w:val="0"/>
          <w:numId w:val="61"/>
        </w:numPr>
        <w:shd w:val="clear" w:color="auto" w:fill="auto"/>
        <w:tabs>
          <w:tab w:val="left" w:pos="1131"/>
        </w:tabs>
        <w:spacing w:before="0"/>
        <w:ind w:firstLine="740"/>
      </w:pPr>
      <w:r>
        <w:t>Детские игровые площадки (фотографии, рисунки).</w:t>
      </w:r>
    </w:p>
    <w:p w:rsidR="0086437A" w:rsidRDefault="00260A4F">
      <w:pPr>
        <w:pStyle w:val="111"/>
        <w:numPr>
          <w:ilvl w:val="0"/>
          <w:numId w:val="61"/>
        </w:numPr>
        <w:shd w:val="clear" w:color="auto" w:fill="auto"/>
        <w:tabs>
          <w:tab w:val="left" w:pos="1131"/>
        </w:tabs>
        <w:spacing w:before="0"/>
        <w:ind w:firstLine="740"/>
      </w:pPr>
      <w:r>
        <w:t>Макеты детских площадок.</w:t>
      </w:r>
    </w:p>
    <w:p w:rsidR="0086437A" w:rsidRDefault="00260A4F">
      <w:pPr>
        <w:pStyle w:val="111"/>
        <w:numPr>
          <w:ilvl w:val="0"/>
          <w:numId w:val="61"/>
        </w:numPr>
        <w:shd w:val="clear" w:color="auto" w:fill="auto"/>
        <w:tabs>
          <w:tab w:val="left" w:pos="1131"/>
        </w:tabs>
        <w:spacing w:before="0" w:after="286"/>
        <w:ind w:firstLine="740"/>
      </w:pPr>
      <w:r>
        <w:t>Отдельные элементы детских площадок.</w:t>
      </w:r>
    </w:p>
    <w:p w:rsidR="0086437A" w:rsidRDefault="00260A4F">
      <w:pPr>
        <w:pStyle w:val="3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14F"/>
        <w:spacing w:line="365" w:lineRule="exact"/>
        <w:ind w:firstLine="740"/>
        <w:jc w:val="both"/>
        <w:sectPr w:rsidR="0086437A">
          <w:footerReference w:type="even" r:id="rId121"/>
          <w:footerReference w:type="default" r:id="rId122"/>
          <w:pgSz w:w="11900" w:h="16840"/>
          <w:pgMar w:top="1098" w:right="1094" w:bottom="1082" w:left="1082" w:header="0" w:footer="3" w:gutter="0"/>
          <w:cols w:space="720"/>
          <w:noEndnote/>
          <w:docGrid w:linePitch="360"/>
        </w:sectPr>
      </w:pPr>
      <w:r>
        <w:t xml:space="preserve">Лист планирования и продвижения по заданию, Лист самооценки, Карта наблюдения за особенностями общения и взаимодействия учеников в процессе совместного выполнения проекта и Карта эксперта </w:t>
      </w:r>
      <w:r>
        <w:rPr>
          <w:rStyle w:val="33"/>
        </w:rPr>
        <w:t>представле</w:t>
      </w:r>
      <w:r>
        <w:rPr>
          <w:rStyle w:val="33"/>
        </w:rPr>
        <w:softHyphen/>
        <w:t>ны в описании группового познавательного проекта.</w:t>
      </w:r>
    </w:p>
    <w:p w:rsidR="0086437A" w:rsidRDefault="00260A4F">
      <w:pPr>
        <w:pStyle w:val="30"/>
        <w:shd w:val="clear" w:color="auto" w:fill="auto"/>
        <w:spacing w:line="446" w:lineRule="exact"/>
      </w:pPr>
      <w:r>
        <w:lastRenderedPageBreak/>
        <w:t>ПРИМЕР ГРУППОВОГО ПОЗНАВАТЕЛЬНОГО ПРОЕКТА</w:t>
      </w:r>
      <w:r>
        <w:br/>
        <w:t>«ЧТО МЫ ЗНАЕМ О ЗЕМЛЕ»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rPr>
          <w:rStyle w:val="114"/>
        </w:rPr>
        <w:t xml:space="preserve">Цель проведения проекта - </w:t>
      </w:r>
      <w:r>
        <w:t>получение данных для оценки сформиро</w:t>
      </w:r>
      <w:r>
        <w:softHyphen/>
        <w:t>ванное™ метапредметных действий.</w:t>
      </w:r>
    </w:p>
    <w:p w:rsidR="0086437A" w:rsidRDefault="00260A4F">
      <w:pPr>
        <w:pStyle w:val="30"/>
        <w:shd w:val="clear" w:color="auto" w:fill="auto"/>
        <w:spacing w:line="322" w:lineRule="exact"/>
        <w:ind w:firstLine="820"/>
        <w:jc w:val="both"/>
      </w:pPr>
      <w:r>
        <w:t>Примерное время выполнения проекта.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В принципе занятие рассчитано на 45 минут. На начальном освоения эта</w:t>
      </w:r>
      <w:r>
        <w:softHyphen/>
        <w:t>пе технологии «Групповой проект» на выполнение проекта рекомендуется от</w:t>
      </w:r>
      <w:r>
        <w:softHyphen/>
        <w:t>вести 2 урока. Ниже представлено примерное распределение времени на прове</w:t>
      </w:r>
      <w:r>
        <w:softHyphen/>
        <w:t>дение проекта.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872"/>
        <w:gridCol w:w="1666"/>
        <w:gridCol w:w="3336"/>
      </w:tblGrid>
      <w:tr w:rsidR="0086437A">
        <w:trPr>
          <w:trHeight w:hRule="exact" w:val="840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Этапы занятия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00" w:firstLine="0"/>
              <w:jc w:val="left"/>
            </w:pPr>
            <w:r>
              <w:rPr>
                <w:rStyle w:val="2Arial10pt"/>
              </w:rPr>
              <w:t>На начальном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этапе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10pt"/>
              </w:rPr>
              <w:t>В будущем, когда проектная деятельность станет привычной</w:t>
            </w:r>
          </w:p>
        </w:tc>
      </w:tr>
      <w:tr w:rsidR="0086437A">
        <w:trPr>
          <w:trHeight w:hRule="exact" w:val="283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Организационный этап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00" w:firstLine="0"/>
              <w:jc w:val="left"/>
            </w:pPr>
            <w:r>
              <w:rPr>
                <w:rStyle w:val="2Arial10pt"/>
              </w:rPr>
              <w:t>15 - 20 минут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5 минут</w:t>
            </w:r>
          </w:p>
        </w:tc>
      </w:tr>
      <w:tr w:rsidR="0086437A">
        <w:trPr>
          <w:trHeight w:hRule="exact" w:val="288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Выполнение проекта детьми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00" w:firstLine="0"/>
              <w:jc w:val="left"/>
            </w:pPr>
            <w:r>
              <w:rPr>
                <w:rStyle w:val="2Arial10pt"/>
              </w:rPr>
              <w:t>30 - 40 минут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20 - 30 минут</w:t>
            </w:r>
          </w:p>
        </w:tc>
      </w:tr>
      <w:tr w:rsidR="0086437A">
        <w:trPr>
          <w:trHeight w:hRule="exact" w:val="283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Презентации работ группами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00" w:firstLine="0"/>
              <w:jc w:val="left"/>
            </w:pPr>
            <w:r>
              <w:rPr>
                <w:rStyle w:val="2Arial10pt"/>
              </w:rPr>
              <w:t>10 - 20 минут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6 - 10 минут</w:t>
            </w:r>
          </w:p>
        </w:tc>
      </w:tr>
      <w:tr w:rsidR="0086437A">
        <w:trPr>
          <w:trHeight w:hRule="exact" w:val="562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Взаимооценка и подсчет голосов, самооценка, подведение итогов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00" w:firstLine="0"/>
              <w:jc w:val="left"/>
            </w:pPr>
            <w:r>
              <w:rPr>
                <w:rStyle w:val="2Arial10pt"/>
              </w:rPr>
              <w:t>10 - 15 минут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5 минут</w:t>
            </w:r>
          </w:p>
        </w:tc>
      </w:tr>
      <w:tr w:rsidR="0086437A">
        <w:trPr>
          <w:trHeight w:hRule="exact" w:val="293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Итого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65 -95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45 -50</w:t>
            </w: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30"/>
        <w:shd w:val="clear" w:color="auto" w:fill="auto"/>
        <w:spacing w:before="109" w:after="151"/>
      </w:pPr>
      <w:r>
        <w:t>Организация рабочего пространства класса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В классе одновременно работает три группы. В классе должны быть: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87"/>
        </w:tabs>
        <w:spacing w:before="0"/>
        <w:ind w:firstLine="820"/>
      </w:pPr>
      <w:r>
        <w:t xml:space="preserve">три </w:t>
      </w:r>
      <w:r>
        <w:rPr>
          <w:rStyle w:val="115"/>
        </w:rPr>
        <w:t>рабочие зоны</w:t>
      </w:r>
      <w:r>
        <w:rPr>
          <w:rStyle w:val="113"/>
        </w:rPr>
        <w:t>:</w:t>
      </w:r>
      <w:r>
        <w:t xml:space="preserve"> «круглые столы» (четыре составленные вместе пар</w:t>
      </w:r>
      <w:r>
        <w:softHyphen/>
        <w:t>ты) и стулья (по числу членов к группе)»; на рабочих столах каждой группы должны быть разложены:</w:t>
      </w:r>
    </w:p>
    <w:p w:rsidR="0086437A" w:rsidRDefault="00260A4F">
      <w:pPr>
        <w:pStyle w:val="111"/>
        <w:numPr>
          <w:ilvl w:val="0"/>
          <w:numId w:val="20"/>
        </w:numPr>
        <w:shd w:val="clear" w:color="auto" w:fill="auto"/>
        <w:tabs>
          <w:tab w:val="left" w:pos="1252"/>
        </w:tabs>
        <w:spacing w:before="0"/>
        <w:ind w:left="1260" w:hanging="280"/>
      </w:pPr>
      <w:r>
        <w:t>листы с заданием (по числу участников группы),</w:t>
      </w:r>
    </w:p>
    <w:p w:rsidR="0086437A" w:rsidRDefault="00260A4F">
      <w:pPr>
        <w:pStyle w:val="111"/>
        <w:numPr>
          <w:ilvl w:val="0"/>
          <w:numId w:val="20"/>
        </w:numPr>
        <w:shd w:val="clear" w:color="auto" w:fill="auto"/>
        <w:tabs>
          <w:tab w:val="left" w:pos="1252"/>
        </w:tabs>
        <w:spacing w:before="0"/>
        <w:ind w:left="1260" w:hanging="280"/>
      </w:pPr>
      <w:r>
        <w:t>листы планирования и продвижения по заданию (один на группу),</w:t>
      </w:r>
    </w:p>
    <w:p w:rsidR="0086437A" w:rsidRDefault="00260A4F">
      <w:pPr>
        <w:pStyle w:val="111"/>
        <w:numPr>
          <w:ilvl w:val="0"/>
          <w:numId w:val="20"/>
        </w:numPr>
        <w:shd w:val="clear" w:color="auto" w:fill="auto"/>
        <w:tabs>
          <w:tab w:val="left" w:pos="1252"/>
        </w:tabs>
        <w:spacing w:before="0"/>
        <w:ind w:left="1260" w:hanging="280"/>
      </w:pPr>
      <w:r>
        <w:t>листы самооценки (по числу участников группы),</w:t>
      </w:r>
    </w:p>
    <w:p w:rsidR="0086437A" w:rsidRDefault="00260A4F">
      <w:pPr>
        <w:pStyle w:val="111"/>
        <w:numPr>
          <w:ilvl w:val="0"/>
          <w:numId w:val="20"/>
        </w:numPr>
        <w:shd w:val="clear" w:color="auto" w:fill="auto"/>
        <w:tabs>
          <w:tab w:val="left" w:pos="1252"/>
        </w:tabs>
        <w:spacing w:before="0"/>
        <w:ind w:left="1260" w:hanging="280"/>
      </w:pPr>
      <w:r>
        <w:t>ручки, линейки, ластики, белая и цветная бумага, простые и цветные карандаши, фломастеры, ножницы, клей, клейкая лента, стикеры, пе</w:t>
      </w:r>
      <w:r>
        <w:softHyphen/>
        <w:t>сочные часы.</w:t>
      </w:r>
    </w:p>
    <w:p w:rsidR="0086437A" w:rsidRDefault="00260A4F">
      <w:pPr>
        <w:pStyle w:val="311"/>
        <w:shd w:val="clear" w:color="auto" w:fill="auto"/>
        <w:spacing w:line="317" w:lineRule="exact"/>
        <w:ind w:left="1260"/>
        <w:jc w:val="left"/>
      </w:pPr>
      <w:r>
        <w:rPr>
          <w:rStyle w:val="312"/>
          <w:i/>
          <w:iCs/>
        </w:rPr>
        <w:t>Примечание</w:t>
      </w:r>
      <w:r>
        <w:t xml:space="preserve">. Каждой группе выдаются стикеры </w:t>
      </w:r>
      <w:r>
        <w:rPr>
          <w:rStyle w:val="312"/>
          <w:i/>
          <w:iCs/>
        </w:rPr>
        <w:t>своего</w:t>
      </w:r>
      <w:r>
        <w:t xml:space="preserve"> цвета,</w:t>
      </w:r>
    </w:p>
    <w:p w:rsidR="0086437A" w:rsidRDefault="00260A4F">
      <w:pPr>
        <w:pStyle w:val="111"/>
        <w:numPr>
          <w:ilvl w:val="0"/>
          <w:numId w:val="20"/>
        </w:numPr>
        <w:shd w:val="clear" w:color="auto" w:fill="auto"/>
        <w:tabs>
          <w:tab w:val="left" w:pos="1252"/>
        </w:tabs>
        <w:spacing w:before="0" w:line="317" w:lineRule="exact"/>
        <w:ind w:left="1260" w:hanging="280"/>
      </w:pPr>
      <w:r>
        <w:t>бейджики с номерами от 1 до 5 и согнутый пополам лист плотной бу</w:t>
      </w:r>
      <w:r>
        <w:softHyphen/>
        <w:t xml:space="preserve">маги с </w:t>
      </w:r>
      <w:r>
        <w:rPr>
          <w:rStyle w:val="112"/>
        </w:rPr>
        <w:t>номером группы</w:t>
      </w:r>
      <w:r>
        <w:t>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82"/>
        </w:tabs>
        <w:spacing w:before="0" w:line="317" w:lineRule="exact"/>
        <w:ind w:firstLine="820"/>
      </w:pPr>
      <w:r>
        <w:rPr>
          <w:rStyle w:val="115"/>
        </w:rPr>
        <w:t>компьютерная зона</w:t>
      </w:r>
      <w:r>
        <w:t xml:space="preserve"> (пять-шесть столов с компьютерами, расположен</w:t>
      </w:r>
      <w:r>
        <w:softHyphen/>
        <w:t>ными, например, вдоль стены, и 10-12 посадочных мест);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82"/>
        </w:tabs>
        <w:spacing w:before="0" w:line="317" w:lineRule="exact"/>
        <w:ind w:firstLine="820"/>
      </w:pPr>
      <w:r>
        <w:rPr>
          <w:rStyle w:val="115"/>
        </w:rPr>
        <w:t>стол(ы) и стеллаж с информационными материалами</w:t>
      </w:r>
      <w:r>
        <w:t xml:space="preserve"> на бумажных носителях (см. Ресурсы для выполнения проекта, п. 1);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82"/>
        </w:tabs>
        <w:spacing w:before="0" w:line="317" w:lineRule="exact"/>
        <w:ind w:firstLine="820"/>
      </w:pPr>
      <w:r>
        <w:rPr>
          <w:rStyle w:val="115"/>
        </w:rPr>
        <w:t>стол с ручными инструментами и материалами</w:t>
      </w:r>
      <w:r>
        <w:t xml:space="preserve"> (см. Ресурсы для выполнения проекта, п. 2, 3);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87"/>
        </w:tabs>
        <w:spacing w:before="0" w:line="317" w:lineRule="exact"/>
        <w:ind w:firstLine="820"/>
      </w:pPr>
      <w:r>
        <w:rPr>
          <w:rStyle w:val="115"/>
        </w:rPr>
        <w:t>зона для презентаций</w:t>
      </w:r>
      <w:r>
        <w:t xml:space="preserve"> (экран, столы, стенды, магнитная доска с держа</w:t>
      </w:r>
      <w:r>
        <w:softHyphen/>
        <w:t>телями).</w:t>
      </w:r>
    </w:p>
    <w:p w:rsidR="0086437A" w:rsidRDefault="00260A4F">
      <w:pPr>
        <w:pStyle w:val="30"/>
        <w:shd w:val="clear" w:color="auto" w:fill="auto"/>
        <w:spacing w:after="131"/>
      </w:pPr>
      <w:r>
        <w:t>Ресурсы для выполнения проекта</w:t>
      </w:r>
    </w:p>
    <w:p w:rsidR="0086437A" w:rsidRDefault="00260A4F">
      <w:pPr>
        <w:pStyle w:val="111"/>
        <w:numPr>
          <w:ilvl w:val="0"/>
          <w:numId w:val="62"/>
        </w:numPr>
        <w:shd w:val="clear" w:color="auto" w:fill="auto"/>
        <w:tabs>
          <w:tab w:val="left" w:pos="1093"/>
        </w:tabs>
        <w:spacing w:before="0"/>
        <w:ind w:firstLine="760"/>
      </w:pPr>
      <w:r>
        <w:rPr>
          <w:rStyle w:val="115"/>
        </w:rPr>
        <w:t>Подборка информационных ресурсов</w:t>
      </w:r>
      <w:r>
        <w:t>: значки и символы, примеры во</w:t>
      </w:r>
      <w:r>
        <w:softHyphen/>
        <w:t>просов и форм для записи ответов опрашиваемых.</w:t>
      </w:r>
    </w:p>
    <w:p w:rsidR="0086437A" w:rsidRDefault="00260A4F">
      <w:pPr>
        <w:pStyle w:val="111"/>
        <w:numPr>
          <w:ilvl w:val="0"/>
          <w:numId w:val="62"/>
        </w:numPr>
        <w:shd w:val="clear" w:color="auto" w:fill="auto"/>
        <w:tabs>
          <w:tab w:val="left" w:pos="1098"/>
        </w:tabs>
        <w:spacing w:before="0"/>
        <w:ind w:firstLine="760"/>
      </w:pPr>
      <w:r>
        <w:rPr>
          <w:rStyle w:val="115"/>
        </w:rPr>
        <w:lastRenderedPageBreak/>
        <w:t>Инструменты и средства</w:t>
      </w:r>
      <w:r>
        <w:rPr>
          <w:rStyle w:val="113"/>
        </w:rPr>
        <w:t>:</w:t>
      </w:r>
      <w:r>
        <w:t xml:space="preserve"> пять-шесть компьютеров, принтер, проек</w:t>
      </w:r>
      <w:r>
        <w:softHyphen/>
        <w:t>тор, экран (или интерактивная доска), магнитная доска с держателями, или рей</w:t>
      </w:r>
      <w:r>
        <w:softHyphen/>
        <w:t>ки для крепления плакатов, ручки, линейки, ластики, простые и цветные каран</w:t>
      </w:r>
      <w:r>
        <w:softHyphen/>
        <w:t>даши, фломастеры, ножницы, песочные часы.</w:t>
      </w:r>
    </w:p>
    <w:p w:rsidR="0086437A" w:rsidRDefault="00260A4F">
      <w:pPr>
        <w:pStyle w:val="111"/>
        <w:numPr>
          <w:ilvl w:val="0"/>
          <w:numId w:val="62"/>
        </w:numPr>
        <w:shd w:val="clear" w:color="auto" w:fill="auto"/>
        <w:tabs>
          <w:tab w:val="left" w:pos="1098"/>
        </w:tabs>
        <w:spacing w:before="0" w:after="149"/>
        <w:ind w:firstLine="760"/>
      </w:pPr>
      <w:r>
        <w:rPr>
          <w:rStyle w:val="115"/>
        </w:rPr>
        <w:t>Материалы</w:t>
      </w:r>
      <w:r>
        <w:rPr>
          <w:rStyle w:val="113"/>
        </w:rPr>
        <w:t>:</w:t>
      </w:r>
      <w:r>
        <w:t xml:space="preserve"> листы ватмана, белая и цветная бумага форматом А4, клей, клейкая лента, стикеры, бейджики с номерами от 1 до 5 (по числу детей в классе).</w:t>
      </w:r>
    </w:p>
    <w:p w:rsidR="0086437A" w:rsidRDefault="00260A4F">
      <w:pPr>
        <w:pStyle w:val="30"/>
        <w:shd w:val="clear" w:color="auto" w:fill="auto"/>
        <w:spacing w:after="131"/>
      </w:pPr>
      <w:r>
        <w:t>Организация наблюдения и помощи учащимся в работе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Урок проводится учителем и школьным психологом. Для наблюдения за работой группы и заполнения карты наблюдений приглашаются старшекласс</w:t>
      </w:r>
      <w:r>
        <w:softHyphen/>
        <w:t>ники - по одному-два человека на каждую группу.</w:t>
      </w:r>
    </w:p>
    <w:p w:rsidR="0086437A" w:rsidRDefault="00260A4F">
      <w:pPr>
        <w:pStyle w:val="140"/>
        <w:shd w:val="clear" w:color="auto" w:fill="auto"/>
        <w:spacing w:before="0" w:line="322" w:lineRule="exact"/>
        <w:ind w:firstLine="760"/>
      </w:pPr>
      <w:r>
        <w:t>Функции учителя: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27"/>
        </w:tabs>
        <w:spacing w:before="0"/>
        <w:ind w:firstLine="760"/>
      </w:pPr>
      <w:r>
        <w:t>поддержка организованного проведения урока,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78"/>
        </w:tabs>
        <w:spacing w:before="0"/>
        <w:ind w:firstLine="760"/>
      </w:pPr>
      <w:r>
        <w:t>оказание необходимых консультаций и помощи детям, в том числе - по организации их деятельности</w:t>
      </w:r>
    </w:p>
    <w:p w:rsidR="0086437A" w:rsidRDefault="00260A4F">
      <w:pPr>
        <w:pStyle w:val="311"/>
        <w:shd w:val="clear" w:color="auto" w:fill="auto"/>
        <w:spacing w:line="254" w:lineRule="exact"/>
        <w:ind w:firstLine="760"/>
      </w:pPr>
      <w:r>
        <w:rPr>
          <w:rStyle w:val="312"/>
          <w:i/>
          <w:iCs/>
        </w:rPr>
        <w:t>Примечание</w:t>
      </w:r>
      <w:r>
        <w:t>. Помощь не должна носить характера прямой подсказки.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27"/>
        </w:tabs>
        <w:spacing w:before="0" w:line="310" w:lineRule="exact"/>
        <w:ind w:firstLine="760"/>
      </w:pPr>
      <w:r>
        <w:t>общее наблюдение за процессом работы групп,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27"/>
        </w:tabs>
        <w:spacing w:before="0" w:line="278" w:lineRule="exact"/>
        <w:ind w:firstLine="760"/>
      </w:pPr>
      <w:r>
        <w:t>заполнение карты эксперта в ходе презентаций групп</w:t>
      </w:r>
    </w:p>
    <w:p w:rsidR="0086437A" w:rsidRDefault="00260A4F">
      <w:pPr>
        <w:pStyle w:val="311"/>
        <w:shd w:val="clear" w:color="auto" w:fill="auto"/>
        <w:ind w:firstLine="760"/>
      </w:pPr>
      <w:r>
        <w:rPr>
          <w:rStyle w:val="312"/>
          <w:i/>
          <w:iCs/>
        </w:rPr>
        <w:t>Примечание</w:t>
      </w:r>
      <w:r>
        <w:t>. Необходимо заранее ознакомиться с картой экспертов и особенностя</w:t>
      </w:r>
      <w:r>
        <w:softHyphen/>
        <w:t>ми ее заполнения.</w:t>
      </w:r>
    </w:p>
    <w:p w:rsidR="0086437A" w:rsidRDefault="00260A4F">
      <w:pPr>
        <w:pStyle w:val="140"/>
        <w:shd w:val="clear" w:color="auto" w:fill="auto"/>
        <w:spacing w:before="0"/>
        <w:ind w:firstLine="760"/>
      </w:pPr>
      <w:r>
        <w:t>Функции школьного психолога: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82"/>
        </w:tabs>
        <w:spacing w:before="0" w:line="317" w:lineRule="exact"/>
        <w:ind w:firstLine="760"/>
      </w:pPr>
      <w:r>
        <w:t>проведение инструктажа наблюдателей по заполнению карты наблюде</w:t>
      </w:r>
      <w:r>
        <w:softHyphen/>
        <w:t>ний, включая совместное пробное заполнение карты наблюдений по ситуациям описанным психологом,</w:t>
      </w:r>
    </w:p>
    <w:p w:rsidR="0086437A" w:rsidRDefault="00260A4F">
      <w:pPr>
        <w:pStyle w:val="311"/>
        <w:shd w:val="clear" w:color="auto" w:fill="auto"/>
        <w:spacing w:line="317" w:lineRule="exact"/>
        <w:ind w:firstLine="760"/>
      </w:pPr>
      <w:r>
        <w:rPr>
          <w:rStyle w:val="312"/>
          <w:i/>
          <w:iCs/>
        </w:rPr>
        <w:t>Примечание</w:t>
      </w:r>
      <w:r>
        <w:t>. Инструктаж проводится за один-два дня до выполнения проекта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78"/>
        </w:tabs>
        <w:spacing w:before="0" w:line="317" w:lineRule="exact"/>
        <w:ind w:firstLine="760"/>
      </w:pPr>
      <w:r>
        <w:t>оказание необходимых консультаций и помощи наблюдателям, при не</w:t>
      </w:r>
      <w:r>
        <w:softHyphen/>
        <w:t>обходимости - корректировка результатов наблюдений,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27"/>
        </w:tabs>
        <w:spacing w:before="0" w:line="317" w:lineRule="exact"/>
        <w:ind w:firstLine="760"/>
      </w:pPr>
      <w:r>
        <w:t>общее наблюдение за процессом работы групп.</w:t>
      </w:r>
    </w:p>
    <w:p w:rsidR="0086437A" w:rsidRDefault="00260A4F">
      <w:pPr>
        <w:pStyle w:val="140"/>
        <w:shd w:val="clear" w:color="auto" w:fill="auto"/>
        <w:spacing w:before="0"/>
        <w:ind w:firstLine="760"/>
      </w:pPr>
      <w:r>
        <w:t>Функции наблюдателей: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1027"/>
        </w:tabs>
        <w:spacing w:before="0" w:line="317" w:lineRule="exact"/>
        <w:ind w:firstLine="760"/>
      </w:pPr>
      <w:r>
        <w:t>заполнение карты наблюдений за работой групп.</w:t>
      </w:r>
    </w:p>
    <w:p w:rsidR="0086437A" w:rsidRDefault="00260A4F">
      <w:pPr>
        <w:pStyle w:val="311"/>
        <w:shd w:val="clear" w:color="auto" w:fill="auto"/>
        <w:spacing w:after="115"/>
        <w:ind w:firstLine="760"/>
      </w:pPr>
      <w:r>
        <w:rPr>
          <w:rStyle w:val="312"/>
          <w:i/>
          <w:iCs/>
        </w:rPr>
        <w:t>Примечание</w:t>
      </w:r>
      <w:r>
        <w:t>. Наблюдатели должны заранее ознакомиться с картами наблюдений и пройти инструктаж школьного психолога</w:t>
      </w:r>
    </w:p>
    <w:p w:rsidR="0086437A" w:rsidRDefault="00260A4F">
      <w:pPr>
        <w:pStyle w:val="30"/>
        <w:shd w:val="clear" w:color="auto" w:fill="auto"/>
        <w:spacing w:after="131"/>
      </w:pPr>
      <w:r>
        <w:t>Организация деятельности учащихся</w:t>
      </w:r>
    </w:p>
    <w:p w:rsidR="0086437A" w:rsidRDefault="00260A4F">
      <w:pPr>
        <w:pStyle w:val="111"/>
        <w:numPr>
          <w:ilvl w:val="0"/>
          <w:numId w:val="63"/>
        </w:numPr>
        <w:shd w:val="clear" w:color="auto" w:fill="auto"/>
        <w:tabs>
          <w:tab w:val="left" w:pos="1093"/>
        </w:tabs>
        <w:spacing w:before="0"/>
        <w:ind w:firstLine="760"/>
      </w:pPr>
      <w:r>
        <w:t xml:space="preserve">Учитель объявляет тему урока и делит детей на </w:t>
      </w:r>
      <w:r>
        <w:rPr>
          <w:rStyle w:val="112"/>
        </w:rPr>
        <w:t>6 групп</w:t>
      </w:r>
      <w:r>
        <w:t xml:space="preserve"> по 4 - 5 чело</w:t>
      </w:r>
      <w:r>
        <w:softHyphen/>
        <w:t>век в каждой группе. Группы составляются по списку детей в журнале: первые 5 человек в списке - первая группа, вторые 5 человек в списке - вторая группа и т.д.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rPr>
          <w:rStyle w:val="115"/>
        </w:rPr>
        <w:t>Внимание</w:t>
      </w:r>
      <w:r>
        <w:rPr>
          <w:rStyle w:val="113"/>
        </w:rPr>
        <w:t>.</w:t>
      </w:r>
      <w:r>
        <w:t xml:space="preserve"> При выполнении данного проекта недопустимо составлять группы по желанию детей.</w:t>
      </w:r>
    </w:p>
    <w:p w:rsidR="0086437A" w:rsidRDefault="00260A4F">
      <w:pPr>
        <w:pStyle w:val="111"/>
        <w:numPr>
          <w:ilvl w:val="0"/>
          <w:numId w:val="63"/>
        </w:numPr>
        <w:shd w:val="clear" w:color="auto" w:fill="auto"/>
        <w:tabs>
          <w:tab w:val="left" w:pos="1126"/>
        </w:tabs>
        <w:spacing w:before="0" w:line="326" w:lineRule="exact"/>
        <w:ind w:firstLine="760"/>
      </w:pPr>
      <w:r>
        <w:t>Три группы остаются в данной классной комнате под наблюдением психолога, а еще три группы переходят с учителем в другое помещение (также заранее подготовленное для выполнения проектной работы).</w:t>
      </w:r>
    </w:p>
    <w:p w:rsidR="0086437A" w:rsidRDefault="00260A4F">
      <w:pPr>
        <w:pStyle w:val="311"/>
        <w:shd w:val="clear" w:color="auto" w:fill="auto"/>
        <w:spacing w:line="274" w:lineRule="exact"/>
        <w:ind w:firstLine="760"/>
      </w:pPr>
      <w:r>
        <w:rPr>
          <w:rStyle w:val="312"/>
          <w:i/>
          <w:iCs/>
        </w:rPr>
        <w:t>Примечание 1</w:t>
      </w:r>
      <w:r>
        <w:t>. Работы должны проводиться в соседних помещениях. В ходе урока учитель и психолог неоднократно меняются местами, переходя из одной классной комнаты в другую.</w:t>
      </w:r>
    </w:p>
    <w:p w:rsidR="0086437A" w:rsidRDefault="00260A4F">
      <w:pPr>
        <w:pStyle w:val="311"/>
        <w:shd w:val="clear" w:color="auto" w:fill="auto"/>
        <w:spacing w:line="274" w:lineRule="exact"/>
        <w:ind w:firstLine="760"/>
      </w:pPr>
      <w:r>
        <w:rPr>
          <w:rStyle w:val="312"/>
          <w:i/>
          <w:iCs/>
        </w:rPr>
        <w:t>Примечание 2</w:t>
      </w:r>
      <w:r>
        <w:t>. Если проект выполняется одновременно двумя параллельными класса</w:t>
      </w:r>
      <w:r>
        <w:softHyphen/>
        <w:t xml:space="preserve">ми, </w:t>
      </w:r>
      <w:r>
        <w:lastRenderedPageBreak/>
        <w:t>необходимо привлечь еще двух дополнительных учителей начальной школы или четырех воспитателей группы продленного дня с тем, чтобы дети постоянно были под наблюдением одного из взрослых, а ведущие учителя и психолог могли свободно перемещаться по разным помещениям.</w:t>
      </w:r>
    </w:p>
    <w:p w:rsidR="0086437A" w:rsidRDefault="00260A4F">
      <w:pPr>
        <w:pStyle w:val="311"/>
        <w:shd w:val="clear" w:color="auto" w:fill="auto"/>
        <w:spacing w:line="274" w:lineRule="exact"/>
        <w:ind w:firstLine="760"/>
      </w:pPr>
      <w:r>
        <w:rPr>
          <w:rStyle w:val="312"/>
          <w:i/>
          <w:iCs/>
        </w:rPr>
        <w:t>Примечание 3</w:t>
      </w:r>
      <w:r>
        <w:t>. В случае одновременного выполнения проекта двумя классами в одном и том же помещении желательно размещать две группы одного класса и одну группу из па</w:t>
      </w:r>
      <w:r>
        <w:softHyphen/>
        <w:t>раллельного класса.</w:t>
      </w:r>
    </w:p>
    <w:p w:rsidR="0086437A" w:rsidRDefault="00260A4F">
      <w:pPr>
        <w:pStyle w:val="311"/>
        <w:shd w:val="clear" w:color="auto" w:fill="auto"/>
        <w:spacing w:line="322" w:lineRule="exact"/>
        <w:ind w:firstLine="760"/>
      </w:pPr>
      <w:r>
        <w:rPr>
          <w:rStyle w:val="312"/>
          <w:i/>
          <w:iCs/>
        </w:rPr>
        <w:t>Примечание 4</w:t>
      </w:r>
      <w:r>
        <w:t>. Выбранные школой варианты размещения групп отмечаются в отчете.</w:t>
      </w:r>
    </w:p>
    <w:p w:rsidR="0086437A" w:rsidRDefault="00260A4F">
      <w:pPr>
        <w:pStyle w:val="111"/>
        <w:numPr>
          <w:ilvl w:val="0"/>
          <w:numId w:val="63"/>
        </w:numPr>
        <w:shd w:val="clear" w:color="auto" w:fill="auto"/>
        <w:tabs>
          <w:tab w:val="left" w:pos="1126"/>
        </w:tabs>
        <w:spacing w:before="0"/>
        <w:ind w:firstLine="760"/>
      </w:pPr>
      <w:r>
        <w:t xml:space="preserve">Учитель и психолог предлагают каждой группе выбрать себе название и записать его на согнутом пополам листе плотной бумаги с </w:t>
      </w:r>
      <w:r>
        <w:rPr>
          <w:rStyle w:val="112"/>
        </w:rPr>
        <w:t>номером группы</w:t>
      </w:r>
      <w:r>
        <w:t xml:space="preserve">. Листок с </w:t>
      </w:r>
      <w:r>
        <w:rPr>
          <w:rStyle w:val="112"/>
        </w:rPr>
        <w:t>номером</w:t>
      </w:r>
      <w:r>
        <w:t xml:space="preserve"> и названием группы ставится на рабочий стол данной груп</w:t>
      </w:r>
      <w:r>
        <w:softHyphen/>
        <w:t>пы. Затем дети разбирают и надевают бейджики с порядковыми номерами.</w:t>
      </w:r>
    </w:p>
    <w:p w:rsidR="0086437A" w:rsidRDefault="00260A4F">
      <w:pPr>
        <w:pStyle w:val="111"/>
        <w:numPr>
          <w:ilvl w:val="0"/>
          <w:numId w:val="63"/>
        </w:numPr>
        <w:shd w:val="clear" w:color="auto" w:fill="auto"/>
        <w:tabs>
          <w:tab w:val="left" w:pos="1126"/>
        </w:tabs>
        <w:spacing w:before="0"/>
        <w:ind w:firstLine="760"/>
      </w:pPr>
      <w:r>
        <w:t>Учитель или психолог, находящийся с 3-мя группами в классе</w:t>
      </w:r>
    </w:p>
    <w:p w:rsidR="0086437A" w:rsidRDefault="00260A4F">
      <w:pPr>
        <w:pStyle w:val="111"/>
        <w:numPr>
          <w:ilvl w:val="0"/>
          <w:numId w:val="64"/>
        </w:numPr>
        <w:shd w:val="clear" w:color="auto" w:fill="auto"/>
        <w:tabs>
          <w:tab w:val="left" w:pos="1154"/>
        </w:tabs>
        <w:spacing w:before="0"/>
        <w:ind w:firstLine="760"/>
      </w:pPr>
      <w:r>
        <w:t xml:space="preserve">сначала предлагает детям </w:t>
      </w:r>
      <w:r>
        <w:rPr>
          <w:rStyle w:val="114"/>
        </w:rPr>
        <w:t>прочесть текст задания</w:t>
      </w:r>
      <w:r>
        <w:t>, обращает внима</w:t>
      </w:r>
      <w:r>
        <w:softHyphen/>
        <w:t>ние на то, что они самостоятельно выбирают любую тему в рамках проекта, что должны решить, что они будут делать - плакат или презентацию, будут ли представлять результаты опроса наглядно. С помощью диаграммы или пикто</w:t>
      </w:r>
      <w:r>
        <w:softHyphen/>
        <w:t>граммы; показывает, где стоят компьютеры, столы с материалами и инструмен</w:t>
      </w:r>
      <w:r>
        <w:softHyphen/>
        <w:t>тами;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rPr>
          <w:rStyle w:val="114"/>
        </w:rPr>
        <w:t xml:space="preserve">Б) </w:t>
      </w:r>
      <w:r>
        <w:t xml:space="preserve">затем предлагает детям </w:t>
      </w:r>
      <w:r>
        <w:rPr>
          <w:rStyle w:val="114"/>
        </w:rPr>
        <w:t>прочесть вслух советы по выполнению за</w:t>
      </w:r>
      <w:r>
        <w:rPr>
          <w:rStyle w:val="114"/>
        </w:rPr>
        <w:softHyphen/>
        <w:t xml:space="preserve">дания, </w:t>
      </w:r>
      <w:r>
        <w:t>обращает на необходимые этапы выполнения задания, сопровождая чтение показом на доске каждого этапа:</w:t>
      </w:r>
    </w:p>
    <w:p w:rsidR="0086437A" w:rsidRDefault="00260A4F">
      <w:pPr>
        <w:pStyle w:val="111"/>
        <w:numPr>
          <w:ilvl w:val="0"/>
          <w:numId w:val="65"/>
        </w:numPr>
        <w:shd w:val="clear" w:color="auto" w:fill="auto"/>
        <w:tabs>
          <w:tab w:val="left" w:pos="1261"/>
        </w:tabs>
        <w:spacing w:before="0"/>
        <w:ind w:left="1060"/>
      </w:pPr>
      <w:r>
        <w:rPr>
          <w:rStyle w:val="115"/>
        </w:rPr>
        <w:t>Обсуждение</w:t>
      </w:r>
      <w:r>
        <w:t xml:space="preserve"> идеи и темы опроса, количества задаваемых вопросов, форм формы представления результата (таблица, диаграмма, пикто</w:t>
      </w:r>
      <w:r>
        <w:softHyphen/>
        <w:t>грамма), формы представления проекта - плакат, презентация.</w:t>
      </w:r>
    </w:p>
    <w:p w:rsidR="0086437A" w:rsidRDefault="00260A4F">
      <w:pPr>
        <w:pStyle w:val="111"/>
        <w:numPr>
          <w:ilvl w:val="0"/>
          <w:numId w:val="65"/>
        </w:numPr>
        <w:shd w:val="clear" w:color="auto" w:fill="auto"/>
        <w:tabs>
          <w:tab w:val="left" w:pos="1261"/>
        </w:tabs>
        <w:spacing w:before="0"/>
        <w:ind w:left="1060"/>
      </w:pPr>
      <w:r>
        <w:rPr>
          <w:rStyle w:val="115"/>
        </w:rPr>
        <w:t>Составление плана работы</w:t>
      </w:r>
      <w:r>
        <w:t xml:space="preserve"> (дети находят лист планирования).</w:t>
      </w:r>
    </w:p>
    <w:p w:rsidR="0086437A" w:rsidRDefault="00260A4F">
      <w:pPr>
        <w:pStyle w:val="140"/>
        <w:numPr>
          <w:ilvl w:val="0"/>
          <w:numId w:val="65"/>
        </w:numPr>
        <w:shd w:val="clear" w:color="auto" w:fill="auto"/>
        <w:tabs>
          <w:tab w:val="left" w:pos="1261"/>
        </w:tabs>
        <w:spacing w:before="0" w:line="322" w:lineRule="exact"/>
        <w:ind w:left="1060" w:hanging="140"/>
      </w:pPr>
      <w:r>
        <w:t>Выполнение</w:t>
      </w:r>
      <w:r>
        <w:rPr>
          <w:rStyle w:val="142"/>
        </w:rPr>
        <w:t xml:space="preserve"> задания.</w:t>
      </w:r>
    </w:p>
    <w:p w:rsidR="0086437A" w:rsidRDefault="00260A4F">
      <w:pPr>
        <w:pStyle w:val="111"/>
        <w:numPr>
          <w:ilvl w:val="0"/>
          <w:numId w:val="65"/>
        </w:numPr>
        <w:shd w:val="clear" w:color="auto" w:fill="auto"/>
        <w:tabs>
          <w:tab w:val="left" w:pos="1261"/>
        </w:tabs>
        <w:spacing w:before="0"/>
        <w:ind w:left="1060"/>
      </w:pPr>
      <w:r>
        <w:rPr>
          <w:rStyle w:val="115"/>
        </w:rPr>
        <w:t>Контроль</w:t>
      </w:r>
      <w:r>
        <w:t xml:space="preserve"> за выполнением задания (дети находят в листе столбец с отметкой о выполнении задания).</w:t>
      </w:r>
    </w:p>
    <w:p w:rsidR="0086437A" w:rsidRDefault="00260A4F">
      <w:pPr>
        <w:pStyle w:val="140"/>
        <w:numPr>
          <w:ilvl w:val="0"/>
          <w:numId w:val="65"/>
        </w:numPr>
        <w:shd w:val="clear" w:color="auto" w:fill="auto"/>
        <w:tabs>
          <w:tab w:val="left" w:pos="1258"/>
        </w:tabs>
        <w:spacing w:before="0" w:line="322" w:lineRule="exact"/>
        <w:ind w:left="1060" w:hanging="140"/>
      </w:pPr>
      <w:r>
        <w:t>Представление</w:t>
      </w:r>
      <w:r>
        <w:rPr>
          <w:rStyle w:val="142"/>
        </w:rPr>
        <w:t xml:space="preserve"> результатов.</w:t>
      </w:r>
    </w:p>
    <w:p w:rsidR="0086437A" w:rsidRDefault="00260A4F">
      <w:pPr>
        <w:pStyle w:val="111"/>
        <w:numPr>
          <w:ilvl w:val="0"/>
          <w:numId w:val="65"/>
        </w:numPr>
        <w:shd w:val="clear" w:color="auto" w:fill="auto"/>
        <w:tabs>
          <w:tab w:val="left" w:pos="1258"/>
        </w:tabs>
        <w:spacing w:before="0"/>
        <w:ind w:left="1060"/>
      </w:pPr>
      <w:r>
        <w:rPr>
          <w:rStyle w:val="115"/>
        </w:rPr>
        <w:t>Голосование</w:t>
      </w:r>
      <w:r>
        <w:t xml:space="preserve"> за лучший проект.</w:t>
      </w:r>
    </w:p>
    <w:p w:rsidR="0086437A" w:rsidRDefault="00260A4F">
      <w:pPr>
        <w:pStyle w:val="111"/>
        <w:numPr>
          <w:ilvl w:val="0"/>
          <w:numId w:val="65"/>
        </w:numPr>
        <w:shd w:val="clear" w:color="auto" w:fill="auto"/>
        <w:tabs>
          <w:tab w:val="left" w:pos="1258"/>
        </w:tabs>
        <w:spacing w:before="0"/>
        <w:ind w:left="1060"/>
      </w:pPr>
      <w:r>
        <w:rPr>
          <w:rStyle w:val="115"/>
        </w:rPr>
        <w:t>Самооценка</w:t>
      </w:r>
      <w:r>
        <w:t xml:space="preserve"> (дети находят лист самооценки).</w:t>
      </w:r>
    </w:p>
    <w:p w:rsidR="0086437A" w:rsidRDefault="00260A4F">
      <w:pPr>
        <w:pStyle w:val="111"/>
        <w:numPr>
          <w:ilvl w:val="0"/>
          <w:numId w:val="64"/>
        </w:numPr>
        <w:shd w:val="clear" w:color="auto" w:fill="auto"/>
        <w:tabs>
          <w:tab w:val="left" w:pos="1158"/>
        </w:tabs>
        <w:spacing w:before="0"/>
        <w:ind w:firstLine="760"/>
      </w:pPr>
      <w:r>
        <w:t>еще раз обращает внимание детей на доступные ресурсы, их располо</w:t>
      </w:r>
      <w:r>
        <w:softHyphen/>
        <w:t>жение;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rPr>
          <w:rStyle w:val="114"/>
        </w:rPr>
        <w:t xml:space="preserve">Г) </w:t>
      </w:r>
      <w:r>
        <w:t>даёт необходимые пояснения, отвечает на вопросы,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rPr>
          <w:rStyle w:val="114"/>
        </w:rPr>
        <w:t xml:space="preserve">Д) </w:t>
      </w:r>
      <w:r>
        <w:t>дает команду приступить к работе (весь этап не должен занять более 15 мин).</w:t>
      </w:r>
    </w:p>
    <w:p w:rsidR="0086437A" w:rsidRDefault="00260A4F">
      <w:pPr>
        <w:pStyle w:val="111"/>
        <w:numPr>
          <w:ilvl w:val="0"/>
          <w:numId w:val="63"/>
        </w:numPr>
        <w:shd w:val="clear" w:color="auto" w:fill="auto"/>
        <w:tabs>
          <w:tab w:val="left" w:pos="1126"/>
        </w:tabs>
        <w:spacing w:before="0"/>
        <w:ind w:firstLine="760"/>
      </w:pPr>
      <w:r>
        <w:t>Задания рассчитаны так, чтобы дети, имеющие опыт групповой работы могли выполнить их примерно за 15 - 20 минут. Однако не следует ограничи</w:t>
      </w:r>
      <w:r>
        <w:softHyphen/>
        <w:t>вать время работы групп - надо дать детям закончить работу. Поэтому пример</w:t>
      </w:r>
      <w:r>
        <w:softHyphen/>
        <w:t>но через 20 минут после начала урока учитель должен оценить степень готов</w:t>
      </w:r>
      <w:r>
        <w:softHyphen/>
        <w:t>ности каждой группы и, если необходимо, продлить время выполнения проекта.</w:t>
      </w:r>
    </w:p>
    <w:p w:rsidR="0086437A" w:rsidRDefault="00260A4F">
      <w:pPr>
        <w:pStyle w:val="111"/>
        <w:numPr>
          <w:ilvl w:val="0"/>
          <w:numId w:val="63"/>
        </w:numPr>
        <w:shd w:val="clear" w:color="auto" w:fill="auto"/>
        <w:tabs>
          <w:tab w:val="left" w:pos="1038"/>
        </w:tabs>
        <w:spacing w:before="0"/>
        <w:ind w:firstLine="740"/>
      </w:pPr>
      <w:r>
        <w:t xml:space="preserve">По окончании работы над проектом группы поочередно представляют свои работы. Учитель объявляет докладчиков и прикрепляет к доске табличку с </w:t>
      </w:r>
      <w:r>
        <w:rPr>
          <w:rStyle w:val="112"/>
        </w:rPr>
        <w:t>номером</w:t>
      </w:r>
      <w:r>
        <w:t xml:space="preserve"> и названием докладывающей группы. Вопросы группам не преду</w:t>
      </w:r>
      <w:r>
        <w:softHyphen/>
      </w:r>
      <w:r>
        <w:lastRenderedPageBreak/>
        <w:t>смотрены регламентом проведения занятия. Этот этап затягивать не следует. После двух минут выступления необходимо сказать группе, что у них осталась только одна минута.</w:t>
      </w:r>
    </w:p>
    <w:p w:rsidR="0086437A" w:rsidRDefault="00260A4F">
      <w:pPr>
        <w:pStyle w:val="311"/>
        <w:shd w:val="clear" w:color="auto" w:fill="auto"/>
        <w:spacing w:line="322" w:lineRule="exact"/>
        <w:ind w:firstLine="740"/>
      </w:pPr>
      <w:r>
        <w:rPr>
          <w:rStyle w:val="312"/>
          <w:i/>
          <w:iCs/>
        </w:rPr>
        <w:t>Примечание</w:t>
      </w:r>
      <w:r>
        <w:t>. Во время презентаций ведется видеосъемка.</w:t>
      </w:r>
    </w:p>
    <w:p w:rsidR="0086437A" w:rsidRDefault="00260A4F">
      <w:pPr>
        <w:pStyle w:val="111"/>
        <w:numPr>
          <w:ilvl w:val="0"/>
          <w:numId w:val="63"/>
        </w:numPr>
        <w:shd w:val="clear" w:color="auto" w:fill="auto"/>
        <w:tabs>
          <w:tab w:val="left" w:pos="1047"/>
        </w:tabs>
        <w:spacing w:before="0"/>
        <w:ind w:firstLine="740"/>
      </w:pPr>
      <w:r>
        <w:t xml:space="preserve">После заслушивания докладов всех групп учитель просит каждого взять с рабочего стола свой стикер и прикрепить его к табличке с </w:t>
      </w:r>
      <w:r>
        <w:rPr>
          <w:rStyle w:val="112"/>
        </w:rPr>
        <w:t>номером</w:t>
      </w:r>
      <w:r>
        <w:t xml:space="preserve"> и на</w:t>
      </w:r>
      <w:r>
        <w:softHyphen/>
        <w:t>званием понравившейся группы. После окончания «голосования» учитель или наблюдатели подводят итоги «голосования», а детям предлагается заполнить лист самооценки.</w:t>
      </w:r>
    </w:p>
    <w:p w:rsidR="0086437A" w:rsidRDefault="00260A4F">
      <w:pPr>
        <w:pStyle w:val="311"/>
        <w:shd w:val="clear" w:color="auto" w:fill="auto"/>
        <w:spacing w:after="22" w:line="274" w:lineRule="exact"/>
        <w:ind w:firstLine="740"/>
      </w:pPr>
      <w:r>
        <w:rPr>
          <w:rStyle w:val="312"/>
          <w:i/>
          <w:iCs/>
        </w:rPr>
        <w:t>Примечание</w:t>
      </w:r>
      <w:r>
        <w:t>. В отчете о результатах голосования необходимо указать общее число проголосовавших за каждый проект и указать, сколько из общего количества голосов при</w:t>
      </w:r>
      <w:r>
        <w:softHyphen/>
        <w:t>надлежит членам этой группы. Такой подсчет легко осуществить, если выполнено условие, оговоренное выше, - каждой группе выдаются стикеры своего цвета.</w:t>
      </w:r>
    </w:p>
    <w:p w:rsidR="0086437A" w:rsidRDefault="00260A4F">
      <w:pPr>
        <w:pStyle w:val="111"/>
        <w:numPr>
          <w:ilvl w:val="0"/>
          <w:numId w:val="63"/>
        </w:numPr>
        <w:shd w:val="clear" w:color="auto" w:fill="auto"/>
        <w:tabs>
          <w:tab w:val="left" w:pos="1042"/>
        </w:tabs>
        <w:spacing w:before="0"/>
        <w:ind w:firstLine="740"/>
      </w:pPr>
      <w:r>
        <w:t>В конце занятия все учащиеся собираются вместе и объявляются про</w:t>
      </w:r>
      <w:r>
        <w:softHyphen/>
        <w:t>екты-победители - темы, вызвавшие наибольший интерес, и группы, выпол</w:t>
      </w:r>
      <w:r>
        <w:softHyphen/>
        <w:t>нившие эти проекты. Учитель, психолог и наблюдатели благодарят детей за хо</w:t>
      </w:r>
      <w:r>
        <w:softHyphen/>
        <w:t>рошую и слаженную работу, интересные и содержательные проекты и просят каждую группу собрать и сдать: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47"/>
        </w:tabs>
        <w:spacing w:before="0"/>
        <w:ind w:firstLine="740"/>
      </w:pPr>
      <w:r>
        <w:t>групповой лист планирования и продвижения по заданию,</w:t>
      </w:r>
    </w:p>
    <w:p w:rsidR="0086437A" w:rsidRDefault="00260A4F">
      <w:pPr>
        <w:pStyle w:val="111"/>
        <w:numPr>
          <w:ilvl w:val="0"/>
          <w:numId w:val="19"/>
        </w:numPr>
        <w:shd w:val="clear" w:color="auto" w:fill="auto"/>
        <w:tabs>
          <w:tab w:val="left" w:pos="947"/>
        </w:tabs>
        <w:spacing w:before="0"/>
        <w:ind w:firstLine="740"/>
      </w:pPr>
      <w:r>
        <w:t>листы самооценки</w:t>
      </w:r>
    </w:p>
    <w:p w:rsidR="0086437A" w:rsidRDefault="00260A4F">
      <w:pPr>
        <w:pStyle w:val="311"/>
        <w:shd w:val="clear" w:color="auto" w:fill="auto"/>
        <w:spacing w:after="31" w:line="274" w:lineRule="exact"/>
        <w:ind w:firstLine="740"/>
      </w:pPr>
      <w:r>
        <w:rPr>
          <w:rStyle w:val="312"/>
          <w:i/>
          <w:iCs/>
        </w:rPr>
        <w:t>Примечание</w:t>
      </w:r>
      <w:r>
        <w:t>. Необходимо проследить за тем, чтобы подготовленная группой компь</w:t>
      </w:r>
      <w:r>
        <w:softHyphen/>
        <w:t>ютерная презентация была сохранена с указанием в названии файла названия подготовив</w:t>
      </w:r>
      <w:r>
        <w:softHyphen/>
        <w:t>шей ее группы и класса.</w:t>
      </w:r>
    </w:p>
    <w:p w:rsidR="0086437A" w:rsidRDefault="00260A4F">
      <w:pPr>
        <w:pStyle w:val="20"/>
        <w:keepNext/>
        <w:keepLines/>
        <w:shd w:val="clear" w:color="auto" w:fill="auto"/>
        <w:spacing w:after="55"/>
        <w:ind w:left="20"/>
      </w:pPr>
      <w:bookmarkStart w:id="27" w:name="bookmark29"/>
      <w:r>
        <w:t>Задание</w:t>
      </w:r>
      <w:bookmarkEnd w:id="27"/>
    </w:p>
    <w:p w:rsidR="0086437A" w:rsidRDefault="00260A4F">
      <w:pPr>
        <w:pStyle w:val="30"/>
        <w:shd w:val="clear" w:color="auto" w:fill="auto"/>
        <w:spacing w:after="60" w:line="317" w:lineRule="exact"/>
        <w:ind w:firstLine="740"/>
        <w:jc w:val="both"/>
      </w:pPr>
      <w:r>
        <w:t>Проведите опрос одноклассников и представьте сообщение «Как мы проводим свободное время».</w:t>
      </w:r>
    </w:p>
    <w:p w:rsidR="0086437A" w:rsidRDefault="00260A4F">
      <w:pPr>
        <w:pStyle w:val="111"/>
        <w:shd w:val="clear" w:color="auto" w:fill="auto"/>
        <w:spacing w:before="0" w:after="60" w:line="317" w:lineRule="exact"/>
        <w:ind w:firstLine="740"/>
      </w:pPr>
      <w:r>
        <w:t xml:space="preserve">Обсудите и решите в группе, о чём именно вы хотите спросить ваших друзей. Например, </w:t>
      </w:r>
      <w:r>
        <w:rPr>
          <w:rStyle w:val="113"/>
        </w:rPr>
        <w:t>что они предпочитают делать в свободное время</w:t>
      </w:r>
      <w:r>
        <w:t xml:space="preserve"> - читать, гулять, играть, смотреть телевизор, помогать по дому, заниматься спортом или делать что-то ещё. Или может, вы решите выяснить, </w:t>
      </w:r>
      <w:r>
        <w:rPr>
          <w:rStyle w:val="113"/>
        </w:rPr>
        <w:t>любят ли они читать</w:t>
      </w:r>
      <w:r>
        <w:t>, много ли они читают, какие книги любят, читали ли они какую-то определён</w:t>
      </w:r>
      <w:r>
        <w:softHyphen/>
        <w:t xml:space="preserve">ную книгу. Вы можете спросить их, </w:t>
      </w:r>
      <w:r>
        <w:rPr>
          <w:rStyle w:val="113"/>
        </w:rPr>
        <w:t>любят ли они смотреть телепередачи</w:t>
      </w:r>
      <w:r>
        <w:t>, ка</w:t>
      </w:r>
      <w:r>
        <w:softHyphen/>
        <w:t>кие именно, смотрят ли они какую-нибудь определённую передачу, много ли они смотрят телевизор.</w:t>
      </w:r>
    </w:p>
    <w:p w:rsidR="0086437A" w:rsidRDefault="00260A4F">
      <w:pPr>
        <w:pStyle w:val="111"/>
        <w:shd w:val="clear" w:color="auto" w:fill="auto"/>
        <w:spacing w:before="0" w:line="317" w:lineRule="exact"/>
        <w:ind w:firstLine="740"/>
        <w:sectPr w:rsidR="0086437A">
          <w:pgSz w:w="11900" w:h="16840"/>
          <w:pgMar w:top="1140" w:right="1020" w:bottom="1399" w:left="1007" w:header="0" w:footer="3" w:gutter="0"/>
          <w:cols w:space="720"/>
          <w:noEndnote/>
          <w:docGrid w:linePitch="360"/>
        </w:sectPr>
      </w:pPr>
      <w:r>
        <w:t xml:space="preserve">Вы можете задать один или несколько вопросов, но </w:t>
      </w:r>
      <w:r>
        <w:rPr>
          <w:rStyle w:val="112"/>
        </w:rPr>
        <w:t>не более пяти</w:t>
      </w:r>
      <w:r>
        <w:t>. Со</w:t>
      </w:r>
      <w:r>
        <w:softHyphen/>
        <w:t>ставьте вопросы, ответьте на них сами и задайте их членам двух других групп. Свои и чужие ответы запишите. Проанализируйте полученные ответы и пред</w:t>
      </w:r>
      <w:r>
        <w:softHyphen/>
        <w:t xml:space="preserve">ставьте результаты опроса в виде </w:t>
      </w:r>
      <w:r>
        <w:rPr>
          <w:rStyle w:val="112"/>
        </w:rPr>
        <w:t>таблицы</w:t>
      </w:r>
      <w:r>
        <w:t xml:space="preserve"> или </w:t>
      </w:r>
      <w:r>
        <w:rPr>
          <w:rStyle w:val="112"/>
        </w:rPr>
        <w:t>диаграммы</w:t>
      </w:r>
      <w:r>
        <w:t>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lastRenderedPageBreak/>
        <w:t>Например, если вы выясняли, что ваши одноклассники предпочитают де</w:t>
      </w:r>
      <w:r>
        <w:softHyphen/>
        <w:t>лать в свободное время, составьте таблицу, в которой запишите, сколько из 12</w:t>
      </w:r>
      <w:r>
        <w:softHyphen/>
        <w:t>15 опрошенных предпочитают в свободное время любят читать, сколько - гу</w:t>
      </w:r>
      <w:r>
        <w:softHyphen/>
        <w:t>лять, сколько - играть, а сколько - смотреть телевизор.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Вы можете выбрать какие-нибудь символы для обозначения детей, пред</w:t>
      </w:r>
      <w:r>
        <w:softHyphen/>
        <w:t>почитающих читать, гулять, играть, смотреть телевизор, помогать по дому, за</w:t>
      </w:r>
      <w:r>
        <w:softHyphen/>
        <w:t>ниматься спортом и т.д. Например, любит читать - Ш, любит работать на ком</w:t>
      </w:r>
      <w:r>
        <w:softHyphen/>
        <w:t xml:space="preserve">пьютере - в. С помощью таких значков можно сделать </w:t>
      </w:r>
      <w:r>
        <w:rPr>
          <w:rStyle w:val="112"/>
        </w:rPr>
        <w:t>пиктограмму</w:t>
      </w:r>
      <w:r>
        <w:t>. Примеры оформления таблицы, диаграммы и пиктограммы приведены ниже.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По результатам проведенного опроса подготовьте и оформите плакат или компьютерную презентацию, содержащие:</w:t>
      </w:r>
    </w:p>
    <w:p w:rsidR="0086437A" w:rsidRDefault="00260A4F">
      <w:pPr>
        <w:pStyle w:val="111"/>
        <w:numPr>
          <w:ilvl w:val="0"/>
          <w:numId w:val="66"/>
        </w:numPr>
        <w:shd w:val="clear" w:color="auto" w:fill="auto"/>
        <w:tabs>
          <w:tab w:val="left" w:pos="1157"/>
        </w:tabs>
        <w:spacing w:before="0"/>
        <w:ind w:firstLine="760"/>
      </w:pPr>
      <w:r>
        <w:t>заголовок - название выбранной вами темы опроса;</w:t>
      </w:r>
    </w:p>
    <w:p w:rsidR="0086437A" w:rsidRDefault="00260A4F">
      <w:pPr>
        <w:pStyle w:val="111"/>
        <w:numPr>
          <w:ilvl w:val="0"/>
          <w:numId w:val="66"/>
        </w:numPr>
        <w:shd w:val="clear" w:color="auto" w:fill="auto"/>
        <w:tabs>
          <w:tab w:val="left" w:pos="1181"/>
        </w:tabs>
        <w:spacing w:before="0"/>
        <w:ind w:firstLine="760"/>
      </w:pPr>
      <w:r>
        <w:t>составленные вами вопросы (не более 5) на выбранную тему;</w:t>
      </w:r>
    </w:p>
    <w:p w:rsidR="0086437A" w:rsidRDefault="00260A4F">
      <w:pPr>
        <w:pStyle w:val="111"/>
        <w:numPr>
          <w:ilvl w:val="0"/>
          <w:numId w:val="66"/>
        </w:numPr>
        <w:shd w:val="clear" w:color="auto" w:fill="auto"/>
        <w:tabs>
          <w:tab w:val="left" w:pos="1181"/>
        </w:tabs>
        <w:spacing w:before="0"/>
        <w:ind w:firstLine="760"/>
      </w:pPr>
      <w:r>
        <w:t>количество опрошенных и количество полученных ответов;</w:t>
      </w:r>
    </w:p>
    <w:p w:rsidR="0086437A" w:rsidRDefault="00260A4F">
      <w:pPr>
        <w:pStyle w:val="111"/>
        <w:numPr>
          <w:ilvl w:val="0"/>
          <w:numId w:val="66"/>
        </w:numPr>
        <w:shd w:val="clear" w:color="auto" w:fill="auto"/>
        <w:tabs>
          <w:tab w:val="left" w:pos="1126"/>
        </w:tabs>
        <w:spacing w:before="0"/>
        <w:ind w:firstLine="760"/>
      </w:pPr>
      <w:r>
        <w:t>результаты опроса, представленные в виде таблицы и диаграммы, или пиктограммы;</w:t>
      </w:r>
    </w:p>
    <w:p w:rsidR="0086437A" w:rsidRDefault="00260A4F">
      <w:pPr>
        <w:pStyle w:val="111"/>
        <w:numPr>
          <w:ilvl w:val="0"/>
          <w:numId w:val="66"/>
        </w:numPr>
        <w:shd w:val="clear" w:color="auto" w:fill="auto"/>
        <w:tabs>
          <w:tab w:val="left" w:pos="1136"/>
        </w:tabs>
        <w:spacing w:before="0"/>
        <w:ind w:firstLine="760"/>
      </w:pPr>
      <w:r>
        <w:t>небольшой текст (до 5 предложений) - выводы по результатам прове</w:t>
      </w:r>
      <w:r>
        <w:softHyphen/>
        <w:t>денного опроса.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В нижней части плаката или в конце презентации обязательно укажите</w:t>
      </w:r>
    </w:p>
    <w:p w:rsidR="0086437A" w:rsidRDefault="00260A4F">
      <w:pPr>
        <w:pStyle w:val="111"/>
        <w:shd w:val="clear" w:color="auto" w:fill="auto"/>
        <w:spacing w:before="0"/>
        <w:ind w:firstLine="0"/>
      </w:pPr>
      <w:r>
        <w:t>состав вашей группы.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Для выполнения задания вы можете использовать: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27"/>
        </w:tabs>
        <w:spacing w:before="0"/>
        <w:ind w:firstLine="760"/>
      </w:pPr>
      <w:r>
        <w:t>компьютер и принтер, проектор;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27"/>
        </w:tabs>
        <w:spacing w:before="0"/>
        <w:ind w:firstLine="760"/>
      </w:pPr>
      <w:r>
        <w:t>магнитную доску с держателями;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5"/>
        </w:tabs>
        <w:spacing w:before="0"/>
        <w:ind w:firstLine="760"/>
      </w:pPr>
      <w:r>
        <w:t>иллюстративные материалы с разными значками и символами, которые размещены в папке на рабочем столе компьютера;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5"/>
        </w:tabs>
        <w:spacing w:before="0" w:after="129"/>
        <w:ind w:firstLine="760"/>
      </w:pPr>
      <w:r>
        <w:t>ручки, линейки, ластики, белую и цветную бумагу, простые и цветные карандаши, фломастеры, ножницы и клей, клейкую ленту.</w:t>
      </w:r>
    </w:p>
    <w:p w:rsidR="0086437A" w:rsidRDefault="00260A4F">
      <w:pPr>
        <w:pStyle w:val="332"/>
        <w:keepNext/>
        <w:keepLines/>
        <w:shd w:val="clear" w:color="auto" w:fill="auto"/>
        <w:spacing w:after="111"/>
      </w:pPr>
      <w:bookmarkStart w:id="28" w:name="bookmark30"/>
      <w:r>
        <w:t>Советы по выполнению задания</w:t>
      </w:r>
      <w:bookmarkEnd w:id="28"/>
    </w:p>
    <w:p w:rsidR="0086437A" w:rsidRDefault="00260A4F">
      <w:pPr>
        <w:pStyle w:val="111"/>
        <w:numPr>
          <w:ilvl w:val="0"/>
          <w:numId w:val="68"/>
        </w:numPr>
        <w:shd w:val="clear" w:color="auto" w:fill="auto"/>
        <w:tabs>
          <w:tab w:val="left" w:pos="1123"/>
        </w:tabs>
        <w:spacing w:before="0"/>
        <w:ind w:firstLine="760"/>
      </w:pPr>
      <w:r>
        <w:t>Обсудите и выберите тему опроса, который вы хотите провести.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Решите:</w:t>
      </w:r>
    </w:p>
    <w:p w:rsidR="0086437A" w:rsidRDefault="00260A4F">
      <w:pPr>
        <w:pStyle w:val="111"/>
        <w:shd w:val="clear" w:color="auto" w:fill="auto"/>
        <w:tabs>
          <w:tab w:val="left" w:pos="1157"/>
        </w:tabs>
        <w:spacing w:before="0"/>
        <w:ind w:firstLine="760"/>
      </w:pPr>
      <w:r>
        <w:t>а)</w:t>
      </w:r>
      <w:r>
        <w:tab/>
        <w:t>о чём вы хотите узнать;</w:t>
      </w:r>
    </w:p>
    <w:p w:rsidR="0086437A" w:rsidRDefault="00260A4F">
      <w:pPr>
        <w:pStyle w:val="111"/>
        <w:numPr>
          <w:ilvl w:val="0"/>
          <w:numId w:val="66"/>
        </w:numPr>
        <w:shd w:val="clear" w:color="auto" w:fill="auto"/>
        <w:tabs>
          <w:tab w:val="left" w:pos="1181"/>
        </w:tabs>
        <w:spacing w:before="0"/>
        <w:ind w:firstLine="760"/>
      </w:pPr>
      <w:r>
        <w:t>сколько вопросов вы будете задавать;</w:t>
      </w:r>
    </w:p>
    <w:p w:rsidR="0086437A" w:rsidRDefault="00260A4F">
      <w:pPr>
        <w:pStyle w:val="111"/>
        <w:shd w:val="clear" w:color="auto" w:fill="auto"/>
        <w:tabs>
          <w:tab w:val="left" w:pos="1117"/>
        </w:tabs>
        <w:spacing w:before="0"/>
        <w:ind w:firstLine="760"/>
      </w:pPr>
      <w:r>
        <w:t>в)</w:t>
      </w:r>
      <w:r>
        <w:tab/>
        <w:t>как вы будете представлять результаты - в виде плаката или в виде компьютерной презентации;</w:t>
      </w:r>
    </w:p>
    <w:p w:rsidR="0086437A" w:rsidRDefault="00260A4F">
      <w:pPr>
        <w:pStyle w:val="111"/>
        <w:shd w:val="clear" w:color="auto" w:fill="auto"/>
        <w:tabs>
          <w:tab w:val="left" w:pos="1171"/>
        </w:tabs>
        <w:spacing w:before="0"/>
        <w:ind w:firstLine="760"/>
      </w:pPr>
      <w:r>
        <w:t>г)</w:t>
      </w:r>
      <w:r>
        <w:tab/>
        <w:t>будете ли вы делать диаграмму или пиктограмму, или только таблицу.</w:t>
      </w:r>
    </w:p>
    <w:p w:rsidR="0086437A" w:rsidRDefault="00260A4F">
      <w:pPr>
        <w:pStyle w:val="111"/>
        <w:numPr>
          <w:ilvl w:val="0"/>
          <w:numId w:val="68"/>
        </w:numPr>
        <w:shd w:val="clear" w:color="auto" w:fill="auto"/>
        <w:tabs>
          <w:tab w:val="left" w:pos="1098"/>
        </w:tabs>
        <w:spacing w:before="0"/>
        <w:ind w:firstLine="760"/>
      </w:pPr>
      <w:r>
        <w:t>Обсудите и составьте не более пяти вопросов для проведения опроса. Придумайте и запишите форму для записи ответов.</w:t>
      </w:r>
    </w:p>
    <w:p w:rsidR="0086437A" w:rsidRDefault="00260A4F">
      <w:pPr>
        <w:pStyle w:val="111"/>
        <w:numPr>
          <w:ilvl w:val="0"/>
          <w:numId w:val="68"/>
        </w:numPr>
        <w:shd w:val="clear" w:color="auto" w:fill="auto"/>
        <w:tabs>
          <w:tab w:val="left" w:pos="1107"/>
        </w:tabs>
        <w:spacing w:before="0"/>
        <w:ind w:firstLine="760"/>
      </w:pPr>
      <w:r>
        <w:t>Обсудите, что вам надо сделать, а затем, после обсуждения, составьте план выполнения работы. Распределите между собой обязанности по выполне</w:t>
      </w:r>
      <w:r>
        <w:softHyphen/>
      </w:r>
      <w:r>
        <w:lastRenderedPageBreak/>
        <w:t xml:space="preserve">нию задания, по проведению и оформлению результатов опроса, подготовке плаката или презентации. Заполните </w:t>
      </w:r>
      <w:r>
        <w:rPr>
          <w:rStyle w:val="113"/>
        </w:rPr>
        <w:t>лист планирования и продвижения по заданию.</w:t>
      </w:r>
    </w:p>
    <w:p w:rsidR="0086437A" w:rsidRDefault="00260A4F">
      <w:pPr>
        <w:pStyle w:val="111"/>
        <w:numPr>
          <w:ilvl w:val="0"/>
          <w:numId w:val="68"/>
        </w:numPr>
        <w:shd w:val="clear" w:color="auto" w:fill="auto"/>
        <w:tabs>
          <w:tab w:val="left" w:pos="1098"/>
        </w:tabs>
        <w:spacing w:before="0" w:after="326"/>
        <w:ind w:firstLine="760"/>
      </w:pPr>
      <w:r>
        <w:t>Выполняйте намеченные вами работы и отмечайте выполненное в лис</w:t>
      </w:r>
      <w:r>
        <w:softHyphen/>
        <w:t>те планирования и продвижения. Постарайтесь организовать работу так, чтобы</w:t>
      </w:r>
    </w:p>
    <w:p w:rsidR="0086437A" w:rsidRDefault="00260A4F">
      <w:pPr>
        <w:pStyle w:val="111"/>
        <w:shd w:val="clear" w:color="auto" w:fill="auto"/>
        <w:spacing w:before="0"/>
        <w:ind w:firstLine="0"/>
      </w:pPr>
      <w:r>
        <w:t>её удалось выполнить за 20 - 25 минут. Сначала ответьте на свои вопросы сами, а потом задайте их вашим друзьям из двух других групп. Не забудьте, что вам тоже надо ответить на их вопросы.</w:t>
      </w:r>
    </w:p>
    <w:p w:rsidR="0086437A" w:rsidRDefault="00260A4F">
      <w:pPr>
        <w:pStyle w:val="111"/>
        <w:numPr>
          <w:ilvl w:val="0"/>
          <w:numId w:val="68"/>
        </w:numPr>
        <w:shd w:val="clear" w:color="auto" w:fill="auto"/>
        <w:tabs>
          <w:tab w:val="left" w:pos="1058"/>
        </w:tabs>
        <w:spacing w:before="0"/>
        <w:ind w:firstLine="840"/>
      </w:pPr>
      <w:r>
        <w:t>Проверьте, всё ли вы сделали правильно, все ли задания выполнили; не забыли ли вы отметить чей-нибудь ответ.</w:t>
      </w:r>
    </w:p>
    <w:p w:rsidR="0086437A" w:rsidRDefault="00260A4F">
      <w:pPr>
        <w:pStyle w:val="111"/>
        <w:numPr>
          <w:ilvl w:val="0"/>
          <w:numId w:val="68"/>
        </w:numPr>
        <w:shd w:val="clear" w:color="auto" w:fill="auto"/>
        <w:tabs>
          <w:tab w:val="left" w:pos="1058"/>
        </w:tabs>
        <w:spacing w:before="0"/>
        <w:ind w:firstLine="840"/>
      </w:pPr>
      <w:r>
        <w:t>Представьте результаты вашей работы другим группам. Постарайтесь организовать ваше сообщение так, чтобы смог выступить каждый член вашей группы. Выступление должно занять не более 2-х минут.</w:t>
      </w:r>
    </w:p>
    <w:p w:rsidR="0086437A" w:rsidRDefault="00260A4F">
      <w:pPr>
        <w:pStyle w:val="111"/>
        <w:numPr>
          <w:ilvl w:val="0"/>
          <w:numId w:val="68"/>
        </w:numPr>
        <w:shd w:val="clear" w:color="auto" w:fill="auto"/>
        <w:tabs>
          <w:tab w:val="left" w:pos="1187"/>
        </w:tabs>
        <w:spacing w:before="0"/>
        <w:ind w:firstLine="840"/>
      </w:pPr>
      <w:r>
        <w:t>Выслушайте отчеты других групп.</w:t>
      </w:r>
    </w:p>
    <w:p w:rsidR="0086437A" w:rsidRDefault="00260A4F">
      <w:pPr>
        <w:pStyle w:val="111"/>
        <w:numPr>
          <w:ilvl w:val="0"/>
          <w:numId w:val="68"/>
        </w:numPr>
        <w:shd w:val="clear" w:color="auto" w:fill="auto"/>
        <w:tabs>
          <w:tab w:val="left" w:pos="1067"/>
        </w:tabs>
        <w:spacing w:before="0"/>
        <w:ind w:firstLine="840"/>
      </w:pPr>
      <w:r>
        <w:t>Оцените выполненные вами работы - свою и других групп. Прикрепи</w:t>
      </w:r>
      <w:r>
        <w:softHyphen/>
        <w:t>те свой стикер к названию той группы, работа которой вам больше всего понра</w:t>
      </w:r>
      <w:r>
        <w:softHyphen/>
        <w:t>вилась.</w:t>
      </w:r>
    </w:p>
    <w:p w:rsidR="0086437A" w:rsidRDefault="00260A4F">
      <w:pPr>
        <w:pStyle w:val="111"/>
        <w:numPr>
          <w:ilvl w:val="0"/>
          <w:numId w:val="68"/>
        </w:numPr>
        <w:shd w:val="clear" w:color="auto" w:fill="auto"/>
        <w:tabs>
          <w:tab w:val="left" w:pos="1077"/>
        </w:tabs>
        <w:spacing w:before="0" w:after="149"/>
        <w:ind w:firstLine="840"/>
      </w:pPr>
      <w:r>
        <w:t xml:space="preserve">Оцените работу своей группы и свой вклад в общую работу. Заполните </w:t>
      </w:r>
      <w:r>
        <w:rPr>
          <w:rStyle w:val="113"/>
        </w:rPr>
        <w:t>лист самооценки.</w:t>
      </w:r>
    </w:p>
    <w:p w:rsidR="0086437A" w:rsidRDefault="00260A4F">
      <w:pPr>
        <w:pStyle w:val="332"/>
        <w:keepNext/>
        <w:keepLines/>
        <w:shd w:val="clear" w:color="auto" w:fill="auto"/>
        <w:spacing w:after="131"/>
        <w:ind w:right="80"/>
      </w:pPr>
      <w:bookmarkStart w:id="29" w:name="bookmark32"/>
      <w:r>
        <w:t>Примеры оформления работ</w:t>
      </w:r>
      <w:bookmarkEnd w:id="29"/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840"/>
        <w:jc w:val="both"/>
      </w:pPr>
      <w:r>
        <w:rPr>
          <w:rStyle w:val="102"/>
        </w:rPr>
        <w:t xml:space="preserve">Допустим, вы задали вашим одноклассникам вопрос: </w:t>
      </w:r>
      <w:r>
        <w:t>Что ты больше всего любишь делать в свободное время - читать, гулять, играть, смотреть телевизор, помогать по дому, заниматься спортом или делать что-то ещё?</w:t>
      </w:r>
    </w:p>
    <w:p w:rsidR="0086437A" w:rsidRDefault="00260A4F">
      <w:pPr>
        <w:pStyle w:val="111"/>
        <w:shd w:val="clear" w:color="auto" w:fill="auto"/>
        <w:spacing w:before="0" w:after="136"/>
        <w:ind w:firstLine="840"/>
      </w:pPr>
      <w:r>
        <w:t>Все ответили на этот вопрос, и все ответы вы записали. Теперь их нужно записать в форме таблицы, которую можно оформить, например, так:</w:t>
      </w:r>
    </w:p>
    <w:p w:rsidR="0086437A" w:rsidRDefault="00260A4F">
      <w:pPr>
        <w:pStyle w:val="101"/>
        <w:shd w:val="clear" w:color="auto" w:fill="auto"/>
        <w:spacing w:before="0" w:after="0" w:line="326" w:lineRule="exact"/>
        <w:jc w:val="both"/>
      </w:pPr>
      <w:r>
        <w:t>Всего опрошено 15человек из них:</w:t>
      </w:r>
    </w:p>
    <w:p w:rsidR="0086437A" w:rsidRDefault="00D444C9">
      <w:pPr>
        <w:pStyle w:val="101"/>
        <w:shd w:val="clear" w:color="auto" w:fill="auto"/>
        <w:spacing w:before="0" w:after="375" w:line="326" w:lineRule="exact"/>
        <w:ind w:right="1780" w:firstLine="840"/>
        <w:jc w:val="left"/>
      </w:pPr>
      <w:r>
        <w:pict>
          <v:shape id="_x0000_s1136" type="#_x0000_t202" style="position:absolute;left:0;text-align:left;margin-left:414.5pt;margin-top:45.95pt;width:20.15pt;height:18.35pt;z-index:-251638784;mso-wrap-distance-left:14.4pt;mso-wrap-distance-top:57.3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01"/>
                    <w:shd w:val="clear" w:color="auto" w:fill="auto"/>
                    <w:spacing w:before="0" w:after="0"/>
                    <w:jc w:val="left"/>
                  </w:pPr>
                  <w:r>
                    <w:rPr>
                      <w:rStyle w:val="10Exact"/>
                      <w:i/>
                      <w:iCs/>
                    </w:rPr>
                    <w:t>31.</w:t>
                  </w:r>
                </w:p>
              </w:txbxContent>
            </v:textbox>
            <w10:wrap type="square" side="left" anchorx="margin"/>
          </v:shape>
        </w:pict>
      </w:r>
      <w:r w:rsidR="00260A4F">
        <w:t xml:space="preserve">3 любимых занятия назвали </w:t>
      </w:r>
      <w:r w:rsidR="00260A4F">
        <w:rPr>
          <w:rStyle w:val="103"/>
          <w:i/>
          <w:iCs/>
        </w:rPr>
        <w:t xml:space="preserve">5 человек </w:t>
      </w:r>
      <w:r w:rsidR="00260A4F">
        <w:t xml:space="preserve">2 любимых занятия назвали </w:t>
      </w:r>
      <w:r w:rsidR="00260A4F">
        <w:rPr>
          <w:rStyle w:val="103"/>
          <w:i/>
          <w:iCs/>
        </w:rPr>
        <w:t xml:space="preserve">6 человек </w:t>
      </w:r>
      <w:r w:rsidR="00260A4F">
        <w:t xml:space="preserve">1 любимое занятие назвали </w:t>
      </w:r>
      <w:r w:rsidR="00260A4F">
        <w:rPr>
          <w:rStyle w:val="103"/>
          <w:i/>
          <w:iCs/>
        </w:rPr>
        <w:t xml:space="preserve">4 человека </w:t>
      </w:r>
      <w:r w:rsidR="00260A4F">
        <w:t>Всего о любимых занятиях получено ответов: 5 • 3 + 6 • 2 +4 • 1</w:t>
      </w:r>
    </w:p>
    <w:p w:rsidR="0086437A" w:rsidRDefault="00260A4F">
      <w:pPr>
        <w:pStyle w:val="a8"/>
        <w:framePr w:w="9590" w:wrap="notBeside" w:vAnchor="text" w:hAnchor="text" w:xAlign="center" w:y="1"/>
        <w:shd w:val="clear" w:color="auto" w:fill="auto"/>
      </w:pPr>
      <w:r>
        <w:lastRenderedPageBreak/>
        <w:t>Таблица. Результаты опроса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3518"/>
        <w:gridCol w:w="2270"/>
        <w:gridCol w:w="3802"/>
      </w:tblGrid>
      <w:tr w:rsidR="0086437A">
        <w:trPr>
          <w:trHeight w:hRule="exact" w:val="566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Ответ:</w:t>
            </w:r>
          </w:p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12" w:lineRule="exact"/>
              <w:ind w:firstLine="0"/>
              <w:jc w:val="center"/>
            </w:pPr>
            <w:r>
              <w:rPr>
                <w:rStyle w:val="2Arial95pt0"/>
              </w:rPr>
              <w:t>Больше всего я люблю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Символ ответа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10pt"/>
              </w:rPr>
              <w:t>Количество учеников, давших такой ответ</w:t>
            </w:r>
          </w:p>
        </w:tc>
      </w:tr>
      <w:tr w:rsidR="0086437A">
        <w:trPr>
          <w:trHeight w:hRule="exact" w:val="28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читать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342" w:lineRule="exact"/>
              <w:ind w:firstLine="0"/>
              <w:jc w:val="center"/>
            </w:pPr>
            <w:r>
              <w:rPr>
                <w:rStyle w:val="2Corbel"/>
              </w:rPr>
              <w:t>Ш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6</w:t>
            </w:r>
          </w:p>
        </w:tc>
      </w:tr>
      <w:tr w:rsidR="0086437A">
        <w:trPr>
          <w:trHeight w:hRule="exact" w:val="28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гулять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5</w:t>
            </w:r>
          </w:p>
        </w:tc>
      </w:tr>
      <w:tr w:rsidR="0086437A">
        <w:trPr>
          <w:trHeight w:hRule="exact" w:val="28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играть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4</w:t>
            </w:r>
          </w:p>
        </w:tc>
      </w:tr>
      <w:tr w:rsidR="0086437A">
        <w:trPr>
          <w:trHeight w:hRule="exact" w:val="28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смотреть телевизор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12" w:lineRule="exact"/>
              <w:ind w:firstLine="0"/>
              <w:jc w:val="center"/>
            </w:pPr>
            <w:r>
              <w:rPr>
                <w:rStyle w:val="2Arial95pt0"/>
              </w:rPr>
              <w:t>□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5</w:t>
            </w:r>
          </w:p>
        </w:tc>
      </w:tr>
      <w:tr w:rsidR="0086437A">
        <w:trPr>
          <w:trHeight w:hRule="exact" w:val="28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помогать по дому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нет</w:t>
            </w:r>
          </w:p>
        </w:tc>
      </w:tr>
      <w:tr w:rsidR="0086437A">
        <w:trPr>
          <w:trHeight w:hRule="exact" w:val="28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заниматься спортом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358" w:lineRule="exact"/>
              <w:ind w:firstLine="0"/>
              <w:jc w:val="center"/>
            </w:pPr>
            <w:r>
              <w:rPr>
                <w:rStyle w:val="2Arial16pt"/>
                <w:vertAlign w:val="superscript"/>
              </w:rPr>
              <w:t>ш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3</w:t>
            </w:r>
          </w:p>
        </w:tc>
      </w:tr>
      <w:tr w:rsidR="0086437A">
        <w:trPr>
          <w:trHeight w:hRule="exact" w:val="28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слушать музыку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12" w:lineRule="exact"/>
              <w:ind w:firstLine="0"/>
              <w:jc w:val="center"/>
            </w:pPr>
            <w:r>
              <w:rPr>
                <w:rStyle w:val="2Arial95pt0"/>
              </w:rPr>
              <w:t>А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1</w:t>
            </w:r>
          </w:p>
        </w:tc>
      </w:tr>
      <w:tr w:rsidR="0086437A">
        <w:trPr>
          <w:trHeight w:hRule="exact" w:val="28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ходить в кино или театр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12" w:lineRule="exact"/>
              <w:ind w:firstLine="0"/>
              <w:jc w:val="center"/>
            </w:pPr>
            <w:r>
              <w:rPr>
                <w:rStyle w:val="2Arial95pt0"/>
              </w:rPr>
              <w:t>*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1</w:t>
            </w:r>
          </w:p>
        </w:tc>
      </w:tr>
      <w:tr w:rsidR="0086437A">
        <w:trPr>
          <w:trHeight w:hRule="exact" w:val="288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работать на компьютере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358" w:lineRule="exact"/>
              <w:ind w:firstLine="0"/>
              <w:jc w:val="center"/>
            </w:pPr>
            <w:r>
              <w:rPr>
                <w:rStyle w:val="2Arial16pt"/>
              </w:rPr>
              <w:t>щ</w:t>
            </w: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6</w:t>
            </w:r>
          </w:p>
        </w:tc>
      </w:tr>
      <w:tr w:rsidR="0086437A">
        <w:trPr>
          <w:trHeight w:hRule="exact" w:val="293"/>
          <w:jc w:val="center"/>
        </w:trPr>
        <w:tc>
          <w:tcPr>
            <w:tcW w:w="3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ВСЕГО ОТВЕТОВ</w:t>
            </w:r>
          </w:p>
        </w:tc>
        <w:tc>
          <w:tcPr>
            <w:tcW w:w="2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</w:tcPr>
          <w:p w:rsidR="0086437A" w:rsidRDefault="0086437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86437A" w:rsidRDefault="00260A4F">
            <w:pPr>
              <w:pStyle w:val="22"/>
              <w:framePr w:w="9590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31</w:t>
            </w:r>
          </w:p>
        </w:tc>
      </w:tr>
    </w:tbl>
    <w:p w:rsidR="0086437A" w:rsidRDefault="0086437A">
      <w:pPr>
        <w:framePr w:w="9590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  <w:sectPr w:rsidR="0086437A">
          <w:footerReference w:type="even" r:id="rId123"/>
          <w:footerReference w:type="default" r:id="rId124"/>
          <w:pgSz w:w="11900" w:h="16840"/>
          <w:pgMar w:top="1090" w:right="1079" w:bottom="2943" w:left="1044" w:header="0" w:footer="3" w:gutter="0"/>
          <w:cols w:space="720"/>
          <w:noEndnote/>
          <w:docGrid w:linePitch="360"/>
        </w:sectPr>
      </w:pPr>
    </w:p>
    <w:p w:rsidR="0086437A" w:rsidRDefault="00D444C9">
      <w:pPr>
        <w:pStyle w:val="111"/>
        <w:shd w:val="clear" w:color="auto" w:fill="auto"/>
        <w:spacing w:before="0" w:line="310" w:lineRule="exact"/>
        <w:ind w:firstLine="0"/>
        <w:jc w:val="center"/>
      </w:pPr>
      <w:r>
        <w:lastRenderedPageBreak/>
        <w:pict>
          <v:shape id="_x0000_s1137" type="#_x0000_t202" style="position:absolute;left:0;text-align:left;margin-left:4.3pt;margin-top:19.45pt;width:141.35pt;height:.05pt;z-index:-251637760;mso-wrap-distance-left:5pt;mso-wrap-distance-top:.7pt;mso-wrap-distance-right:338.9pt;mso-wrap-distance-bottom:18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854"/>
                    <w:gridCol w:w="1118"/>
                    <w:gridCol w:w="854"/>
                  </w:tblGrid>
                  <w:tr w:rsidR="00393D3E">
                    <w:trPr>
                      <w:trHeight w:hRule="exact" w:val="326"/>
                      <w:jc w:val="center"/>
                    </w:trPr>
                    <w:tc>
                      <w:tcPr>
                        <w:tcW w:w="854" w:type="dxa"/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562" w:lineRule="exact"/>
                          <w:ind w:left="140" w:firstLine="0"/>
                          <w:jc w:val="left"/>
                        </w:pPr>
                        <w:r>
                          <w:rPr>
                            <w:rStyle w:val="2Corbel23pt"/>
                          </w:rPr>
                          <w:t>ш</w:t>
                        </w:r>
                      </w:p>
                    </w:tc>
                    <w:tc>
                      <w:tcPr>
                        <w:tcW w:w="1118" w:type="dxa"/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54" w:type="dxa"/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393D3E">
                    <w:trPr>
                      <w:trHeight w:hRule="exact" w:val="374"/>
                      <w:jc w:val="center"/>
                    </w:trPr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562" w:lineRule="exact"/>
                          <w:ind w:left="140" w:firstLine="0"/>
                          <w:jc w:val="left"/>
                        </w:pPr>
                        <w:r>
                          <w:rPr>
                            <w:rStyle w:val="2Corbel23pt"/>
                          </w:rPr>
                          <w:t>ш</w:t>
                        </w:r>
                      </w:p>
                    </w:tc>
                    <w:tc>
                      <w:tcPr>
                        <w:tcW w:w="1118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34" w:lineRule="exact"/>
                          <w:ind w:firstLine="0"/>
                          <w:jc w:val="center"/>
                        </w:pPr>
                        <w:r>
                          <w:rPr>
                            <w:rStyle w:val="2Arial105pt"/>
                          </w:rPr>
                          <w:t>Ь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393D3E">
                    <w:trPr>
                      <w:trHeight w:hRule="exact" w:val="374"/>
                      <w:jc w:val="center"/>
                    </w:trPr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562" w:lineRule="exact"/>
                          <w:ind w:left="140" w:firstLine="0"/>
                          <w:jc w:val="left"/>
                        </w:pPr>
                        <w:r>
                          <w:rPr>
                            <w:rStyle w:val="2Corbel23pt"/>
                          </w:rPr>
                          <w:t>ш</w:t>
                        </w:r>
                      </w:p>
                    </w:tc>
                    <w:tc>
                      <w:tcPr>
                        <w:tcW w:w="1118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34" w:lineRule="exact"/>
                          <w:ind w:firstLine="0"/>
                          <w:jc w:val="center"/>
                        </w:pPr>
                        <w:r>
                          <w:rPr>
                            <w:rStyle w:val="2Arial105pt"/>
                          </w:rPr>
                          <w:t>Ь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34" w:lineRule="exact"/>
                          <w:ind w:left="440" w:firstLine="0"/>
                          <w:jc w:val="left"/>
                        </w:pPr>
                        <w:r>
                          <w:rPr>
                            <w:rStyle w:val="2Arial105pt"/>
                          </w:rPr>
                          <w:t>&amp;</w:t>
                        </w:r>
                      </w:p>
                    </w:tc>
                  </w:tr>
                  <w:tr w:rsidR="00393D3E">
                    <w:trPr>
                      <w:trHeight w:hRule="exact" w:val="370"/>
                      <w:jc w:val="center"/>
                    </w:trPr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562" w:lineRule="exact"/>
                          <w:ind w:left="140" w:firstLine="0"/>
                          <w:jc w:val="left"/>
                        </w:pPr>
                        <w:r>
                          <w:rPr>
                            <w:rStyle w:val="2Corbel23pt"/>
                          </w:rPr>
                          <w:t>ш</w:t>
                        </w:r>
                      </w:p>
                    </w:tc>
                    <w:tc>
                      <w:tcPr>
                        <w:tcW w:w="1118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34" w:lineRule="exact"/>
                          <w:ind w:firstLine="0"/>
                          <w:jc w:val="center"/>
                        </w:pPr>
                        <w:r>
                          <w:rPr>
                            <w:rStyle w:val="2Arial105pt"/>
                          </w:rPr>
                          <w:t>ь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380" w:lineRule="exact"/>
                          <w:ind w:left="440" w:firstLine="0"/>
                          <w:jc w:val="left"/>
                        </w:pPr>
                        <w:r>
                          <w:rPr>
                            <w:rStyle w:val="2Arial17pt"/>
                          </w:rPr>
                          <w:t>&amp;</w:t>
                        </w:r>
                      </w:p>
                    </w:tc>
                  </w:tr>
                  <w:tr w:rsidR="00393D3E">
                    <w:trPr>
                      <w:trHeight w:hRule="exact" w:val="370"/>
                      <w:jc w:val="center"/>
                    </w:trPr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562" w:lineRule="exact"/>
                          <w:ind w:left="140" w:firstLine="0"/>
                          <w:jc w:val="left"/>
                        </w:pPr>
                        <w:r>
                          <w:rPr>
                            <w:rStyle w:val="2Corbel23pt"/>
                          </w:rPr>
                          <w:t>ш</w:t>
                        </w:r>
                      </w:p>
                    </w:tc>
                    <w:tc>
                      <w:tcPr>
                        <w:tcW w:w="1118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380" w:lineRule="exact"/>
                          <w:ind w:firstLine="0"/>
                          <w:jc w:val="center"/>
                        </w:pPr>
                        <w:r>
                          <w:rPr>
                            <w:rStyle w:val="2Arial17pt"/>
                          </w:rPr>
                          <w:t>ь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380" w:lineRule="exact"/>
                          <w:ind w:left="440" w:firstLine="0"/>
                          <w:jc w:val="left"/>
                        </w:pPr>
                        <w:r>
                          <w:rPr>
                            <w:rStyle w:val="2Arial17pt"/>
                          </w:rPr>
                          <w:t>&amp;</w:t>
                        </w:r>
                      </w:p>
                    </w:tc>
                  </w:tr>
                  <w:tr w:rsidR="00393D3E">
                    <w:trPr>
                      <w:trHeight w:hRule="exact" w:val="389"/>
                      <w:jc w:val="center"/>
                    </w:trPr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562" w:lineRule="exact"/>
                          <w:ind w:left="140" w:firstLine="0"/>
                          <w:jc w:val="left"/>
                        </w:pPr>
                        <w:r>
                          <w:rPr>
                            <w:rStyle w:val="2Corbel23pt"/>
                          </w:rPr>
                          <w:t>ш</w:t>
                        </w:r>
                      </w:p>
                    </w:tc>
                    <w:tc>
                      <w:tcPr>
                        <w:tcW w:w="1118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34" w:lineRule="exact"/>
                          <w:ind w:firstLine="0"/>
                          <w:jc w:val="center"/>
                        </w:pPr>
                        <w:r>
                          <w:rPr>
                            <w:rStyle w:val="2Arial105pt"/>
                          </w:rPr>
                          <w:t>ь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380" w:lineRule="exact"/>
                          <w:ind w:left="440" w:firstLine="0"/>
                          <w:jc w:val="left"/>
                        </w:pPr>
                        <w:r>
                          <w:rPr>
                            <w:rStyle w:val="2Arial17pt"/>
                          </w:rPr>
                          <w:t>&amp;</w:t>
                        </w:r>
                      </w:p>
                    </w:tc>
                  </w:tr>
                  <w:tr w:rsidR="00393D3E">
                    <w:trPr>
                      <w:trHeight w:hRule="exact" w:val="269"/>
                      <w:jc w:val="center"/>
                    </w:trPr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firstLine="0"/>
                          <w:jc w:val="left"/>
                        </w:pPr>
                        <w:r>
                          <w:rPr>
                            <w:rStyle w:val="2Arial95pt1"/>
                          </w:rPr>
                          <w:t>читать</w:t>
                        </w:r>
                      </w:p>
                    </w:tc>
                    <w:tc>
                      <w:tcPr>
                        <w:tcW w:w="1118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firstLine="0"/>
                          <w:jc w:val="center"/>
                        </w:pPr>
                        <w:r>
                          <w:rPr>
                            <w:rStyle w:val="2Arial95pt1"/>
                          </w:rPr>
                          <w:t>гулять</w:t>
                        </w:r>
                      </w:p>
                    </w:tc>
                    <w:tc>
                      <w:tcPr>
                        <w:tcW w:w="854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firstLine="0"/>
                          <w:jc w:val="right"/>
                        </w:pPr>
                        <w:r>
                          <w:rPr>
                            <w:rStyle w:val="2Arial95pt1"/>
                          </w:rPr>
                          <w:t>играть</w:t>
                        </w:r>
                      </w:p>
                    </w:tc>
                  </w:tr>
                </w:tbl>
                <w:p w:rsidR="00393D3E" w:rsidRDefault="00393D3E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pict>
          <v:shape id="_x0000_s1138" type="#_x0000_t202" style="position:absolute;left:0;text-align:left;margin-left:176.4pt;margin-top:39.1pt;width:129.85pt;height:.05pt;z-index:-251636736;mso-wrap-distance-left:172.1pt;mso-wrap-distance-top:20.4pt;mso-wrap-distance-right:178.3pt;mso-wrap-distance-bottom:6.7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562"/>
                    <w:gridCol w:w="1243"/>
                    <w:gridCol w:w="792"/>
                  </w:tblGrid>
                  <w:tr w:rsidR="00393D3E">
                    <w:trPr>
                      <w:trHeight w:hRule="exact" w:val="312"/>
                      <w:jc w:val="center"/>
                    </w:trPr>
                    <w:tc>
                      <w:tcPr>
                        <w:tcW w:w="562" w:type="dxa"/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firstLine="0"/>
                          <w:jc w:val="left"/>
                        </w:pPr>
                        <w:r>
                          <w:rPr>
                            <w:rStyle w:val="2Arial95pt1"/>
                          </w:rPr>
                          <w:t>□</w:t>
                        </w:r>
                      </w:p>
                    </w:tc>
                    <w:tc>
                      <w:tcPr>
                        <w:tcW w:w="1243" w:type="dxa"/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92" w:type="dxa"/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393D3E">
                    <w:trPr>
                      <w:trHeight w:hRule="exact" w:val="370"/>
                      <w:jc w:val="center"/>
                    </w:trPr>
                    <w:tc>
                      <w:tcPr>
                        <w:tcW w:w="562" w:type="dxa"/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firstLine="0"/>
                          <w:jc w:val="left"/>
                        </w:pPr>
                        <w:r>
                          <w:rPr>
                            <w:rStyle w:val="2Arial95pt1"/>
                          </w:rPr>
                          <w:t>□</w:t>
                        </w:r>
                      </w:p>
                    </w:tc>
                    <w:tc>
                      <w:tcPr>
                        <w:tcW w:w="1243" w:type="dxa"/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92" w:type="dxa"/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393D3E">
                    <w:trPr>
                      <w:trHeight w:hRule="exact" w:val="374"/>
                      <w:jc w:val="center"/>
                    </w:trPr>
                    <w:tc>
                      <w:tcPr>
                        <w:tcW w:w="562" w:type="dxa"/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firstLine="0"/>
                          <w:jc w:val="left"/>
                        </w:pPr>
                        <w:r>
                          <w:rPr>
                            <w:rStyle w:val="2Arial95pt1"/>
                          </w:rPr>
                          <w:t>□</w:t>
                        </w:r>
                      </w:p>
                    </w:tc>
                    <w:tc>
                      <w:tcPr>
                        <w:tcW w:w="1243" w:type="dxa"/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92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/>
                          <w:ind w:left="380" w:firstLine="0"/>
                          <w:jc w:val="left"/>
                        </w:pPr>
                        <w:r>
                          <w:rPr>
                            <w:vertAlign w:val="superscript"/>
                          </w:rPr>
                          <w:t>ш</w:t>
                        </w:r>
                      </w:p>
                    </w:tc>
                  </w:tr>
                  <w:tr w:rsidR="00393D3E">
                    <w:trPr>
                      <w:trHeight w:hRule="exact" w:val="370"/>
                      <w:jc w:val="center"/>
                    </w:trPr>
                    <w:tc>
                      <w:tcPr>
                        <w:tcW w:w="562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firstLine="0"/>
                          <w:jc w:val="left"/>
                        </w:pPr>
                        <w:r>
                          <w:rPr>
                            <w:rStyle w:val="2Arial95pt1"/>
                          </w:rPr>
                          <w:t>□</w:t>
                        </w:r>
                      </w:p>
                    </w:tc>
                    <w:tc>
                      <w:tcPr>
                        <w:tcW w:w="1243" w:type="dxa"/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92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/>
                          <w:ind w:firstLine="0"/>
                          <w:jc w:val="right"/>
                        </w:pPr>
                        <w:r>
                          <w:t>ш</w:t>
                        </w:r>
                      </w:p>
                    </w:tc>
                  </w:tr>
                  <w:tr w:rsidR="00393D3E">
                    <w:trPr>
                      <w:trHeight w:hRule="exact" w:val="384"/>
                      <w:jc w:val="center"/>
                    </w:trPr>
                    <w:tc>
                      <w:tcPr>
                        <w:tcW w:w="562" w:type="dxa"/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firstLine="0"/>
                          <w:jc w:val="left"/>
                        </w:pPr>
                        <w:r>
                          <w:rPr>
                            <w:rStyle w:val="2Arial95pt1"/>
                          </w:rPr>
                          <w:t>□</w:t>
                        </w:r>
                      </w:p>
                    </w:tc>
                    <w:tc>
                      <w:tcPr>
                        <w:tcW w:w="1243" w:type="dxa"/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792" w:type="dxa"/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/>
                          <w:ind w:firstLine="0"/>
                          <w:jc w:val="right"/>
                        </w:pPr>
                        <w:r>
                          <w:t>ш</w:t>
                        </w:r>
                      </w:p>
                    </w:tc>
                  </w:tr>
                  <w:tr w:rsidR="00393D3E">
                    <w:trPr>
                      <w:trHeight w:hRule="exact" w:val="269"/>
                      <w:jc w:val="center"/>
                    </w:trPr>
                    <w:tc>
                      <w:tcPr>
                        <w:tcW w:w="562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firstLine="0"/>
                          <w:jc w:val="left"/>
                        </w:pPr>
                        <w:r>
                          <w:rPr>
                            <w:rStyle w:val="2Arial95pt1"/>
                            <w:lang w:val="en-US" w:eastAsia="en-US" w:bidi="en-US"/>
                          </w:rPr>
                          <w:t>TV</w:t>
                        </w:r>
                      </w:p>
                    </w:tc>
                    <w:tc>
                      <w:tcPr>
                        <w:tcW w:w="1243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firstLine="0"/>
                          <w:jc w:val="center"/>
                        </w:pPr>
                        <w:r>
                          <w:rPr>
                            <w:rStyle w:val="2Arial95pt1"/>
                          </w:rPr>
                          <w:t>помощь</w:t>
                        </w:r>
                      </w:p>
                    </w:tc>
                    <w:tc>
                      <w:tcPr>
                        <w:tcW w:w="792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firstLine="0"/>
                          <w:jc w:val="right"/>
                        </w:pPr>
                        <w:r>
                          <w:rPr>
                            <w:rStyle w:val="2Arial95pt1"/>
                          </w:rPr>
                          <w:t>спорт</w:t>
                        </w:r>
                      </w:p>
                    </w:tc>
                  </w:tr>
                </w:tbl>
                <w:p w:rsidR="00393D3E" w:rsidRDefault="00393D3E">
                  <w:pPr>
                    <w:pStyle w:val="61"/>
                    <w:shd w:val="clear" w:color="auto" w:fill="auto"/>
                  </w:pPr>
                  <w:r>
                    <w:t>дома</w:t>
                  </w:r>
                </w:p>
                <w:p w:rsidR="00393D3E" w:rsidRDefault="00393D3E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pict>
          <v:shape id="_x0000_s1139" type="#_x0000_t202" style="position:absolute;left:0;text-align:left;margin-left:333.6pt;margin-top:10.85pt;width:132.95pt;height:144.4pt;z-index:-251635712;mso-wrap-distance-left:329.3pt;mso-wrap-distance-right:18pt;mso-wrap-distance-bottom:5.8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70" w:lineRule="exact"/>
                    <w:ind w:firstLine="0"/>
                    <w:jc w:val="right"/>
                  </w:pPr>
                  <w:r>
                    <w:rPr>
                      <w:rStyle w:val="11Exact"/>
                    </w:rPr>
                    <w:t>щ</w:t>
                  </w:r>
                </w:p>
                <w:p w:rsidR="00393D3E" w:rsidRDefault="00393D3E">
                  <w:pPr>
                    <w:pStyle w:val="111"/>
                    <w:shd w:val="clear" w:color="auto" w:fill="auto"/>
                    <w:spacing w:before="0" w:line="370" w:lineRule="exact"/>
                    <w:ind w:firstLine="0"/>
                    <w:jc w:val="right"/>
                  </w:pPr>
                  <w:r>
                    <w:rPr>
                      <w:rStyle w:val="11Exact"/>
                    </w:rPr>
                    <w:t>щ</w:t>
                  </w:r>
                </w:p>
                <w:p w:rsidR="00393D3E" w:rsidRDefault="00393D3E">
                  <w:pPr>
                    <w:pStyle w:val="111"/>
                    <w:shd w:val="clear" w:color="auto" w:fill="auto"/>
                    <w:spacing w:before="0" w:after="100" w:line="370" w:lineRule="exact"/>
                    <w:ind w:left="2360" w:firstLine="0"/>
                    <w:jc w:val="left"/>
                  </w:pPr>
                  <w:r>
                    <w:rPr>
                      <w:rStyle w:val="11Exact"/>
                    </w:rPr>
                    <w:t>щ</w:t>
                  </w:r>
                </w:p>
                <w:p w:rsidR="00393D3E" w:rsidRDefault="00393D3E">
                  <w:pPr>
                    <w:pStyle w:val="111"/>
                    <w:shd w:val="clear" w:color="auto" w:fill="auto"/>
                    <w:spacing w:before="0" w:line="370" w:lineRule="exact"/>
                    <w:ind w:firstLine="0"/>
                    <w:jc w:val="right"/>
                  </w:pPr>
                  <w:r>
                    <w:rPr>
                      <w:rStyle w:val="11Exact"/>
                    </w:rPr>
                    <w:t>щ</w:t>
                  </w:r>
                </w:p>
                <w:p w:rsidR="00393D3E" w:rsidRDefault="00393D3E">
                  <w:pPr>
                    <w:pStyle w:val="111"/>
                    <w:shd w:val="clear" w:color="auto" w:fill="auto"/>
                    <w:spacing w:before="0" w:line="370" w:lineRule="exact"/>
                    <w:ind w:firstLine="0"/>
                    <w:jc w:val="right"/>
                  </w:pPr>
                  <w:r>
                    <w:rPr>
                      <w:rStyle w:val="11Exact"/>
                    </w:rPr>
                    <w:t>щ</w:t>
                  </w:r>
                </w:p>
                <w:p w:rsidR="00393D3E" w:rsidRDefault="00393D3E">
                  <w:pPr>
                    <w:pStyle w:val="111"/>
                    <w:shd w:val="clear" w:color="auto" w:fill="auto"/>
                    <w:tabs>
                      <w:tab w:val="left" w:pos="2328"/>
                    </w:tabs>
                    <w:spacing w:before="0" w:after="160" w:line="310" w:lineRule="exact"/>
                    <w:ind w:left="240" w:firstLine="0"/>
                  </w:pPr>
                  <w:r>
                    <w:rPr>
                      <w:rStyle w:val="11Exact"/>
                      <w:lang w:val="en-US" w:eastAsia="en-US" w:bidi="en-US"/>
                    </w:rPr>
                    <w:t>j</w:t>
                  </w:r>
                  <w:r w:rsidRPr="00D75557">
                    <w:rPr>
                      <w:rStyle w:val="11Exact"/>
                      <w:lang w:eastAsia="en-US" w:bidi="en-US"/>
                    </w:rPr>
                    <w:t>3</w:t>
                  </w:r>
                  <w:r w:rsidRPr="00D75557">
                    <w:rPr>
                      <w:rStyle w:val="11Exact"/>
                      <w:lang w:eastAsia="en-US" w:bidi="en-US"/>
                    </w:rPr>
                    <w:tab/>
                  </w:r>
                  <w:r>
                    <w:rPr>
                      <w:rStyle w:val="11Exact"/>
                    </w:rPr>
                    <w:t>щ</w:t>
                  </w:r>
                </w:p>
                <w:p w:rsidR="00393D3E" w:rsidRDefault="00393D3E">
                  <w:pPr>
                    <w:pStyle w:val="340"/>
                    <w:shd w:val="clear" w:color="auto" w:fill="auto"/>
                    <w:spacing w:before="0"/>
                    <w:ind w:left="1200"/>
                  </w:pPr>
                  <w:r>
                    <w:t>музыка кино, комп театр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40" type="#_x0000_t202" style="position:absolute;left:0;text-align:left;margin-left:37.2pt;margin-top:158.25pt;width:179.3pt;height:18.35pt;z-index:-251634688;mso-wrap-distance-left:32.9pt;mso-wrap-distance-right:5pt;mso-wrap-distance-bottom:60.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А диаграмму, например, так: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41" type="#_x0000_t202" style="position:absolute;left:0;text-align:left;margin-left:4.1pt;margin-top:237.1pt;width:362.65pt;height:.05pt;z-index:-251633664;mso-wrap-distance-left:5pt;mso-wrap-distance-right:25.9pt;mso-wrap-distance-bottom:6.7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725"/>
                    <w:gridCol w:w="274"/>
                    <w:gridCol w:w="835"/>
                    <w:gridCol w:w="283"/>
                    <w:gridCol w:w="835"/>
                    <w:gridCol w:w="283"/>
                    <w:gridCol w:w="686"/>
                    <w:gridCol w:w="1459"/>
                    <w:gridCol w:w="802"/>
                    <w:gridCol w:w="1070"/>
                  </w:tblGrid>
                  <w:tr w:rsidR="00393D3E">
                    <w:trPr>
                      <w:trHeight w:hRule="exact" w:val="226"/>
                      <w:jc w:val="center"/>
                    </w:trPr>
                    <w:tc>
                      <w:tcPr>
                        <w:tcW w:w="725" w:type="dxa"/>
                        <w:tcBorders>
                          <w:top w:val="single" w:sz="4" w:space="0" w:color="auto"/>
                        </w:tcBorders>
                        <w:shd w:val="clear" w:color="auto" w:fill="FE0000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7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00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3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92D14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83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00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45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802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8DB3E2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07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B1A1C6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393D3E">
                    <w:trPr>
                      <w:trHeight w:hRule="exact" w:val="475"/>
                      <w:jc w:val="center"/>
                    </w:trPr>
                    <w:tc>
                      <w:tcPr>
                        <w:tcW w:w="999" w:type="dxa"/>
                        <w:gridSpan w:val="2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firstLine="0"/>
                          <w:jc w:val="left"/>
                        </w:pPr>
                        <w:r>
                          <w:rPr>
                            <w:rStyle w:val="2Arial95pt1"/>
                          </w:rPr>
                          <w:t>читать</w:t>
                        </w:r>
                      </w:p>
                    </w:tc>
                    <w:tc>
                      <w:tcPr>
                        <w:tcW w:w="1118" w:type="dxa"/>
                        <w:gridSpan w:val="2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left="160" w:firstLine="0"/>
                          <w:jc w:val="left"/>
                        </w:pPr>
                        <w:r>
                          <w:rPr>
                            <w:rStyle w:val="2Arial95pt1"/>
                          </w:rPr>
                          <w:t>гулять</w:t>
                        </w:r>
                      </w:p>
                    </w:tc>
                    <w:tc>
                      <w:tcPr>
                        <w:tcW w:w="1118" w:type="dxa"/>
                        <w:gridSpan w:val="2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left="160" w:firstLine="0"/>
                          <w:jc w:val="left"/>
                        </w:pPr>
                        <w:r>
                          <w:rPr>
                            <w:rStyle w:val="2Arial95pt1"/>
                          </w:rPr>
                          <w:t>играть</w:t>
                        </w:r>
                      </w:p>
                    </w:tc>
                    <w:tc>
                      <w:tcPr>
                        <w:tcW w:w="686" w:type="dxa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left="240" w:firstLine="0"/>
                          <w:jc w:val="left"/>
                        </w:pPr>
                        <w:r>
                          <w:rPr>
                            <w:rStyle w:val="2Arial95pt1"/>
                            <w:lang w:val="en-US" w:eastAsia="en-US" w:bidi="en-US"/>
                          </w:rPr>
                          <w:t>TV</w:t>
                        </w:r>
                      </w:p>
                    </w:tc>
                    <w:tc>
                      <w:tcPr>
                        <w:tcW w:w="1459" w:type="dxa"/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firstLine="0"/>
                          <w:jc w:val="center"/>
                        </w:pPr>
                        <w:r>
                          <w:rPr>
                            <w:rStyle w:val="2Arial95pt1"/>
                          </w:rPr>
                          <w:t>помощь</w:t>
                        </w:r>
                      </w:p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12" w:lineRule="exact"/>
                          <w:ind w:firstLine="0"/>
                          <w:jc w:val="center"/>
                        </w:pPr>
                        <w:r>
                          <w:rPr>
                            <w:rStyle w:val="2Arial95pt1"/>
                          </w:rPr>
                          <w:t>дома</w:t>
                        </w:r>
                      </w:p>
                    </w:tc>
                    <w:tc>
                      <w:tcPr>
                        <w:tcW w:w="1872" w:type="dxa"/>
                        <w:gridSpan w:val="2"/>
                        <w:tcBorders>
                          <w:top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tabs>
                            <w:tab w:val="left" w:pos="1061"/>
                          </w:tabs>
                          <w:spacing w:before="0" w:after="0" w:line="212" w:lineRule="exact"/>
                          <w:ind w:firstLine="0"/>
                        </w:pPr>
                        <w:r>
                          <w:rPr>
                            <w:rStyle w:val="2Arial95pt1"/>
                          </w:rPr>
                          <w:t>спорт</w:t>
                        </w:r>
                        <w:r>
                          <w:rPr>
                            <w:rStyle w:val="2Arial95pt1"/>
                          </w:rPr>
                          <w:tab/>
                          <w:t>музыка</w:t>
                        </w:r>
                      </w:p>
                    </w:tc>
                  </w:tr>
                </w:tbl>
                <w:p w:rsidR="00393D3E" w:rsidRDefault="00393D3E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/>
          </v:shape>
        </w:pict>
      </w:r>
      <w:r>
        <w:pict>
          <v:shape id="_x0000_s1142" type="#_x0000_t202" style="position:absolute;left:0;text-align:left;margin-left:392.65pt;margin-top:247.6pt;width:76.3pt;height:25.4pt;z-index:-251632640;mso-wrap-distance-left:113.25pt;mso-wrap-distance-right:15.6pt;mso-wrap-distance-bottom:68.3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340"/>
                    <w:shd w:val="clear" w:color="auto" w:fill="auto"/>
                    <w:spacing w:before="0" w:line="226" w:lineRule="exact"/>
                    <w:ind w:firstLine="0"/>
                    <w:jc w:val="both"/>
                  </w:pPr>
                  <w:r>
                    <w:t>кино, комп. театр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43" type="#_x0000_t202" style="position:absolute;left:0;text-align:left;margin-left:37.45pt;margin-top:276.35pt;width:273.1pt;height:18.35pt;z-index:-251631616;mso-wrap-distance-left:33.1pt;mso-wrap-distance-right:174pt;mso-wrap-distance-bottom:17.5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Плакат вы можете оформить, например, так: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44" type="#_x0000_t202" style="position:absolute;left:0;text-align:left;margin-left:71.75pt;margin-top:310.2pt;width:60.95pt;height:15.05pt;z-index:-251630592;mso-wrap-distance-left:67.45pt;mso-wrap-distance-right:66pt;mso-wrap-distance-bottom:123.3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0"/>
                    <w:shd w:val="clear" w:color="auto" w:fill="auto"/>
                    <w:spacing w:line="244" w:lineRule="exact"/>
                    <w:jc w:val="left"/>
                  </w:pPr>
                  <w:r>
                    <w:rPr>
                      <w:rStyle w:val="8Exact"/>
                    </w:rPr>
                    <w:t>ВОПРОСЫ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45" type="#_x0000_t202" style="position:absolute;left:0;text-align:left;margin-left:198.7pt;margin-top:316.65pt;width:104.15pt;height:18.35pt;z-index:-251629568;mso-wrap-distance-left:5pt;mso-wrap-distance-right:181.7pt;mso-wrap-distance-bottom:11.5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20"/>
                    <w:keepNext/>
                    <w:keepLines/>
                    <w:shd w:val="clear" w:color="auto" w:fill="auto"/>
                    <w:spacing w:after="0"/>
                    <w:jc w:val="left"/>
                  </w:pPr>
                  <w:bookmarkStart w:id="30" w:name="bookmark31"/>
                  <w:r>
                    <w:rPr>
                      <w:rStyle w:val="2Exact"/>
                      <w:b/>
                      <w:bCs/>
                    </w:rPr>
                    <w:t>ЗАГОЛОВОК</w:t>
                  </w:r>
                  <w:bookmarkEnd w:id="30"/>
                </w:p>
              </w:txbxContent>
            </v:textbox>
            <w10:wrap type="topAndBottom" anchorx="margin"/>
          </v:shape>
        </w:pict>
      </w:r>
      <w:r>
        <w:pict>
          <v:shape id="_x0000_s1146" type="#_x0000_t202" style="position:absolute;left:0;text-align:left;margin-left:50.4pt;margin-top:325.05pt;width:10.3pt;height:100.8pt;z-index:-251628544;mso-wrap-distance-left:46.1pt;mso-wrap-distance-right:126.5pt;mso-wrap-distance-bottom:22.7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0"/>
                    <w:shd w:val="clear" w:color="auto" w:fill="auto"/>
                    <w:spacing w:line="490" w:lineRule="exact"/>
                    <w:jc w:val="left"/>
                  </w:pPr>
                  <w:r>
                    <w:rPr>
                      <w:rStyle w:val="8Exact"/>
                    </w:rPr>
                    <w:t>1.</w:t>
                  </w:r>
                </w:p>
                <w:p w:rsidR="00393D3E" w:rsidRDefault="00393D3E">
                  <w:pPr>
                    <w:pStyle w:val="80"/>
                    <w:shd w:val="clear" w:color="auto" w:fill="auto"/>
                    <w:spacing w:line="490" w:lineRule="exact"/>
                    <w:jc w:val="left"/>
                  </w:pPr>
                  <w:r>
                    <w:rPr>
                      <w:rStyle w:val="8Exact"/>
                    </w:rPr>
                    <w:t>2.</w:t>
                  </w:r>
                </w:p>
                <w:p w:rsidR="00393D3E" w:rsidRDefault="00393D3E">
                  <w:pPr>
                    <w:pStyle w:val="80"/>
                    <w:shd w:val="clear" w:color="auto" w:fill="auto"/>
                    <w:spacing w:line="490" w:lineRule="exact"/>
                    <w:jc w:val="left"/>
                  </w:pPr>
                  <w:r>
                    <w:rPr>
                      <w:rStyle w:val="8Exact"/>
                    </w:rPr>
                    <w:t>3.</w:t>
                  </w:r>
                </w:p>
                <w:p w:rsidR="00393D3E" w:rsidRDefault="00393D3E">
                  <w:pPr>
                    <w:pStyle w:val="80"/>
                    <w:shd w:val="clear" w:color="auto" w:fill="auto"/>
                    <w:spacing w:line="490" w:lineRule="exact"/>
                    <w:jc w:val="left"/>
                  </w:pPr>
                  <w:r>
                    <w:rPr>
                      <w:rStyle w:val="8Exact"/>
                    </w:rPr>
                    <w:t>4.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47" type="#_x0000_t202" style="position:absolute;left:0;text-align:left;margin-left:187.2pt;margin-top:346.55pt;width:102.7pt;height:43.2pt;z-index:-251627520;mso-wrap-distance-left:5pt;mso-wrap-distance-right:30.7pt;mso-wrap-distance-bottom:16.55pt;mso-position-horizontal-relative:margin" wrapcoords="0 0 21600 0 21600 21600 0 21600 0 0" filled="f" stroked="f">
            <v:textbox style="mso-fit-shape-to-text:t" inset="0,0,0,0">
              <w:txbxContent>
                <w:p w:rsidR="00393D3E" w:rsidRDefault="00393D3E">
                  <w:pPr>
                    <w:pStyle w:val="2f"/>
                    <w:shd w:val="clear" w:color="auto" w:fill="auto"/>
                    <w:ind w:firstLine="0"/>
                  </w:pPr>
                  <w:r>
                    <w:t>Участвовало в опросе Диаграмма</w:t>
                  </w:r>
                </w:p>
                <w:p w:rsidR="00393D3E" w:rsidRDefault="00CC4BF6">
                  <w:pPr>
                    <w:jc w:val="center"/>
                    <w:rPr>
                      <w:sz w:val="2"/>
                      <w:szCs w:val="2"/>
                    </w:rPr>
                  </w:pPr>
                  <w:r w:rsidRPr="00D444C9">
                    <w:pict>
                      <v:shape id="_x0000_i1029" type="#_x0000_t75" style="width:103.15pt;height:42.8pt">
                        <v:imagedata r:id="rId125" r:href="rId126"/>
                      </v:shape>
                    </w:pic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49" type="#_x0000_t75" style="position:absolute;left:0;text-align:left;margin-left:332.65pt;margin-top:341.3pt;width:115.45pt;height:79.2pt;z-index:-251626496;mso-wrap-distance-left:5pt;mso-wrap-distance-right:36.5pt;mso-wrap-distance-bottom:34.55pt;mso-position-horizontal-relative:margin" wrapcoords="0 0 21600 0 21600 21600 0 21600 0 0">
            <v:imagedata r:id="rId127" o:title="image7"/>
            <w10:wrap type="topAndBottom" anchorx="margin"/>
          </v:shape>
        </w:pict>
      </w:r>
      <w:r>
        <w:pict>
          <v:shape id="_x0000_s1150" type="#_x0000_t202" style="position:absolute;left:0;text-align:left;margin-left:50.9pt;margin-top:446.5pt;width:248.4pt;height:39.3pt;z-index:-251625472;mso-wrap-distance-left:46.55pt;mso-wrap-distance-right:74.15pt;mso-wrap-distance-bottom:22.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0"/>
                    <w:shd w:val="clear" w:color="auto" w:fill="auto"/>
                    <w:spacing w:after="240" w:line="244" w:lineRule="exact"/>
                  </w:pPr>
                  <w:r>
                    <w:rPr>
                      <w:rStyle w:val="8Exact"/>
                    </w:rPr>
                    <w:t>ВЫВОДЫ ПО РЕЗУЛЬТАТАМ ОПРОСА</w:t>
                  </w:r>
                </w:p>
                <w:p w:rsidR="00393D3E" w:rsidRDefault="00393D3E">
                  <w:pPr>
                    <w:pStyle w:val="80"/>
                    <w:shd w:val="clear" w:color="auto" w:fill="auto"/>
                    <w:spacing w:line="244" w:lineRule="exact"/>
                    <w:jc w:val="left"/>
                  </w:pPr>
                  <w:r>
                    <w:rPr>
                      <w:rStyle w:val="8Exact"/>
                    </w:rPr>
                    <w:t>1.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51" type="#_x0000_t202" style="position:absolute;left:0;text-align:left;margin-left:373.45pt;margin-top:453pt;width:76.1pt;height:15.05pt;z-index:-251624448;mso-wrap-distance-left:5pt;mso-wrap-distance-right:35.05pt;mso-wrap-distance-bottom:40.2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21"/>
                    <w:shd w:val="clear" w:color="auto" w:fill="auto"/>
                    <w:spacing w:line="244" w:lineRule="exact"/>
                    <w:ind w:firstLine="0"/>
                    <w:jc w:val="left"/>
                  </w:pPr>
                  <w:r>
                    <w:rPr>
                      <w:rStyle w:val="12Exact"/>
                      <w:b/>
                      <w:bCs/>
                      <w:i/>
                      <w:iCs/>
                    </w:rPr>
                    <w:t>Состав группы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52" type="#_x0000_t202" style="position:absolute;left:0;text-align:left;margin-left:37.2pt;margin-top:506pt;width:423.35pt;height:18.35pt;z-index:-251623424;mso-wrap-distance-left:32.9pt;mso-wrap-distance-right:24pt;mso-wrap-distance-bottom:17.0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А компьютерную презентацию вы можете оформить, например, так: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53" type="#_x0000_t75" style="position:absolute;left:0;text-align:left;margin-left:22.55pt;margin-top:542.15pt;width:103.7pt;height:77.75pt;z-index:-251622400;mso-wrap-distance-left:18.25pt;mso-wrap-distance-right:5pt;mso-position-horizontal-relative:margin" wrapcoords="0 0 21600 0 21600 21600 0 21600 0 0">
            <v:imagedata r:id="rId128" o:title="image8"/>
            <w10:wrap type="topAndBottom" anchorx="margin"/>
          </v:shape>
        </w:pict>
      </w:r>
      <w:r>
        <w:pict>
          <v:shape id="_x0000_s1154" type="#_x0000_t202" style="position:absolute;left:0;text-align:left;margin-left:168pt;margin-top:548.5pt;width:51.35pt;height:15.8pt;z-index:-251621376;mso-wrap-distance-left:5pt;mso-wrap-distance-right:57.1pt;mso-wrap-distance-bottom:21.0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0"/>
                    <w:shd w:val="clear" w:color="auto" w:fill="auto"/>
                    <w:spacing w:line="244" w:lineRule="exact"/>
                    <w:jc w:val="left"/>
                  </w:pPr>
                  <w:r>
                    <w:rPr>
                      <w:rStyle w:val="8Exact"/>
                    </w:rPr>
                    <w:t>Вопросы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55" type="#_x0000_t202" style="position:absolute;left:0;text-align:left;margin-left:152.65pt;margin-top:580.65pt;width:34.1pt;height:14.1pt;z-index:-251620352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0"/>
                    <w:shd w:val="clear" w:color="auto" w:fill="auto"/>
                    <w:spacing w:line="244" w:lineRule="exact"/>
                    <w:jc w:val="left"/>
                  </w:pPr>
                  <w:r>
                    <w:rPr>
                      <w:rStyle w:val="8Exact"/>
                    </w:rPr>
                    <w:t>текст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56" type="#_x0000_t202" style="position:absolute;left:0;text-align:left;margin-left:209.3pt;margin-top:583.3pt;width:25.45pt;height:15.05pt;z-index:-251619328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0"/>
                    <w:shd w:val="clear" w:color="auto" w:fill="auto"/>
                    <w:spacing w:line="244" w:lineRule="exact"/>
                    <w:jc w:val="left"/>
                  </w:pPr>
                  <w:r>
                    <w:rPr>
                      <w:rStyle w:val="8Exact"/>
                    </w:rPr>
                    <w:t>Рис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57" type="#_x0000_t202" style="position:absolute;left:0;text-align:left;margin-left:276.5pt;margin-top:547.7pt;width:74.4pt;height:27.85pt;z-index:-251618304;mso-wrap-distance-left:5pt;mso-wrap-distance-right:30.5pt;mso-wrap-distance-bottom:10.3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0"/>
                    <w:shd w:val="clear" w:color="auto" w:fill="auto"/>
                    <w:spacing w:line="264" w:lineRule="exact"/>
                    <w:jc w:val="center"/>
                  </w:pPr>
                  <w:r>
                    <w:rPr>
                      <w:rStyle w:val="8Exact"/>
                    </w:rPr>
                    <w:t>Участвовало в</w:t>
                  </w:r>
                  <w:r>
                    <w:rPr>
                      <w:rStyle w:val="8Exact"/>
                    </w:rPr>
                    <w:br/>
                    <w:t>опросе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58" type="#_x0000_t75" style="position:absolute;left:0;text-align:left;margin-left:381.35pt;margin-top:541.45pt;width:103.2pt;height:78.25pt;z-index:-251617280;mso-wrap-distance-left:5pt;mso-wrap-distance-right:5pt;mso-wrap-distance-bottom:12.7pt;mso-position-horizontal-relative:margin" wrapcoords="0 0 21600 0 21600 21600 0 21600 0 0">
            <v:imagedata r:id="rId129" o:title="image9"/>
            <w10:wrap type="topAndBottom" anchorx="margin"/>
          </v:shape>
        </w:pict>
      </w:r>
      <w:r>
        <w:pict>
          <v:shape id="_x0000_s1159" type="#_x0000_t202" style="position:absolute;left:0;text-align:left;margin-left:26.4pt;margin-top:631.7pt;width:332.4pt;height:39.1pt;z-index:-251616256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848"/>
                    <w:gridCol w:w="125"/>
                    <w:gridCol w:w="379"/>
                    <w:gridCol w:w="1886"/>
                    <w:gridCol w:w="139"/>
                    <w:gridCol w:w="394"/>
                    <w:gridCol w:w="1877"/>
                  </w:tblGrid>
                  <w:tr w:rsidR="00393D3E">
                    <w:trPr>
                      <w:trHeight w:hRule="exact" w:val="571"/>
                    </w:trPr>
                    <w:tc>
                      <w:tcPr>
                        <w:tcW w:w="184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left="300" w:firstLine="0"/>
                          <w:jc w:val="left"/>
                        </w:pPr>
                        <w:r>
                          <w:rPr>
                            <w:rStyle w:val="211pt"/>
                          </w:rPr>
                          <w:t>Полученные</w:t>
                        </w:r>
                      </w:p>
                    </w:tc>
                    <w:tc>
                      <w:tcPr>
                        <w:tcW w:w="12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7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886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firstLine="0"/>
                          <w:jc w:val="center"/>
                        </w:pPr>
                        <w:r>
                          <w:rPr>
                            <w:rStyle w:val="211pt"/>
                          </w:rPr>
                          <w:t>Выводы</w:t>
                        </w:r>
                      </w:p>
                    </w:tc>
                    <w:tc>
                      <w:tcPr>
                        <w:tcW w:w="139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877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firstLine="0"/>
                          <w:jc w:val="center"/>
                        </w:pPr>
                        <w:r>
                          <w:rPr>
                            <w:rStyle w:val="211pt"/>
                          </w:rPr>
                          <w:t>Выводы</w:t>
                        </w:r>
                      </w:p>
                    </w:tc>
                  </w:tr>
                  <w:tr w:rsidR="00393D3E">
                    <w:trPr>
                      <w:trHeight w:hRule="exact" w:val="211"/>
                    </w:trPr>
                    <w:tc>
                      <w:tcPr>
                        <w:tcW w:w="1848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firstLine="0"/>
                          <w:jc w:val="center"/>
                        </w:pPr>
                        <w:r>
                          <w:rPr>
                            <w:rStyle w:val="211pt"/>
                          </w:rPr>
                          <w:t>ответы</w:t>
                        </w:r>
                      </w:p>
                    </w:tc>
                    <w:tc>
                      <w:tcPr>
                        <w:tcW w:w="12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79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202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94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877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393D3E" w:rsidRDefault="00393D3E"/>
              </w:txbxContent>
            </v:textbox>
            <w10:wrap type="topAndBottom" anchorx="margin"/>
          </v:shape>
        </w:pict>
      </w:r>
      <w:r>
        <w:pict>
          <v:shape id="_x0000_s1160" type="#_x0000_t202" style="position:absolute;left:0;text-align:left;margin-left:287.05pt;margin-top:585.85pt;width:50.9pt;height:24.75pt;z-index:-251615232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52"/>
                    <w:shd w:val="clear" w:color="auto" w:fill="auto"/>
                  </w:pPr>
                  <w:r>
                    <w:rPr>
                      <w:rStyle w:val="5Exact"/>
                    </w:rPr>
                    <w:t>Получено</w:t>
                  </w:r>
                </w:p>
                <w:p w:rsidR="00393D3E" w:rsidRDefault="00393D3E">
                  <w:pPr>
                    <w:pStyle w:val="52"/>
                    <w:shd w:val="clear" w:color="auto" w:fill="auto"/>
                    <w:ind w:left="160"/>
                  </w:pPr>
                  <w:r>
                    <w:rPr>
                      <w:rStyle w:val="5Exact"/>
                    </w:rPr>
                    <w:t>ответов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61" type="#_x0000_t202" style="position:absolute;left:0;text-align:left;margin-left:31.2pt;margin-top:677.4pt;width:63.35pt;height:15.3pt;z-index:-251614208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52"/>
                    <w:shd w:val="clear" w:color="auto" w:fill="auto"/>
                  </w:pPr>
                  <w:r>
                    <w:rPr>
                      <w:rStyle w:val="5Exact"/>
                    </w:rPr>
                    <w:t>Диаграмма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62" type="#_x0000_t202" style="position:absolute;left:0;text-align:left;margin-left:158.4pt;margin-top:670.1pt;width:13.45pt;height:12.65pt;z-index:-251613184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70"/>
                    <w:shd w:val="clear" w:color="auto" w:fill="auto"/>
                  </w:pPr>
                  <w:r>
                    <w:t>1.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63" type="#_x0000_t202" style="position:absolute;left:0;text-align:left;margin-left:234.7pt;margin-top:608.05pt;width:3.85pt;height:8.3pt;z-index:-251612160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5"/>
                    <w:shd w:val="clear" w:color="auto" w:fill="auto"/>
                  </w:pPr>
                  <w:r>
                    <w:t>2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64" type="#_x0000_t202" style="position:absolute;left:0;text-align:left;margin-left:354.7pt;margin-top:609pt;width:3.85pt;height:8.3pt;z-index:-251611136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5"/>
                    <w:shd w:val="clear" w:color="auto" w:fill="auto"/>
                  </w:pPr>
                  <w:r>
                    <w:t>3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65" type="#_x0000_t202" style="position:absolute;left:0;text-align:left;margin-left:281.75pt;margin-top:671.5pt;width:6.7pt;height:10.75pt;z-index:-251610112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70"/>
                    <w:shd w:val="clear" w:color="auto" w:fill="auto"/>
                  </w:pPr>
                  <w:r>
                    <w:t>2.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66" type="#_x0000_t202" style="position:absolute;left:0;text-align:left;margin-left:234.25pt;margin-top:698.75pt;width:3.85pt;height:8.3pt;z-index:-251609088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5"/>
                    <w:shd w:val="clear" w:color="auto" w:fill="auto"/>
                  </w:pPr>
                  <w:r>
                    <w:t>6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67" type="#_x0000_t202" style="position:absolute;left:0;text-align:left;margin-left:114.25pt;margin-top:699.25pt;width:3.35pt;height:8.3pt;z-index:-251608064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5"/>
                    <w:shd w:val="clear" w:color="auto" w:fill="auto"/>
                  </w:pPr>
                  <w:r>
                    <w:t>5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68" type="#_x0000_t202" style="position:absolute;left:0;text-align:left;margin-left:381.35pt;margin-top:632.4pt;width:103.2pt;height:78pt;z-index:-251607040;mso-wrap-distance-left:5pt;mso-wrap-distance-right:5pt;mso-wrap-distance-bottom:20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733"/>
                    <w:gridCol w:w="331"/>
                  </w:tblGrid>
                  <w:tr w:rsidR="00393D3E">
                    <w:trPr>
                      <w:trHeight w:hRule="exact" w:val="485"/>
                    </w:trPr>
                    <w:tc>
                      <w:tcPr>
                        <w:tcW w:w="2064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firstLine="0"/>
                          <w:jc w:val="center"/>
                        </w:pPr>
                        <w:r>
                          <w:rPr>
                            <w:rStyle w:val="211pt"/>
                          </w:rPr>
                          <w:t>Спасибо!</w:t>
                        </w:r>
                      </w:p>
                    </w:tc>
                  </w:tr>
                  <w:tr w:rsidR="00393D3E">
                    <w:trPr>
                      <w:trHeight w:hRule="exact" w:val="1075"/>
                    </w:trPr>
                    <w:tc>
                      <w:tcPr>
                        <w:tcW w:w="173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64" w:lineRule="exact"/>
                          <w:ind w:left="160" w:firstLine="0"/>
                          <w:jc w:val="left"/>
                        </w:pPr>
                        <w:r>
                          <w:rPr>
                            <w:rStyle w:val="211pt"/>
                          </w:rPr>
                          <w:t>Провели опрос и подготовили</w:t>
                        </w:r>
                      </w:p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64" w:lineRule="exact"/>
                          <w:ind w:left="160" w:firstLine="0"/>
                          <w:jc w:val="left"/>
                        </w:pPr>
                        <w:r>
                          <w:rPr>
                            <w:rStyle w:val="211pt"/>
                          </w:rPr>
                          <w:t>презентацию: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left="160" w:firstLine="0"/>
                          <w:jc w:val="left"/>
                        </w:pPr>
                        <w:r>
                          <w:rPr>
                            <w:rStyle w:val="211pt"/>
                          </w:rPr>
                          <w:t>8</w:t>
                        </w:r>
                      </w:p>
                    </w:tc>
                  </w:tr>
                </w:tbl>
                <w:p w:rsidR="00393D3E" w:rsidRDefault="00393D3E"/>
              </w:txbxContent>
            </v:textbox>
            <w10:wrap type="topAndBottom" anchorx="margin"/>
          </v:shape>
        </w:pict>
      </w:r>
      <w:r>
        <w:pict>
          <v:shape id="_x0000_s1169" type="#_x0000_t202" style="position:absolute;left:0;text-align:left;margin-left:358.55pt;margin-top:697.3pt;width:3.35pt;height:8.3pt;z-index:-251606016;mso-wrap-distance-left:5pt;mso-wrap-distance-right:5pt;mso-wrap-distance-bottom:20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5"/>
                    <w:shd w:val="clear" w:color="auto" w:fill="auto"/>
                  </w:pPr>
                  <w:r>
                    <w:t>7</w:t>
                  </w:r>
                </w:p>
              </w:txbxContent>
            </v:textbox>
            <w10:wrap type="topAndBottom" anchorx="margin"/>
          </v:shape>
        </w:pict>
      </w:r>
      <w:r w:rsidR="00260A4F">
        <w:t>Пиктограмму по этим данным вы можете оформить, например, так:</w:t>
      </w:r>
      <w:r w:rsidR="00260A4F">
        <w:br w:type="page"/>
      </w:r>
    </w:p>
    <w:p w:rsidR="0086437A" w:rsidRDefault="00260A4F">
      <w:pPr>
        <w:pStyle w:val="111"/>
        <w:shd w:val="clear" w:color="auto" w:fill="auto"/>
        <w:spacing w:before="0" w:after="120" w:line="310" w:lineRule="exact"/>
        <w:ind w:firstLine="0"/>
        <w:jc w:val="center"/>
      </w:pPr>
      <w:r>
        <w:lastRenderedPageBreak/>
        <w:t>ИНФОРМАЦИОННЫЕ РЕСУРСЫ ДЛЯ ПРОВЕДЕНИЯ ЗАНЯТИЯ</w:t>
      </w:r>
    </w:p>
    <w:p w:rsidR="0086437A" w:rsidRDefault="00260A4F">
      <w:pPr>
        <w:pStyle w:val="111"/>
        <w:shd w:val="clear" w:color="auto" w:fill="auto"/>
        <w:spacing w:before="0" w:after="111" w:line="310" w:lineRule="exact"/>
        <w:ind w:firstLine="0"/>
        <w:jc w:val="center"/>
      </w:pPr>
      <w:r>
        <w:t>Материалы для учителя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 xml:space="preserve">Для выполнения данного проекта дополнительные источники </w:t>
      </w:r>
      <w:r>
        <w:rPr>
          <w:rStyle w:val="112"/>
        </w:rPr>
        <w:t xml:space="preserve">текстовой </w:t>
      </w:r>
      <w:r>
        <w:t>информации, в принципе, не требуются. Ожидается, что выпускники начальной школы умеют составлять вопросы. Тем более, что поясняющие примеры при</w:t>
      </w:r>
      <w:r>
        <w:softHyphen/>
        <w:t>водятся в тексте задания.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Однако, если вы предполагаете, что для ваших детей это может оказаться проблемой, из-за которой они не смогут выполнить проект, то есть смысл при</w:t>
      </w:r>
      <w:r>
        <w:softHyphen/>
        <w:t>вести им возможные образцы вопросов - с выбором ответа и со свободным от</w:t>
      </w:r>
      <w:r>
        <w:softHyphen/>
        <w:t xml:space="preserve">ветом. Кроме того, целесообразно предложить им ограничиться составлением только </w:t>
      </w:r>
      <w:r>
        <w:rPr>
          <w:rStyle w:val="112"/>
        </w:rPr>
        <w:t>одного</w:t>
      </w:r>
      <w:r>
        <w:t xml:space="preserve"> вопроса (такая возможность допускается заданием).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При оформлении результатов опроса дети могут дополнить табличный способ наглядным - с помощью знаков или символов, обозначающих каждый ответ (с помощью пиктограммы). Знаки они, конечно, могут выбрать и нарисо</w:t>
      </w:r>
      <w:r>
        <w:softHyphen/>
        <w:t>вать самостоятельно, но чтобы изобразить их в достаточном количестве, потре</w:t>
      </w:r>
      <w:r>
        <w:softHyphen/>
        <w:t>буется время. В результате, дети могут не успеть выполнить проект до конца и представить на занятии его результаты - даже если на занятие будет отведено 2 урока.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Поэтому целесообразно дать им готовые шаблоны. Если дети умеют ра</w:t>
      </w:r>
      <w:r>
        <w:softHyphen/>
        <w:t>ботать в текстовом редакторе (могут копировать и вставлять символы), можно ограничиться представлением обширной коллекции подходящих для названной проблематики символов, причем каждый символ предлагать в единственном эк</w:t>
      </w:r>
      <w:r>
        <w:softHyphen/>
        <w:t>земпляре. Учитель, безусловно, может внести в этот ресурс любые изменения - убрать ненужные, с его точки знаки и/или добавить свои.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Если же дети ещё не достаточно свободно владеют компьютером или доступ к компьютеру ограничен, можно заранее подготовить и распечатать по</w:t>
      </w:r>
      <w:r>
        <w:softHyphen/>
        <w:t>лоски, содержащие до 15 одинаковых символов, выбор которых детьми, с ва</w:t>
      </w:r>
      <w:r>
        <w:softHyphen/>
        <w:t>шей точки зрения наиболее вероятен. Тогда детям при подготовке пиктограммы придётся только вырезать и наклеить нужное количество символов.</w:t>
      </w:r>
    </w:p>
    <w:p w:rsidR="0086437A" w:rsidRDefault="00260A4F">
      <w:pPr>
        <w:pStyle w:val="111"/>
        <w:shd w:val="clear" w:color="auto" w:fill="auto"/>
        <w:spacing w:before="0"/>
        <w:ind w:firstLine="740"/>
        <w:sectPr w:rsidR="0086437A">
          <w:footerReference w:type="even" r:id="rId130"/>
          <w:footerReference w:type="default" r:id="rId131"/>
          <w:footerReference w:type="first" r:id="rId132"/>
          <w:pgSz w:w="11900" w:h="16840"/>
          <w:pgMar w:top="1090" w:right="1079" w:bottom="2943" w:left="1044" w:header="0" w:footer="3" w:gutter="0"/>
          <w:cols w:space="720"/>
          <w:noEndnote/>
          <w:titlePg/>
          <w:docGrid w:linePitch="360"/>
        </w:sectPr>
      </w:pPr>
      <w:r>
        <w:t>Можно и не задействовать этот ресурс, а просто помочь детям самостоя</w:t>
      </w:r>
      <w:r>
        <w:softHyphen/>
        <w:t>тельно его изготовить в ходе занятия. Если вы больше склоняетесь к последне</w:t>
      </w:r>
      <w:r>
        <w:softHyphen/>
        <w:t>му варианту, рекомендуем вам привлечь к проведению проекта еще одного- двух учителей (по одному на каждую классную комнату, где идёт выполнение проекта), владеющих нужными навыками. Можно также привлечь старше</w:t>
      </w:r>
      <w:r>
        <w:softHyphen/>
        <w:t>классников, владеющих данными навыками. Это рекомендуется сделать пото</w:t>
      </w:r>
      <w:r>
        <w:softHyphen/>
        <w:t>му, что ни учитель, ни психолог, ни тем более наблюдатели, не должны от</w:t>
      </w:r>
      <w:r>
        <w:softHyphen/>
        <w:t>влекаться от выполнения своих основных функций.</w:t>
      </w:r>
    </w:p>
    <w:p w:rsidR="0086437A" w:rsidRDefault="00260A4F">
      <w:pPr>
        <w:pStyle w:val="20"/>
        <w:keepNext/>
        <w:keepLines/>
        <w:shd w:val="clear" w:color="auto" w:fill="auto"/>
        <w:spacing w:after="151"/>
        <w:ind w:left="40"/>
      </w:pPr>
      <w:bookmarkStart w:id="31" w:name="bookmark33"/>
      <w:r>
        <w:lastRenderedPageBreak/>
        <w:t>Раздаточные материалы для учащихся</w:t>
      </w:r>
      <w:bookmarkEnd w:id="31"/>
    </w:p>
    <w:p w:rsidR="0086437A" w:rsidRDefault="00260A4F">
      <w:pPr>
        <w:pStyle w:val="111"/>
        <w:shd w:val="clear" w:color="auto" w:fill="auto"/>
        <w:spacing w:before="0" w:after="169"/>
        <w:ind w:left="40" w:firstLine="0"/>
        <w:jc w:val="center"/>
      </w:pPr>
      <w:r>
        <w:t>Примеры вопросов для проведения опроса</w:t>
      </w:r>
      <w:r>
        <w:br/>
        <w:t>«Как мы проводим свободное время»</w:t>
      </w:r>
    </w:p>
    <w:p w:rsidR="0086437A" w:rsidRDefault="00260A4F">
      <w:pPr>
        <w:pStyle w:val="111"/>
        <w:shd w:val="clear" w:color="auto" w:fill="auto"/>
        <w:spacing w:before="0" w:line="310" w:lineRule="exact"/>
        <w:ind w:left="40" w:firstLine="0"/>
        <w:jc w:val="center"/>
      </w:pPr>
      <w:r>
        <w:t>Тема: Как мы проводим свободное время: наши предпочтения.</w:t>
      </w:r>
    </w:p>
    <w:p w:rsidR="0086437A" w:rsidRDefault="00260A4F">
      <w:pPr>
        <w:pStyle w:val="111"/>
        <w:shd w:val="clear" w:color="auto" w:fill="auto"/>
        <w:spacing w:before="0" w:after="125" w:line="310" w:lineRule="exact"/>
        <w:ind w:firstLine="820"/>
        <w:jc w:val="left"/>
      </w:pPr>
      <w:r>
        <w:t>В ходе опроса будем задавать один вопрос</w:t>
      </w:r>
    </w:p>
    <w:p w:rsidR="0086437A" w:rsidRDefault="00260A4F">
      <w:pPr>
        <w:pStyle w:val="12"/>
        <w:keepNext/>
        <w:keepLines/>
        <w:shd w:val="clear" w:color="auto" w:fill="D9D9D9"/>
        <w:spacing w:after="186"/>
        <w:ind w:left="260"/>
        <w:jc w:val="center"/>
      </w:pPr>
      <w:bookmarkStart w:id="32" w:name="bookmark34"/>
      <w:r>
        <w:t>Что ты обычно делаешь после уроков?</w:t>
      </w:r>
      <w:bookmarkEnd w:id="32"/>
    </w:p>
    <w:p w:rsidR="0086437A" w:rsidRDefault="00260A4F">
      <w:pPr>
        <w:pStyle w:val="111"/>
        <w:shd w:val="clear" w:color="auto" w:fill="auto"/>
        <w:spacing w:before="0"/>
        <w:ind w:firstLine="820"/>
        <w:jc w:val="left"/>
      </w:pPr>
      <w:r>
        <w:t>Сначала задаём главный вопрос, а после того, как ответят, спрашиваем дополнительно: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820"/>
        <w:jc w:val="left"/>
      </w:pPr>
      <w:r>
        <w:t>А ты читаешь?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820"/>
        <w:jc w:val="left"/>
      </w:pPr>
      <w:r>
        <w:t>А телевизор ты смотришь?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820"/>
        <w:jc w:val="left"/>
      </w:pPr>
      <w:r>
        <w:t>А маме помогаешь?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820"/>
        <w:jc w:val="left"/>
      </w:pPr>
      <w:r>
        <w:t>А на компьютере работаешь?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820"/>
        <w:jc w:val="left"/>
      </w:pPr>
      <w:r>
        <w:t>А еще чем-нибудь занимаешься?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820"/>
        <w:jc w:val="left"/>
      </w:pPr>
      <w:r>
        <w:t>Может, спортом?</w:t>
      </w:r>
    </w:p>
    <w:p w:rsidR="0086437A" w:rsidRDefault="00260A4F">
      <w:pPr>
        <w:pStyle w:val="111"/>
        <w:shd w:val="clear" w:color="auto" w:fill="auto"/>
        <w:spacing w:before="0"/>
        <w:ind w:firstLine="820"/>
        <w:jc w:val="left"/>
      </w:pPr>
      <w:r>
        <w:t>И т.д.</w:t>
      </w:r>
    </w:p>
    <w:p w:rsidR="0086437A" w:rsidRDefault="00260A4F">
      <w:pPr>
        <w:pStyle w:val="140"/>
        <w:shd w:val="clear" w:color="auto" w:fill="auto"/>
        <w:spacing w:before="0" w:line="322" w:lineRule="exact"/>
        <w:ind w:firstLine="820"/>
        <w:jc w:val="left"/>
      </w:pPr>
      <w:r>
        <w:t>Ответы: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526"/>
        <w:gridCol w:w="1114"/>
        <w:gridCol w:w="974"/>
        <w:gridCol w:w="912"/>
        <w:gridCol w:w="1099"/>
        <w:gridCol w:w="1248"/>
      </w:tblGrid>
      <w:tr w:rsidR="0086437A">
        <w:trPr>
          <w:trHeight w:hRule="exact" w:val="312"/>
          <w:jc w:val="center"/>
        </w:trPr>
        <w:tc>
          <w:tcPr>
            <w:tcW w:w="45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Вариант ответа</w:t>
            </w:r>
          </w:p>
        </w:tc>
        <w:tc>
          <w:tcPr>
            <w:tcW w:w="534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 xml:space="preserve">Ответы учеников(поставить </w:t>
            </w:r>
            <w:r>
              <w:rPr>
                <w:rStyle w:val="2Arial10pt"/>
                <w:lang w:val="en-US" w:eastAsia="en-US" w:bidi="en-US"/>
              </w:rPr>
              <w:t>v)</w:t>
            </w:r>
          </w:p>
        </w:tc>
      </w:tr>
      <w:tr w:rsidR="0086437A">
        <w:trPr>
          <w:trHeight w:hRule="exact" w:val="288"/>
          <w:jc w:val="center"/>
        </w:trPr>
        <w:tc>
          <w:tcPr>
            <w:tcW w:w="45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160" w:firstLine="0"/>
              <w:jc w:val="left"/>
            </w:pPr>
            <w:r>
              <w:rPr>
                <w:rStyle w:val="2Arial10pt"/>
              </w:rPr>
              <w:t>Игорь М.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140" w:firstLine="0"/>
              <w:jc w:val="left"/>
            </w:pPr>
            <w:r>
              <w:rPr>
                <w:rStyle w:val="2Arial10pt"/>
              </w:rPr>
              <w:t>Лена К.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160" w:firstLine="0"/>
              <w:jc w:val="left"/>
            </w:pPr>
            <w:r>
              <w:rPr>
                <w:rStyle w:val="2Arial10pt"/>
              </w:rPr>
              <w:t>Оля 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160" w:firstLine="0"/>
              <w:jc w:val="left"/>
            </w:pPr>
            <w:r>
              <w:rPr>
                <w:rStyle w:val="2Arial10pt"/>
              </w:rPr>
              <w:t>Света Б.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160" w:firstLine="0"/>
              <w:jc w:val="left"/>
            </w:pPr>
            <w:r>
              <w:rPr>
                <w:rStyle w:val="2Arial10pt"/>
              </w:rPr>
              <w:t>Андрей В.</w:t>
            </w:r>
          </w:p>
        </w:tc>
      </w:tr>
      <w:tr w:rsidR="0086437A">
        <w:trPr>
          <w:trHeight w:hRule="exact" w:val="302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читаю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302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гуляю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8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играю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3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смотрю телевизор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8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помогаю по дому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3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занимаюсь спортом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3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занимаюсь музыкой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8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занимаюсь иностранным языком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3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слушаю музыку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8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хожу в кино или театр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3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работаю или играю на компьютере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562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 xml:space="preserve">иное </w:t>
            </w:r>
            <w:r>
              <w:rPr>
                <w:rStyle w:val="2Arial95pt0"/>
              </w:rPr>
              <w:t>(выяснить и записать, что именно):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562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 xml:space="preserve">иное </w:t>
            </w:r>
            <w:r>
              <w:rPr>
                <w:rStyle w:val="2Arial95pt0"/>
              </w:rPr>
              <w:t>(выяснить и записать, что именно):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562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 xml:space="preserve">иное </w:t>
            </w:r>
            <w:r>
              <w:rPr>
                <w:rStyle w:val="2Arial95pt0"/>
              </w:rPr>
              <w:t>(выяснить и записать, что именно):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557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 xml:space="preserve">иное </w:t>
            </w:r>
            <w:r>
              <w:rPr>
                <w:rStyle w:val="2Arial95pt0"/>
              </w:rPr>
              <w:t>(выяснить и записать, что именно):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566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 xml:space="preserve">иное </w:t>
            </w:r>
            <w:r>
              <w:rPr>
                <w:rStyle w:val="2Arial95pt0"/>
              </w:rPr>
              <w:t>(выяснить и записать, что именно):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557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 xml:space="preserve">иное </w:t>
            </w:r>
            <w:r>
              <w:rPr>
                <w:rStyle w:val="2Arial95pt0"/>
              </w:rPr>
              <w:t>(выяснить и записать, что именно):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571"/>
          <w:jc w:val="center"/>
        </w:trPr>
        <w:tc>
          <w:tcPr>
            <w:tcW w:w="4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 xml:space="preserve">иное </w:t>
            </w:r>
            <w:r>
              <w:rPr>
                <w:rStyle w:val="2Arial95pt0"/>
              </w:rPr>
              <w:t>(выяснить и записать, что именно):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111"/>
        <w:numPr>
          <w:ilvl w:val="0"/>
          <w:numId w:val="69"/>
        </w:numPr>
        <w:shd w:val="clear" w:color="auto" w:fill="auto"/>
        <w:tabs>
          <w:tab w:val="left" w:pos="1212"/>
        </w:tabs>
        <w:spacing w:before="0" w:after="80" w:line="310" w:lineRule="exact"/>
        <w:ind w:firstLine="820"/>
      </w:pPr>
      <w:r>
        <w:lastRenderedPageBreak/>
        <w:t>Тема: Чтение в свободное время</w:t>
      </w:r>
    </w:p>
    <w:p w:rsidR="0086437A" w:rsidRDefault="00260A4F">
      <w:pPr>
        <w:pStyle w:val="111"/>
        <w:shd w:val="clear" w:color="auto" w:fill="auto"/>
        <w:spacing w:before="0" w:after="80" w:line="310" w:lineRule="exact"/>
        <w:ind w:firstLine="820"/>
      </w:pPr>
      <w:r>
        <w:t>В ходе опроса будем задавать три вопроса</w:t>
      </w:r>
    </w:p>
    <w:p w:rsidR="0086437A" w:rsidRDefault="00260A4F">
      <w:pPr>
        <w:pStyle w:val="140"/>
        <w:numPr>
          <w:ilvl w:val="0"/>
          <w:numId w:val="70"/>
        </w:numPr>
        <w:shd w:val="clear" w:color="auto" w:fill="D9D9D9"/>
        <w:tabs>
          <w:tab w:val="left" w:pos="377"/>
        </w:tabs>
        <w:spacing w:before="0" w:after="480" w:line="310" w:lineRule="exact"/>
        <w:ind w:firstLine="0"/>
        <w:jc w:val="left"/>
      </w:pPr>
      <w:r>
        <w:t>Ты любишь читать?</w:t>
      </w:r>
    </w:p>
    <w:p w:rsidR="0086437A" w:rsidRDefault="00260A4F">
      <w:pPr>
        <w:pStyle w:val="140"/>
        <w:numPr>
          <w:ilvl w:val="0"/>
          <w:numId w:val="7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left" w:pos="377"/>
        </w:tabs>
        <w:spacing w:before="0" w:after="418" w:line="310" w:lineRule="exact"/>
        <w:ind w:firstLine="0"/>
        <w:jc w:val="left"/>
      </w:pPr>
      <w:r>
        <w:t>Ты каждый день что-нибудь читаешь?</w:t>
      </w:r>
    </w:p>
    <w:p w:rsidR="0086437A" w:rsidRDefault="00260A4F">
      <w:pPr>
        <w:pStyle w:val="92"/>
        <w:framePr w:w="9624" w:wrap="notBeside" w:vAnchor="text" w:hAnchor="text" w:xAlign="center" w:y="1"/>
        <w:shd w:val="clear" w:color="auto" w:fill="D9D9D9"/>
      </w:pPr>
      <w:r>
        <w:t>3. У тебя есть любимая книга? Если есть, какая? (Какие)?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838"/>
        <w:gridCol w:w="2266"/>
        <w:gridCol w:w="1133"/>
        <w:gridCol w:w="994"/>
        <w:gridCol w:w="1013"/>
        <w:gridCol w:w="1142"/>
        <w:gridCol w:w="1238"/>
      </w:tblGrid>
      <w:tr w:rsidR="0086437A">
        <w:trPr>
          <w:trHeight w:hRule="exact" w:val="341"/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Вопрос</w:t>
            </w:r>
          </w:p>
        </w:tc>
        <w:tc>
          <w:tcPr>
            <w:tcW w:w="226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Ответ</w:t>
            </w:r>
          </w:p>
        </w:tc>
        <w:tc>
          <w:tcPr>
            <w:tcW w:w="428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right"/>
            </w:pPr>
            <w:r>
              <w:rPr>
                <w:rStyle w:val="2Arial10pt"/>
              </w:rPr>
              <w:t xml:space="preserve">Ответы учеников(поставить </w:t>
            </w: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341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86437A">
            <w:pPr>
              <w:framePr w:w="9624" w:wrap="notBeside" w:vAnchor="text" w:hAnchor="text" w:xAlign="center" w:y="1"/>
            </w:pPr>
          </w:p>
        </w:tc>
        <w:tc>
          <w:tcPr>
            <w:tcW w:w="226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86437A">
            <w:pPr>
              <w:framePr w:w="9624" w:wrap="notBeside" w:vAnchor="text" w:hAnchor="text" w:xAlign="center" w:y="1"/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left="180" w:firstLine="0"/>
              <w:jc w:val="left"/>
            </w:pPr>
            <w:r>
              <w:rPr>
                <w:rStyle w:val="2Arial10pt"/>
              </w:rPr>
              <w:t>Игорь М.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left="160" w:firstLine="0"/>
              <w:jc w:val="left"/>
            </w:pPr>
            <w:r>
              <w:rPr>
                <w:rStyle w:val="2Arial10pt"/>
              </w:rPr>
              <w:t>Лена К.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left="200" w:firstLine="0"/>
              <w:jc w:val="left"/>
            </w:pPr>
            <w:r>
              <w:rPr>
                <w:rStyle w:val="2Arial10pt"/>
              </w:rPr>
              <w:t>Оля И.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left="180" w:firstLine="0"/>
              <w:jc w:val="left"/>
            </w:pPr>
            <w:r>
              <w:rPr>
                <w:rStyle w:val="2Arial10pt"/>
              </w:rPr>
              <w:t>Света Б.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left="140" w:firstLine="0"/>
              <w:jc w:val="left"/>
            </w:pPr>
            <w:r>
              <w:rPr>
                <w:rStyle w:val="2Arial10pt"/>
              </w:rPr>
              <w:t>Андрей В.</w:t>
            </w:r>
          </w:p>
        </w:tc>
      </w:tr>
      <w:tr w:rsidR="0086437A">
        <w:trPr>
          <w:trHeight w:hRule="exact" w:val="317"/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78" w:lineRule="exact"/>
              <w:ind w:left="140" w:firstLine="0"/>
              <w:jc w:val="left"/>
            </w:pPr>
            <w:r>
              <w:rPr>
                <w:rStyle w:val="2Arial10pt"/>
              </w:rPr>
              <w:t>1) Ты любишь читать?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ДА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341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86437A">
            <w:pPr>
              <w:framePr w:w="9624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НЕТ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360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86437A">
            <w:pPr>
              <w:framePr w:w="9624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НЕ ОЧЕНЬ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</w:tr>
      <w:tr w:rsidR="0086437A">
        <w:trPr>
          <w:trHeight w:hRule="exact" w:val="413"/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74" w:lineRule="exact"/>
              <w:ind w:left="140" w:firstLine="0"/>
              <w:jc w:val="left"/>
            </w:pPr>
            <w:r>
              <w:rPr>
                <w:rStyle w:val="2Arial10pt"/>
              </w:rPr>
              <w:t>2) Ты каждый день что-нибудь читаешь?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ДА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461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НЕТ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</w:tr>
      <w:tr w:rsidR="0086437A">
        <w:trPr>
          <w:trHeight w:hRule="exact" w:val="317"/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69" w:lineRule="exact"/>
              <w:ind w:left="140" w:firstLine="0"/>
              <w:jc w:val="left"/>
            </w:pPr>
            <w:r>
              <w:rPr>
                <w:rStyle w:val="2Arial10pt"/>
              </w:rPr>
              <w:t>3) У тебя есть любимая книга?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ДА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</w:tr>
      <w:tr w:rsidR="0086437A">
        <w:trPr>
          <w:trHeight w:hRule="exact" w:val="331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НЕТ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312"/>
          <w:jc w:val="center"/>
        </w:trPr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74" w:lineRule="exact"/>
              <w:ind w:left="140" w:firstLine="0"/>
              <w:jc w:val="left"/>
            </w:pPr>
            <w:r>
              <w:rPr>
                <w:rStyle w:val="2Arial10pt"/>
              </w:rPr>
              <w:t xml:space="preserve">Если ДА, какая? </w:t>
            </w:r>
            <w:r>
              <w:rPr>
                <w:rStyle w:val="2Arial95pt0"/>
              </w:rPr>
              <w:t>(выяснить и за</w:t>
            </w:r>
            <w:r>
              <w:rPr>
                <w:rStyle w:val="2Arial95pt0"/>
              </w:rPr>
              <w:softHyphen/>
              <w:t>писать, какая именно)</w:t>
            </w: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Робинзон Крузо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</w:tr>
      <w:tr w:rsidR="0086437A">
        <w:trPr>
          <w:trHeight w:hRule="exact" w:val="341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86437A">
            <w:pPr>
              <w:framePr w:w="9624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Том Сойер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341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86437A">
            <w:pPr>
              <w:framePr w:w="9624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Всадник без головы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</w:tr>
      <w:tr w:rsidR="0086437A">
        <w:trPr>
          <w:trHeight w:hRule="exact" w:val="341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86437A">
            <w:pPr>
              <w:framePr w:w="9624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Калле Блюмквист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</w:tr>
      <w:tr w:rsidR="0086437A">
        <w:trPr>
          <w:trHeight w:hRule="exact" w:val="336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86437A">
            <w:pPr>
              <w:framePr w:w="9624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Гарри Поттер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62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  <w:lang w:val="en-US" w:eastAsia="en-US" w:bidi="en-US"/>
              </w:rPr>
              <w:t>v</w:t>
            </w: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317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86437A">
            <w:pPr>
              <w:framePr w:w="9624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326"/>
          <w:jc w:val="center"/>
        </w:trPr>
        <w:tc>
          <w:tcPr>
            <w:tcW w:w="183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86437A">
            <w:pPr>
              <w:framePr w:w="9624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365"/>
          <w:jc w:val="center"/>
        </w:trPr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6437A" w:rsidRDefault="0086437A">
            <w:pPr>
              <w:framePr w:w="9624" w:wrap="notBeside" w:vAnchor="text" w:hAnchor="text" w:xAlign="center" w:y="1"/>
            </w:pPr>
          </w:p>
        </w:tc>
        <w:tc>
          <w:tcPr>
            <w:tcW w:w="2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624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86437A" w:rsidRDefault="0086437A">
      <w:pPr>
        <w:framePr w:w="962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14F"/>
        <w:spacing w:before="455" w:line="365" w:lineRule="exact"/>
        <w:ind w:firstLine="820"/>
        <w:sectPr w:rsidR="0086437A">
          <w:pgSz w:w="11900" w:h="16840"/>
          <w:pgMar w:top="1127" w:right="1036" w:bottom="1991" w:left="991" w:header="0" w:footer="3" w:gutter="0"/>
          <w:cols w:space="720"/>
          <w:noEndnote/>
          <w:docGrid w:linePitch="360"/>
        </w:sectPr>
      </w:pPr>
      <w:r>
        <w:t>Лист планирования и продвижения по заданию, Лист самооценки, Карта наблюдения за особенностями общения и взаимодействия учеников в процессе совместного выполнения проекта и Карта эксперта представле</w:t>
      </w:r>
      <w:r>
        <w:softHyphen/>
        <w:t>ны в описании группового познавательного проекта.</w:t>
      </w:r>
    </w:p>
    <w:p w:rsidR="0086437A" w:rsidRDefault="00260A4F">
      <w:pPr>
        <w:pStyle w:val="111"/>
        <w:shd w:val="clear" w:color="auto" w:fill="auto"/>
        <w:spacing w:before="0" w:line="446" w:lineRule="exact"/>
        <w:ind w:firstLine="0"/>
        <w:jc w:val="center"/>
      </w:pPr>
      <w:r>
        <w:lastRenderedPageBreak/>
        <w:t>ПРИМЕР ГРУППОВОГО ПОЗНАВАТЕЛЬНОГО ПРОЕКТА</w:t>
      </w:r>
      <w:r>
        <w:br/>
        <w:t>«ЧТО МЫ ЗНАЕМ О ЗЕМЛЕ»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Цель проведения проекта - получение данных для оценки сформиро</w:t>
      </w:r>
      <w:r>
        <w:softHyphen/>
        <w:t>ванное</w:t>
      </w:r>
      <w:r>
        <w:rPr>
          <w:rStyle w:val="118"/>
        </w:rPr>
        <w:t xml:space="preserve">™ </w:t>
      </w:r>
      <w:r>
        <w:t>метапредметных действий.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Примерное время выполнения проекта.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В принципе занятие рассчитано на 45 минут. На начальном освоения эта</w:t>
      </w:r>
      <w:r>
        <w:softHyphen/>
        <w:t>пе технологии «Групповой проект» на выполнение проекта рекомендуется от</w:t>
      </w:r>
      <w:r>
        <w:softHyphen/>
        <w:t>вести 2 урока. Ниже представлено примерное распределение времени на прове</w:t>
      </w:r>
      <w:r>
        <w:softHyphen/>
        <w:t>дение проекта.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4872"/>
        <w:gridCol w:w="1666"/>
        <w:gridCol w:w="3336"/>
      </w:tblGrid>
      <w:tr w:rsidR="0086437A">
        <w:trPr>
          <w:trHeight w:hRule="exact" w:val="840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Этапы занятия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00" w:firstLine="0"/>
              <w:jc w:val="left"/>
            </w:pPr>
            <w:r>
              <w:rPr>
                <w:rStyle w:val="2Arial10pt"/>
              </w:rPr>
              <w:t>На начальном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этапе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10pt"/>
              </w:rPr>
              <w:t>В будущем, когда проектная деятельность станет привычной</w:t>
            </w:r>
          </w:p>
        </w:tc>
      </w:tr>
      <w:tr w:rsidR="0086437A">
        <w:trPr>
          <w:trHeight w:hRule="exact" w:val="283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Организационный этап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00" w:firstLine="0"/>
              <w:jc w:val="left"/>
            </w:pPr>
            <w:r>
              <w:rPr>
                <w:rStyle w:val="2Arial10pt"/>
              </w:rPr>
              <w:t>15 - 20 минут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5 минут</w:t>
            </w:r>
          </w:p>
        </w:tc>
      </w:tr>
      <w:tr w:rsidR="0086437A">
        <w:trPr>
          <w:trHeight w:hRule="exact" w:val="288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Выполнение проекта детьми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00" w:firstLine="0"/>
              <w:jc w:val="left"/>
            </w:pPr>
            <w:r>
              <w:rPr>
                <w:rStyle w:val="2Arial10pt"/>
              </w:rPr>
              <w:t>30 - 40 минут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20 - 30 минут</w:t>
            </w:r>
          </w:p>
        </w:tc>
      </w:tr>
      <w:tr w:rsidR="0086437A">
        <w:trPr>
          <w:trHeight w:hRule="exact" w:val="283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Презентации работ группами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00" w:firstLine="0"/>
              <w:jc w:val="left"/>
            </w:pPr>
            <w:r>
              <w:rPr>
                <w:rStyle w:val="2Arial10pt"/>
              </w:rPr>
              <w:t>10 - 20 минут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6 - 10 минут</w:t>
            </w:r>
          </w:p>
        </w:tc>
      </w:tr>
      <w:tr w:rsidR="0086437A">
        <w:trPr>
          <w:trHeight w:hRule="exact" w:val="562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69" w:lineRule="exact"/>
              <w:ind w:firstLine="0"/>
              <w:jc w:val="left"/>
            </w:pPr>
            <w:r>
              <w:rPr>
                <w:rStyle w:val="2Arial10pt"/>
              </w:rPr>
              <w:t>Взаимооценка и подсчет голосов, самооценка, подведение итогов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left="200" w:firstLine="0"/>
              <w:jc w:val="left"/>
            </w:pPr>
            <w:r>
              <w:rPr>
                <w:rStyle w:val="2Arial10pt"/>
              </w:rPr>
              <w:t>10 - 15 минут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5 минут</w:t>
            </w:r>
          </w:p>
        </w:tc>
      </w:tr>
      <w:tr w:rsidR="0086437A">
        <w:trPr>
          <w:trHeight w:hRule="exact" w:val="293"/>
          <w:jc w:val="center"/>
        </w:trPr>
        <w:tc>
          <w:tcPr>
            <w:tcW w:w="4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left"/>
            </w:pPr>
            <w:r>
              <w:rPr>
                <w:rStyle w:val="2Arial10pt"/>
              </w:rPr>
              <w:t>Итого</w:t>
            </w: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65 -95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24" w:lineRule="exact"/>
              <w:ind w:firstLine="0"/>
              <w:jc w:val="center"/>
            </w:pPr>
            <w:r>
              <w:rPr>
                <w:rStyle w:val="2Arial10pt"/>
              </w:rPr>
              <w:t>45 -50</w:t>
            </w: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111"/>
        <w:shd w:val="clear" w:color="auto" w:fill="auto"/>
        <w:spacing w:before="109" w:after="151" w:line="310" w:lineRule="exact"/>
        <w:ind w:firstLine="0"/>
        <w:jc w:val="center"/>
      </w:pPr>
      <w:r>
        <w:t>Организация рабочего пространства класса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В классе одновременно работает три группы. В классе должны быть: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85"/>
        </w:tabs>
        <w:spacing w:before="0"/>
        <w:ind w:firstLine="820"/>
      </w:pPr>
      <w:r>
        <w:t xml:space="preserve">три </w:t>
      </w:r>
      <w:r>
        <w:rPr>
          <w:rStyle w:val="115"/>
        </w:rPr>
        <w:t>рабочие зоны</w:t>
      </w:r>
      <w:r>
        <w:rPr>
          <w:rStyle w:val="113"/>
        </w:rPr>
        <w:t>:</w:t>
      </w:r>
      <w:r>
        <w:t xml:space="preserve"> «круглые столы» (четыре составленные вместе пар</w:t>
      </w:r>
      <w:r>
        <w:softHyphen/>
        <w:t>ты) и стулья (по числу членов к группе)»; на рабочих столах каждой группы должны быть разложены:</w:t>
      </w:r>
    </w:p>
    <w:p w:rsidR="0086437A" w:rsidRDefault="00260A4F">
      <w:pPr>
        <w:pStyle w:val="111"/>
        <w:numPr>
          <w:ilvl w:val="0"/>
          <w:numId w:val="71"/>
        </w:numPr>
        <w:shd w:val="clear" w:color="auto" w:fill="auto"/>
        <w:tabs>
          <w:tab w:val="left" w:pos="1250"/>
        </w:tabs>
        <w:spacing w:before="0"/>
        <w:ind w:left="1120"/>
      </w:pPr>
      <w:r>
        <w:t>листы с заданием (по числу участников группы),</w:t>
      </w:r>
    </w:p>
    <w:p w:rsidR="0086437A" w:rsidRDefault="00260A4F">
      <w:pPr>
        <w:pStyle w:val="111"/>
        <w:numPr>
          <w:ilvl w:val="0"/>
          <w:numId w:val="71"/>
        </w:numPr>
        <w:shd w:val="clear" w:color="auto" w:fill="auto"/>
        <w:tabs>
          <w:tab w:val="left" w:pos="1250"/>
        </w:tabs>
        <w:spacing w:before="0"/>
        <w:ind w:left="1120"/>
      </w:pPr>
      <w:r>
        <w:t>листы планирования и продвижения по заданию (один на группу),</w:t>
      </w:r>
    </w:p>
    <w:p w:rsidR="0086437A" w:rsidRDefault="00260A4F">
      <w:pPr>
        <w:pStyle w:val="111"/>
        <w:numPr>
          <w:ilvl w:val="0"/>
          <w:numId w:val="71"/>
        </w:numPr>
        <w:shd w:val="clear" w:color="auto" w:fill="auto"/>
        <w:tabs>
          <w:tab w:val="left" w:pos="1250"/>
        </w:tabs>
        <w:spacing w:before="0"/>
        <w:ind w:left="1120"/>
      </w:pPr>
      <w:r>
        <w:t>листы самооценки (по числу участников группы),</w:t>
      </w:r>
    </w:p>
    <w:p w:rsidR="0086437A" w:rsidRDefault="00260A4F">
      <w:pPr>
        <w:pStyle w:val="111"/>
        <w:numPr>
          <w:ilvl w:val="0"/>
          <w:numId w:val="71"/>
        </w:numPr>
        <w:shd w:val="clear" w:color="auto" w:fill="auto"/>
        <w:tabs>
          <w:tab w:val="left" w:pos="1250"/>
        </w:tabs>
        <w:spacing w:before="0"/>
        <w:ind w:left="1120"/>
      </w:pPr>
      <w:r>
        <w:t>ручки, линейки, ластики, белая и цветная бумага, простые и цветные карандаши, фломастеры, ножницы, клей, клейкая лента, стикеры, пе</w:t>
      </w:r>
      <w:r>
        <w:softHyphen/>
        <w:t xml:space="preserve">сочные часы. </w:t>
      </w:r>
      <w:r>
        <w:rPr>
          <w:rStyle w:val="112"/>
        </w:rPr>
        <w:t>Примечание</w:t>
      </w:r>
      <w:r>
        <w:t xml:space="preserve">. Каждой группе выдаются стикеры </w:t>
      </w:r>
      <w:r>
        <w:rPr>
          <w:rStyle w:val="112"/>
        </w:rPr>
        <w:t xml:space="preserve">своего </w:t>
      </w:r>
      <w:r>
        <w:t>цвета</w:t>
      </w:r>
    </w:p>
    <w:p w:rsidR="0086437A" w:rsidRDefault="00260A4F">
      <w:pPr>
        <w:pStyle w:val="111"/>
        <w:numPr>
          <w:ilvl w:val="0"/>
          <w:numId w:val="71"/>
        </w:numPr>
        <w:shd w:val="clear" w:color="auto" w:fill="auto"/>
        <w:tabs>
          <w:tab w:val="left" w:pos="1250"/>
        </w:tabs>
        <w:spacing w:before="0"/>
        <w:ind w:left="1120"/>
      </w:pPr>
      <w:r>
        <w:t>бейджики с номерами от 1 до 5 и согнутый пополам лист плотной бу</w:t>
      </w:r>
      <w:r>
        <w:softHyphen/>
        <w:t xml:space="preserve">маги с </w:t>
      </w:r>
      <w:r>
        <w:rPr>
          <w:rStyle w:val="112"/>
        </w:rPr>
        <w:t>номером группы</w:t>
      </w:r>
      <w:r>
        <w:t>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80"/>
        </w:tabs>
        <w:spacing w:before="0"/>
        <w:ind w:firstLine="820"/>
      </w:pPr>
      <w:r>
        <w:rPr>
          <w:rStyle w:val="115"/>
        </w:rPr>
        <w:t>компьютерная зона</w:t>
      </w:r>
      <w:r>
        <w:t xml:space="preserve"> (пять столов с компьютерами, расположенными, например, вдоль стены, и 10 посадочных мест);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80"/>
        </w:tabs>
        <w:spacing w:before="0"/>
        <w:ind w:firstLine="820"/>
      </w:pPr>
      <w:r>
        <w:rPr>
          <w:rStyle w:val="115"/>
        </w:rPr>
        <w:t>стол(ы) и стеллаж с информационными материалами</w:t>
      </w:r>
      <w:r>
        <w:t xml:space="preserve"> на бумажных носителях (см. Ресурсы для выполнения проекта, п. 1);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80"/>
        </w:tabs>
        <w:spacing w:before="0"/>
        <w:ind w:firstLine="820"/>
      </w:pPr>
      <w:r>
        <w:rPr>
          <w:rStyle w:val="115"/>
        </w:rPr>
        <w:t>стол с ручными инструментами и материалами</w:t>
      </w:r>
      <w:r>
        <w:t xml:space="preserve"> (см. Ресурсы для выполнения проекта, п. 2, 3);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85"/>
        </w:tabs>
        <w:spacing w:before="0"/>
        <w:ind w:firstLine="820"/>
      </w:pPr>
      <w:r>
        <w:rPr>
          <w:rStyle w:val="115"/>
        </w:rPr>
        <w:t>зона для презентаций</w:t>
      </w:r>
      <w:r>
        <w:t xml:space="preserve"> (экран, столы, стенды, магнитная доска с держа</w:t>
      </w:r>
      <w:r>
        <w:softHyphen/>
        <w:t>телями).</w:t>
      </w:r>
    </w:p>
    <w:p w:rsidR="0086437A" w:rsidRDefault="00260A4F">
      <w:pPr>
        <w:pStyle w:val="111"/>
        <w:shd w:val="clear" w:color="auto" w:fill="auto"/>
        <w:spacing w:before="0" w:after="91" w:line="310" w:lineRule="exact"/>
        <w:ind w:firstLine="0"/>
        <w:jc w:val="center"/>
      </w:pPr>
      <w:r>
        <w:t>Ресурсы для выполнения проекта</w:t>
      </w:r>
    </w:p>
    <w:p w:rsidR="0086437A" w:rsidRDefault="00260A4F">
      <w:pPr>
        <w:pStyle w:val="140"/>
        <w:numPr>
          <w:ilvl w:val="0"/>
          <w:numId w:val="72"/>
        </w:numPr>
        <w:shd w:val="clear" w:color="auto" w:fill="auto"/>
        <w:tabs>
          <w:tab w:val="left" w:pos="1089"/>
        </w:tabs>
        <w:spacing w:before="0" w:line="322" w:lineRule="exact"/>
        <w:ind w:firstLine="760"/>
      </w:pPr>
      <w:r>
        <w:rPr>
          <w:rStyle w:val="141"/>
          <w:i/>
          <w:iCs/>
        </w:rPr>
        <w:t xml:space="preserve">Подборка информационных ресурсов: </w:t>
      </w:r>
      <w:r>
        <w:t>иллюстрации к школьной жиз</w:t>
      </w:r>
      <w:r>
        <w:softHyphen/>
        <w:t>ни; стихотворения о первоклассниках.</w:t>
      </w:r>
    </w:p>
    <w:p w:rsidR="0086437A" w:rsidRDefault="00260A4F">
      <w:pPr>
        <w:pStyle w:val="111"/>
        <w:numPr>
          <w:ilvl w:val="0"/>
          <w:numId w:val="72"/>
        </w:numPr>
        <w:shd w:val="clear" w:color="auto" w:fill="auto"/>
        <w:tabs>
          <w:tab w:val="left" w:pos="1094"/>
        </w:tabs>
        <w:spacing w:before="0"/>
        <w:ind w:firstLine="760"/>
      </w:pPr>
      <w:r>
        <w:rPr>
          <w:rStyle w:val="113"/>
        </w:rPr>
        <w:t>Инструменты и средства</w:t>
      </w:r>
      <w:r>
        <w:t>: пять-шесть компьютеров, принтер, проек</w:t>
      </w:r>
      <w:r>
        <w:softHyphen/>
        <w:t xml:space="preserve">тор, </w:t>
      </w:r>
      <w:r>
        <w:lastRenderedPageBreak/>
        <w:t>экран (или интерактивная доска), магнитная доска с держателями, или рей</w:t>
      </w:r>
      <w:r>
        <w:softHyphen/>
        <w:t>ки для крепления плакатов, ручки, линейки, ластики, простые и цветные каран</w:t>
      </w:r>
      <w:r>
        <w:softHyphen/>
        <w:t>даши, фломастеры, ножницы, песочные часы.</w:t>
      </w:r>
    </w:p>
    <w:p w:rsidR="0086437A" w:rsidRDefault="00260A4F">
      <w:pPr>
        <w:pStyle w:val="111"/>
        <w:numPr>
          <w:ilvl w:val="0"/>
          <w:numId w:val="72"/>
        </w:numPr>
        <w:shd w:val="clear" w:color="auto" w:fill="auto"/>
        <w:tabs>
          <w:tab w:val="left" w:pos="1094"/>
        </w:tabs>
        <w:spacing w:before="0" w:after="109"/>
        <w:ind w:firstLine="760"/>
      </w:pPr>
      <w:r>
        <w:rPr>
          <w:rStyle w:val="113"/>
        </w:rPr>
        <w:t>Материалы:</w:t>
      </w:r>
      <w:r>
        <w:t xml:space="preserve"> листы ватмана, белая и цветная бумага форматом А4, клей, клейкая лента, закладки для книг, стикеры, бейджики с номерами от 1 до 5 (по числу детей в классе).</w:t>
      </w:r>
    </w:p>
    <w:p w:rsidR="0086437A" w:rsidRDefault="00260A4F">
      <w:pPr>
        <w:pStyle w:val="111"/>
        <w:shd w:val="clear" w:color="auto" w:fill="auto"/>
        <w:spacing w:before="0" w:after="91" w:line="310" w:lineRule="exact"/>
        <w:ind w:firstLine="0"/>
        <w:jc w:val="center"/>
      </w:pPr>
      <w:r>
        <w:t>Организация наблюдения и помощи учащимся в работе.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Урок проводится учителем и школьным психологом. Для наблюдения за работой группы и заполнения карты наблюдений приглашаются старшекласс</w:t>
      </w:r>
      <w:r>
        <w:softHyphen/>
        <w:t>ники - по одному-два человека на каждую группу.</w:t>
      </w:r>
    </w:p>
    <w:p w:rsidR="0086437A" w:rsidRDefault="00260A4F">
      <w:pPr>
        <w:pStyle w:val="140"/>
        <w:shd w:val="clear" w:color="auto" w:fill="auto"/>
        <w:spacing w:before="0" w:line="322" w:lineRule="exact"/>
        <w:ind w:firstLine="760"/>
      </w:pPr>
      <w:r>
        <w:t>Функции учителя: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23"/>
        </w:tabs>
        <w:spacing w:before="0"/>
        <w:ind w:firstLine="760"/>
      </w:pPr>
      <w:r>
        <w:t>поддержка организованного проведения урока,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74"/>
        </w:tabs>
        <w:spacing w:before="0"/>
        <w:ind w:firstLine="760"/>
      </w:pPr>
      <w:r>
        <w:t>оказание необходимых консультаций и помощи детям, в том числе - по организации их деятельности;</w:t>
      </w:r>
    </w:p>
    <w:p w:rsidR="0086437A" w:rsidRDefault="00260A4F">
      <w:pPr>
        <w:pStyle w:val="311"/>
        <w:shd w:val="clear" w:color="auto" w:fill="auto"/>
        <w:spacing w:after="55" w:line="254" w:lineRule="exact"/>
        <w:ind w:firstLine="760"/>
      </w:pPr>
      <w:r>
        <w:rPr>
          <w:rStyle w:val="312"/>
          <w:i/>
          <w:iCs/>
        </w:rPr>
        <w:t>Примечание</w:t>
      </w:r>
      <w:r>
        <w:t>. Помощь не должна носить характера прямой подсказки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23"/>
        </w:tabs>
        <w:spacing w:before="0" w:line="310" w:lineRule="exact"/>
        <w:ind w:firstLine="760"/>
      </w:pPr>
      <w:r>
        <w:t>общее наблюдение за процессом работы групп;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23"/>
        </w:tabs>
        <w:spacing w:before="0" w:line="278" w:lineRule="exact"/>
        <w:ind w:firstLine="760"/>
      </w:pPr>
      <w:r>
        <w:t>заполнение карты эксперта в ходе презентаций групп.</w:t>
      </w:r>
    </w:p>
    <w:p w:rsidR="0086437A" w:rsidRDefault="00260A4F">
      <w:pPr>
        <w:pStyle w:val="311"/>
        <w:shd w:val="clear" w:color="auto" w:fill="auto"/>
        <w:spacing w:after="69"/>
        <w:ind w:firstLine="760"/>
      </w:pPr>
      <w:r>
        <w:rPr>
          <w:rStyle w:val="312"/>
          <w:i/>
          <w:iCs/>
        </w:rPr>
        <w:t>Примечание</w:t>
      </w:r>
      <w:r>
        <w:t>. Необходимо заранее ознакомиться с картой экспертов и особенностя</w:t>
      </w:r>
      <w:r>
        <w:softHyphen/>
        <w:t>ми ее заполнения.</w:t>
      </w:r>
    </w:p>
    <w:p w:rsidR="0086437A" w:rsidRDefault="00260A4F">
      <w:pPr>
        <w:pStyle w:val="140"/>
        <w:shd w:val="clear" w:color="auto" w:fill="auto"/>
        <w:spacing w:before="0"/>
        <w:ind w:firstLine="760"/>
      </w:pPr>
      <w:r>
        <w:t>Функции школьного психолога: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79"/>
        </w:tabs>
        <w:spacing w:before="0" w:line="317" w:lineRule="exact"/>
        <w:ind w:firstLine="760"/>
      </w:pPr>
      <w:r>
        <w:t>проведение инструктажа наблюдателей по заполнению карты наблюде</w:t>
      </w:r>
      <w:r>
        <w:softHyphen/>
        <w:t>ний, включая совместное пробное заполнение карты наблюдений по ситуациям описанным психологом,</w:t>
      </w:r>
    </w:p>
    <w:p w:rsidR="0086437A" w:rsidRDefault="00260A4F">
      <w:pPr>
        <w:pStyle w:val="311"/>
        <w:shd w:val="clear" w:color="auto" w:fill="auto"/>
        <w:spacing w:line="317" w:lineRule="exact"/>
        <w:ind w:firstLine="760"/>
      </w:pPr>
      <w:r>
        <w:rPr>
          <w:rStyle w:val="312"/>
          <w:i/>
          <w:iCs/>
        </w:rPr>
        <w:t>Примечание</w:t>
      </w:r>
      <w:r>
        <w:t>. Инструктаж проводится за один-два дня до выполнения проекта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74"/>
        </w:tabs>
        <w:spacing w:before="0" w:line="317" w:lineRule="exact"/>
        <w:ind w:firstLine="760"/>
      </w:pPr>
      <w:r>
        <w:t>оказание необходимых консультаций и помощи наблюдателям, при не</w:t>
      </w:r>
      <w:r>
        <w:softHyphen/>
        <w:t>обходимости - корректировка результатов наблюдений,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23"/>
        </w:tabs>
        <w:spacing w:before="0" w:after="100" w:line="317" w:lineRule="exact"/>
        <w:ind w:firstLine="760"/>
      </w:pPr>
      <w:r>
        <w:t>общее наблюдение за процессом работы групп.</w:t>
      </w:r>
    </w:p>
    <w:p w:rsidR="0086437A" w:rsidRDefault="00260A4F">
      <w:pPr>
        <w:pStyle w:val="140"/>
        <w:shd w:val="clear" w:color="auto" w:fill="auto"/>
        <w:spacing w:before="0"/>
        <w:ind w:firstLine="760"/>
      </w:pPr>
      <w:r>
        <w:t>Функции наблюдателей: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23"/>
        </w:tabs>
        <w:spacing w:before="0" w:line="317" w:lineRule="exact"/>
        <w:ind w:firstLine="760"/>
      </w:pPr>
      <w:r>
        <w:t>заполнение карты наблюдений за работой групп.</w:t>
      </w:r>
    </w:p>
    <w:p w:rsidR="0086437A" w:rsidRDefault="00260A4F">
      <w:pPr>
        <w:pStyle w:val="311"/>
        <w:shd w:val="clear" w:color="auto" w:fill="auto"/>
        <w:spacing w:after="75"/>
        <w:ind w:firstLine="760"/>
      </w:pPr>
      <w:r>
        <w:rPr>
          <w:rStyle w:val="312"/>
          <w:i/>
          <w:iCs/>
        </w:rPr>
        <w:t>Примечание</w:t>
      </w:r>
      <w:r>
        <w:t>. Наблюдатели должны заранее ознакомиться с картами наблюдений и пройти инструктаж школьного психолога.</w:t>
      </w:r>
    </w:p>
    <w:p w:rsidR="0086437A" w:rsidRDefault="00260A4F">
      <w:pPr>
        <w:pStyle w:val="111"/>
        <w:shd w:val="clear" w:color="auto" w:fill="auto"/>
        <w:spacing w:before="0" w:after="91" w:line="310" w:lineRule="exact"/>
        <w:ind w:firstLine="0"/>
        <w:jc w:val="center"/>
      </w:pPr>
      <w:r>
        <w:t>Организация деятельности учащихся</w:t>
      </w:r>
    </w:p>
    <w:p w:rsidR="0086437A" w:rsidRDefault="00260A4F">
      <w:pPr>
        <w:pStyle w:val="111"/>
        <w:numPr>
          <w:ilvl w:val="0"/>
          <w:numId w:val="73"/>
        </w:numPr>
        <w:shd w:val="clear" w:color="auto" w:fill="auto"/>
        <w:tabs>
          <w:tab w:val="left" w:pos="1089"/>
        </w:tabs>
        <w:spacing w:before="0"/>
        <w:ind w:firstLine="760"/>
      </w:pPr>
      <w:r>
        <w:t>Учитель объявляет тему урока и делит детей на 6 групп по 4 - 5 чело</w:t>
      </w:r>
      <w:r>
        <w:softHyphen/>
        <w:t xml:space="preserve">век в каждой группе. Группы составляются по списку детей в журнале: первые 5 человек в списке - первая группа, вторые 5 человек в списке - вторая группа и т.д. </w:t>
      </w:r>
      <w:r>
        <w:rPr>
          <w:rStyle w:val="115"/>
        </w:rPr>
        <w:t>Внимание</w:t>
      </w:r>
      <w:r>
        <w:rPr>
          <w:rStyle w:val="113"/>
        </w:rPr>
        <w:t>.</w:t>
      </w:r>
      <w:r>
        <w:t xml:space="preserve"> При выполнении данного проекта недопустимо составлять группы по желанию детей.</w:t>
      </w:r>
    </w:p>
    <w:p w:rsidR="0086437A" w:rsidRDefault="00260A4F">
      <w:pPr>
        <w:pStyle w:val="111"/>
        <w:numPr>
          <w:ilvl w:val="0"/>
          <w:numId w:val="73"/>
        </w:numPr>
        <w:shd w:val="clear" w:color="auto" w:fill="auto"/>
        <w:tabs>
          <w:tab w:val="left" w:pos="1089"/>
        </w:tabs>
        <w:spacing w:before="0"/>
        <w:ind w:firstLine="760"/>
      </w:pPr>
      <w:r>
        <w:t>Три группы остаются в данной классной комнате под наблюдением психолога, а еще три группы переходят с учителем в другое помещение (также заранее подготовленное для выполнения проектной работы).</w:t>
      </w:r>
    </w:p>
    <w:p w:rsidR="0086437A" w:rsidRDefault="00260A4F">
      <w:pPr>
        <w:pStyle w:val="311"/>
        <w:shd w:val="clear" w:color="auto" w:fill="auto"/>
        <w:spacing w:line="264" w:lineRule="exact"/>
        <w:ind w:firstLine="760"/>
      </w:pPr>
      <w:r>
        <w:rPr>
          <w:rStyle w:val="312"/>
          <w:i/>
          <w:iCs/>
        </w:rPr>
        <w:t>Примечание 1</w:t>
      </w:r>
      <w:r>
        <w:t>. Работы должны проводиться в соседних помещениях. В ходе урока учитель и психолог неоднократно меняются местами, переходя из одной классной комнаты в другую.</w:t>
      </w:r>
    </w:p>
    <w:p w:rsidR="0086437A" w:rsidRDefault="00260A4F">
      <w:pPr>
        <w:pStyle w:val="311"/>
        <w:shd w:val="clear" w:color="auto" w:fill="auto"/>
        <w:spacing w:line="264" w:lineRule="exact"/>
        <w:ind w:firstLine="760"/>
      </w:pPr>
      <w:r>
        <w:rPr>
          <w:rStyle w:val="312"/>
          <w:i/>
          <w:iCs/>
        </w:rPr>
        <w:t>Примечание 2</w:t>
      </w:r>
      <w:r>
        <w:t>. Если проект выполняется одновременно двумя параллельными класса</w:t>
      </w:r>
      <w:r>
        <w:softHyphen/>
        <w:t xml:space="preserve">ми, необходимо привлечь еще двух дополнительных учителей начальной школы или четырех воспитателей группы продлённого дня с тем, чтобы дети постоянно были под наблюдением </w:t>
      </w:r>
      <w:r>
        <w:lastRenderedPageBreak/>
        <w:t>одного из взрослых, а ведущие учителя и психолог могли свободно перемещаться по разным помещениям.</w:t>
      </w:r>
    </w:p>
    <w:p w:rsidR="0086437A" w:rsidRDefault="00260A4F">
      <w:pPr>
        <w:pStyle w:val="311"/>
        <w:shd w:val="clear" w:color="auto" w:fill="auto"/>
        <w:spacing w:line="264" w:lineRule="exact"/>
        <w:ind w:firstLine="760"/>
      </w:pPr>
      <w:r>
        <w:rPr>
          <w:rStyle w:val="312"/>
          <w:i/>
          <w:iCs/>
        </w:rPr>
        <w:t>Примечание 3</w:t>
      </w:r>
      <w:r>
        <w:t>. В случае одновременного выполнения проекта двумя классами в одном и том же помещении желательно размещать две группы одного класса и одну группу из па</w:t>
      </w:r>
      <w:r>
        <w:softHyphen/>
        <w:t>раллельного класса.</w:t>
      </w:r>
    </w:p>
    <w:p w:rsidR="0086437A" w:rsidRDefault="00260A4F">
      <w:pPr>
        <w:pStyle w:val="311"/>
        <w:shd w:val="clear" w:color="auto" w:fill="auto"/>
        <w:spacing w:line="307" w:lineRule="exact"/>
        <w:ind w:firstLine="760"/>
      </w:pPr>
      <w:r>
        <w:rPr>
          <w:rStyle w:val="312"/>
          <w:i/>
          <w:iCs/>
        </w:rPr>
        <w:t>Примечание 4</w:t>
      </w:r>
      <w:r>
        <w:t>. Выбранные школой варианты размещения групп отмечаются в отчете.</w:t>
      </w:r>
    </w:p>
    <w:p w:rsidR="0086437A" w:rsidRDefault="00260A4F">
      <w:pPr>
        <w:pStyle w:val="111"/>
        <w:numPr>
          <w:ilvl w:val="0"/>
          <w:numId w:val="73"/>
        </w:numPr>
        <w:shd w:val="clear" w:color="auto" w:fill="auto"/>
        <w:tabs>
          <w:tab w:val="left" w:pos="1130"/>
        </w:tabs>
        <w:spacing w:before="0" w:line="307" w:lineRule="exact"/>
        <w:ind w:firstLine="760"/>
      </w:pPr>
      <w:r>
        <w:t xml:space="preserve">Учитель и психолог предлагают каждой группе выбрать себе название и записать его на согнутом пополам листе плотной бумаги с </w:t>
      </w:r>
      <w:r>
        <w:rPr>
          <w:rStyle w:val="112"/>
        </w:rPr>
        <w:t>номером группы</w:t>
      </w:r>
      <w:r>
        <w:t xml:space="preserve">. Листок с </w:t>
      </w:r>
      <w:r>
        <w:rPr>
          <w:rStyle w:val="112"/>
        </w:rPr>
        <w:t>номером</w:t>
      </w:r>
      <w:r>
        <w:t xml:space="preserve"> и </w:t>
      </w:r>
      <w:r>
        <w:rPr>
          <w:rStyle w:val="112"/>
        </w:rPr>
        <w:t>названием</w:t>
      </w:r>
      <w:r>
        <w:t xml:space="preserve"> группы ставится на рабочий стол данной груп</w:t>
      </w:r>
      <w:r>
        <w:softHyphen/>
        <w:t>пы. Затем дети разбирают и надевают бейджики с порядковыми номерами.</w:t>
      </w:r>
    </w:p>
    <w:p w:rsidR="0086437A" w:rsidRDefault="00260A4F">
      <w:pPr>
        <w:pStyle w:val="111"/>
        <w:numPr>
          <w:ilvl w:val="0"/>
          <w:numId w:val="73"/>
        </w:numPr>
        <w:shd w:val="clear" w:color="auto" w:fill="auto"/>
        <w:tabs>
          <w:tab w:val="left" w:pos="1130"/>
        </w:tabs>
        <w:spacing w:before="0" w:line="307" w:lineRule="exact"/>
        <w:ind w:firstLine="760"/>
      </w:pPr>
      <w:r>
        <w:t>Учитель или психолог, находящийся с 3-мя группами в классе</w:t>
      </w:r>
    </w:p>
    <w:p w:rsidR="0086437A" w:rsidRDefault="00260A4F">
      <w:pPr>
        <w:pStyle w:val="111"/>
        <w:numPr>
          <w:ilvl w:val="0"/>
          <w:numId w:val="74"/>
        </w:numPr>
        <w:shd w:val="clear" w:color="auto" w:fill="auto"/>
        <w:tabs>
          <w:tab w:val="left" w:pos="1147"/>
        </w:tabs>
        <w:spacing w:before="0" w:line="307" w:lineRule="exact"/>
        <w:ind w:firstLine="760"/>
      </w:pPr>
      <w:r>
        <w:t>сначала предлагает детям прочесть текст задания, обращает внима</w:t>
      </w:r>
      <w:r>
        <w:softHyphen/>
        <w:t>ние на то, что проблемы они выбирают самостоятельно, что должны решить, что они будут делать - плакат или презентацию, показывает, где стоят компью</w:t>
      </w:r>
      <w:r>
        <w:softHyphen/>
        <w:t>теры, столы с материалами и инструментами;</w:t>
      </w:r>
    </w:p>
    <w:p w:rsidR="0086437A" w:rsidRDefault="00260A4F">
      <w:pPr>
        <w:pStyle w:val="111"/>
        <w:shd w:val="clear" w:color="auto" w:fill="auto"/>
        <w:spacing w:before="0" w:line="307" w:lineRule="exact"/>
        <w:ind w:firstLine="760"/>
      </w:pPr>
      <w:r>
        <w:t>Б) затем предлагает детям прочесть вслух советы по выполнению за</w:t>
      </w:r>
      <w:r>
        <w:softHyphen/>
        <w:t>дания, обращает на необходимые этапы выполнения задания, сопровождая чтение показом на доске каждого этапа:</w:t>
      </w:r>
    </w:p>
    <w:p w:rsidR="0086437A" w:rsidRDefault="00260A4F">
      <w:pPr>
        <w:pStyle w:val="111"/>
        <w:numPr>
          <w:ilvl w:val="0"/>
          <w:numId w:val="75"/>
        </w:numPr>
        <w:shd w:val="clear" w:color="auto" w:fill="auto"/>
        <w:tabs>
          <w:tab w:val="left" w:pos="1246"/>
        </w:tabs>
        <w:spacing w:before="0" w:line="307" w:lineRule="exact"/>
        <w:ind w:left="1060"/>
        <w:jc w:val="left"/>
      </w:pPr>
      <w:r>
        <w:rPr>
          <w:rStyle w:val="115"/>
        </w:rPr>
        <w:t>Обсуждение</w:t>
      </w:r>
      <w:r>
        <w:t xml:space="preserve"> проблем, формы представления результата.</w:t>
      </w:r>
    </w:p>
    <w:p w:rsidR="0086437A" w:rsidRDefault="00260A4F">
      <w:pPr>
        <w:pStyle w:val="111"/>
        <w:numPr>
          <w:ilvl w:val="0"/>
          <w:numId w:val="75"/>
        </w:numPr>
        <w:shd w:val="clear" w:color="auto" w:fill="auto"/>
        <w:tabs>
          <w:tab w:val="left" w:pos="1251"/>
        </w:tabs>
        <w:spacing w:before="0" w:line="307" w:lineRule="exact"/>
        <w:ind w:left="1060"/>
        <w:jc w:val="left"/>
      </w:pPr>
      <w:r>
        <w:rPr>
          <w:rStyle w:val="115"/>
        </w:rPr>
        <w:t>Составление плана работы</w:t>
      </w:r>
      <w:r>
        <w:t xml:space="preserve"> (дети находят лист планирования).</w:t>
      </w:r>
    </w:p>
    <w:p w:rsidR="0086437A" w:rsidRDefault="00260A4F">
      <w:pPr>
        <w:pStyle w:val="140"/>
        <w:numPr>
          <w:ilvl w:val="0"/>
          <w:numId w:val="75"/>
        </w:numPr>
        <w:shd w:val="clear" w:color="auto" w:fill="auto"/>
        <w:tabs>
          <w:tab w:val="left" w:pos="1251"/>
        </w:tabs>
        <w:spacing w:before="0" w:line="307" w:lineRule="exact"/>
        <w:ind w:left="1060" w:hanging="140"/>
        <w:jc w:val="left"/>
      </w:pPr>
      <w:r>
        <w:t>Выполнение</w:t>
      </w:r>
      <w:r>
        <w:rPr>
          <w:rStyle w:val="142"/>
        </w:rPr>
        <w:t xml:space="preserve"> задания.</w:t>
      </w:r>
    </w:p>
    <w:p w:rsidR="0086437A" w:rsidRDefault="00260A4F">
      <w:pPr>
        <w:pStyle w:val="111"/>
        <w:numPr>
          <w:ilvl w:val="0"/>
          <w:numId w:val="75"/>
        </w:numPr>
        <w:shd w:val="clear" w:color="auto" w:fill="auto"/>
        <w:tabs>
          <w:tab w:val="left" w:pos="1251"/>
        </w:tabs>
        <w:spacing w:before="0" w:line="307" w:lineRule="exact"/>
        <w:ind w:left="1060"/>
        <w:jc w:val="left"/>
      </w:pPr>
      <w:r>
        <w:rPr>
          <w:rStyle w:val="115"/>
        </w:rPr>
        <w:t>Контроль</w:t>
      </w:r>
      <w:r>
        <w:t xml:space="preserve"> за выполнением задания (дети находят в листе столбец с отметкой о выполнении задания).</w:t>
      </w:r>
    </w:p>
    <w:p w:rsidR="0086437A" w:rsidRDefault="00260A4F">
      <w:pPr>
        <w:pStyle w:val="140"/>
        <w:numPr>
          <w:ilvl w:val="0"/>
          <w:numId w:val="75"/>
        </w:numPr>
        <w:shd w:val="clear" w:color="auto" w:fill="auto"/>
        <w:tabs>
          <w:tab w:val="left" w:pos="1251"/>
        </w:tabs>
        <w:spacing w:before="0" w:line="307" w:lineRule="exact"/>
        <w:ind w:left="1060" w:hanging="140"/>
        <w:jc w:val="left"/>
      </w:pPr>
      <w:r>
        <w:t>Представление</w:t>
      </w:r>
      <w:r>
        <w:rPr>
          <w:rStyle w:val="142"/>
        </w:rPr>
        <w:t xml:space="preserve"> результатов.</w:t>
      </w:r>
    </w:p>
    <w:p w:rsidR="0086437A" w:rsidRDefault="00260A4F">
      <w:pPr>
        <w:pStyle w:val="111"/>
        <w:numPr>
          <w:ilvl w:val="0"/>
          <w:numId w:val="75"/>
        </w:numPr>
        <w:shd w:val="clear" w:color="auto" w:fill="auto"/>
        <w:tabs>
          <w:tab w:val="left" w:pos="1251"/>
        </w:tabs>
        <w:spacing w:before="0" w:line="307" w:lineRule="exact"/>
        <w:ind w:left="1060"/>
        <w:jc w:val="left"/>
      </w:pPr>
      <w:r>
        <w:rPr>
          <w:rStyle w:val="115"/>
        </w:rPr>
        <w:t>Голосование</w:t>
      </w:r>
      <w:r>
        <w:t xml:space="preserve"> за лучший проект.</w:t>
      </w:r>
    </w:p>
    <w:p w:rsidR="0086437A" w:rsidRDefault="00260A4F">
      <w:pPr>
        <w:pStyle w:val="111"/>
        <w:numPr>
          <w:ilvl w:val="0"/>
          <w:numId w:val="75"/>
        </w:numPr>
        <w:shd w:val="clear" w:color="auto" w:fill="auto"/>
        <w:tabs>
          <w:tab w:val="left" w:pos="1251"/>
        </w:tabs>
        <w:spacing w:before="0" w:line="307" w:lineRule="exact"/>
        <w:ind w:left="1060"/>
        <w:jc w:val="left"/>
      </w:pPr>
      <w:r>
        <w:rPr>
          <w:rStyle w:val="115"/>
        </w:rPr>
        <w:t>Самооценка</w:t>
      </w:r>
      <w:r>
        <w:t xml:space="preserve"> (дети находят лист самооценки).</w:t>
      </w:r>
    </w:p>
    <w:p w:rsidR="0086437A" w:rsidRDefault="00260A4F">
      <w:pPr>
        <w:pStyle w:val="111"/>
        <w:numPr>
          <w:ilvl w:val="0"/>
          <w:numId w:val="74"/>
        </w:numPr>
        <w:shd w:val="clear" w:color="auto" w:fill="auto"/>
        <w:tabs>
          <w:tab w:val="left" w:pos="1151"/>
        </w:tabs>
        <w:spacing w:before="0" w:line="307" w:lineRule="exact"/>
        <w:ind w:firstLine="760"/>
      </w:pPr>
      <w:r>
        <w:t>еще раз обращает внимание детей на доступные ресурсы, их располо</w:t>
      </w:r>
      <w:r>
        <w:softHyphen/>
        <w:t>жение;</w:t>
      </w:r>
    </w:p>
    <w:p w:rsidR="0086437A" w:rsidRDefault="00260A4F">
      <w:pPr>
        <w:pStyle w:val="111"/>
        <w:shd w:val="clear" w:color="auto" w:fill="auto"/>
        <w:spacing w:before="0" w:line="307" w:lineRule="exact"/>
        <w:ind w:firstLine="760"/>
      </w:pPr>
      <w:r>
        <w:t>Г) даёт необходимые пояснения, отвечает на вопросы,</w:t>
      </w:r>
    </w:p>
    <w:p w:rsidR="0086437A" w:rsidRDefault="00260A4F">
      <w:pPr>
        <w:pStyle w:val="111"/>
        <w:shd w:val="clear" w:color="auto" w:fill="auto"/>
        <w:spacing w:before="0" w:line="307" w:lineRule="exact"/>
        <w:ind w:firstLine="760"/>
      </w:pPr>
      <w:r>
        <w:t>Д) дает команду приступить к работе (весь этап не должен занять более 15 мин).</w:t>
      </w:r>
    </w:p>
    <w:p w:rsidR="0086437A" w:rsidRDefault="00260A4F">
      <w:pPr>
        <w:pStyle w:val="111"/>
        <w:numPr>
          <w:ilvl w:val="0"/>
          <w:numId w:val="73"/>
        </w:numPr>
        <w:shd w:val="clear" w:color="auto" w:fill="auto"/>
        <w:tabs>
          <w:tab w:val="left" w:pos="1130"/>
        </w:tabs>
        <w:spacing w:before="0" w:line="307" w:lineRule="exact"/>
        <w:ind w:firstLine="760"/>
      </w:pPr>
      <w:r>
        <w:t>Задания рассчитаны так, чтобы дети, имеющие опыт групповой работы могли выполнить их примерно за 15 - 20 минут. Однако не следует ограничи</w:t>
      </w:r>
      <w:r>
        <w:softHyphen/>
        <w:t>вать время работы групп - надо дать детям закончить работу. Поэтому пример</w:t>
      </w:r>
      <w:r>
        <w:softHyphen/>
        <w:t>но через 20 минут после начала урока учитель должен оценить степень готов</w:t>
      </w:r>
      <w:r>
        <w:softHyphen/>
        <w:t>ности каждой группы и, если необходимо, продлить время выполнения проекта.</w:t>
      </w:r>
    </w:p>
    <w:p w:rsidR="0086437A" w:rsidRDefault="00260A4F">
      <w:pPr>
        <w:pStyle w:val="111"/>
        <w:numPr>
          <w:ilvl w:val="0"/>
          <w:numId w:val="73"/>
        </w:numPr>
        <w:shd w:val="clear" w:color="auto" w:fill="auto"/>
        <w:tabs>
          <w:tab w:val="left" w:pos="1130"/>
        </w:tabs>
        <w:spacing w:before="0" w:line="307" w:lineRule="exact"/>
        <w:ind w:firstLine="760"/>
      </w:pPr>
      <w:r>
        <w:t>По окончании работы над проектом группы поочередно представляют свои работы. Учитель объявляет докладчиков и прикрепляет к доске табличку с номером и названием докладывающей группы. Вопросы группам не преду</w:t>
      </w:r>
      <w:r>
        <w:softHyphen/>
        <w:t>смотрены регламентом проведения занятия. Этот этап затягивать не следует. После двух минут выступления необходимо сказать группе, что у них осталась только одна минута.</w:t>
      </w:r>
    </w:p>
    <w:p w:rsidR="0086437A" w:rsidRDefault="00260A4F">
      <w:pPr>
        <w:pStyle w:val="111"/>
        <w:numPr>
          <w:ilvl w:val="0"/>
          <w:numId w:val="73"/>
        </w:numPr>
        <w:shd w:val="clear" w:color="auto" w:fill="auto"/>
        <w:tabs>
          <w:tab w:val="left" w:pos="1063"/>
        </w:tabs>
        <w:spacing w:before="0" w:line="317" w:lineRule="exact"/>
        <w:ind w:firstLine="740"/>
      </w:pPr>
      <w:r>
        <w:t>После заслушивания докладов всех групп учитель просит каждого взять с рабочего стола свой стикер и прикрепить его к табличке с номером и на</w:t>
      </w:r>
      <w:r>
        <w:softHyphen/>
        <w:t>званием понравившейся группы. После окончания «голосования» учитель или наблюдатели подводят итоги «голосования», а детям предлагается заполнить лист самооценки.</w:t>
      </w:r>
    </w:p>
    <w:p w:rsidR="0086437A" w:rsidRDefault="00260A4F">
      <w:pPr>
        <w:pStyle w:val="311"/>
        <w:shd w:val="clear" w:color="auto" w:fill="auto"/>
        <w:spacing w:line="269" w:lineRule="exact"/>
        <w:ind w:firstLine="740"/>
      </w:pPr>
      <w:r>
        <w:rPr>
          <w:rStyle w:val="312"/>
          <w:i/>
          <w:iCs/>
        </w:rPr>
        <w:t>Примечание</w:t>
      </w:r>
      <w:r>
        <w:t xml:space="preserve">. В отчете о результатах голосования необходимо указать общее число </w:t>
      </w:r>
      <w:r>
        <w:lastRenderedPageBreak/>
        <w:t>проголосовавших за каждый проект и указать, сколько из общего количества голосов при</w:t>
      </w:r>
      <w:r>
        <w:softHyphen/>
        <w:t>надлежит членам этой группы. Такой подсчет легко осуществить, если выполнено условие, оговоренное выше, - каждой группе выдаются стикеры своего цвета.</w:t>
      </w:r>
    </w:p>
    <w:p w:rsidR="0086437A" w:rsidRDefault="00260A4F">
      <w:pPr>
        <w:pStyle w:val="111"/>
        <w:numPr>
          <w:ilvl w:val="0"/>
          <w:numId w:val="73"/>
        </w:numPr>
        <w:shd w:val="clear" w:color="auto" w:fill="auto"/>
        <w:tabs>
          <w:tab w:val="left" w:pos="1068"/>
        </w:tabs>
        <w:spacing w:before="0" w:line="312" w:lineRule="exact"/>
        <w:ind w:firstLine="740"/>
      </w:pPr>
      <w:r>
        <w:t>В конце занятия все учащиеся собираются вместе и объявляются про</w:t>
      </w:r>
      <w:r>
        <w:softHyphen/>
        <w:t>екты-победители - темы, вызвавшие наибольший интерес, и группы, выпол</w:t>
      </w:r>
      <w:r>
        <w:softHyphen/>
        <w:t>нившие эти проекты. Учитель, психолог и наблюдатели благодарят детей за хо</w:t>
      </w:r>
      <w:r>
        <w:softHyphen/>
        <w:t>рошую и слаженную работу, интересные и содержательные проекты и просят каждую группу собрать и сдать: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97"/>
        </w:tabs>
        <w:spacing w:before="0" w:line="312" w:lineRule="exact"/>
        <w:ind w:firstLine="740"/>
      </w:pPr>
      <w:r>
        <w:t>групповой лист планирования и продвижения по заданию,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97"/>
        </w:tabs>
        <w:spacing w:before="0" w:line="312" w:lineRule="exact"/>
        <w:ind w:firstLine="740"/>
      </w:pPr>
      <w:r>
        <w:t>листы самооценки</w:t>
      </w:r>
    </w:p>
    <w:p w:rsidR="0086437A" w:rsidRDefault="00260A4F">
      <w:pPr>
        <w:pStyle w:val="101"/>
        <w:shd w:val="clear" w:color="auto" w:fill="auto"/>
        <w:spacing w:before="0" w:after="142" w:line="312" w:lineRule="exact"/>
        <w:ind w:firstLine="740"/>
        <w:jc w:val="both"/>
      </w:pPr>
      <w:r>
        <w:rPr>
          <w:rStyle w:val="103"/>
          <w:i/>
          <w:iCs/>
        </w:rPr>
        <w:t>Примечание</w:t>
      </w:r>
      <w:r>
        <w:t>. Необходимо проследить за тем, чтобы подготовленная группой компьютерная презентация была сохранена с указанием в названии файла названия подготовившей ее группы и класса.</w:t>
      </w:r>
    </w:p>
    <w:p w:rsidR="0086437A" w:rsidRDefault="00260A4F">
      <w:pPr>
        <w:pStyle w:val="20"/>
        <w:keepNext/>
        <w:keepLines/>
        <w:shd w:val="clear" w:color="auto" w:fill="auto"/>
        <w:spacing w:after="138"/>
        <w:ind w:left="20"/>
      </w:pPr>
      <w:bookmarkStart w:id="33" w:name="bookmark36"/>
      <w:r>
        <w:t>Задание</w:t>
      </w:r>
      <w:bookmarkEnd w:id="33"/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Подготовьте и представьте проект «Помоги будущему первокласснику»</w:t>
      </w:r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Помните, как четыре года назад вы в первый раз пришли в школу? Пом</w:t>
      </w:r>
      <w:r>
        <w:softHyphen/>
        <w:t>ните, как вы волновались? Ведь вы ещё никого не знали - ни своих однокласс</w:t>
      </w:r>
      <w:r>
        <w:softHyphen/>
        <w:t>ников, ни своих учителей ...</w:t>
      </w:r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Вы не знали, где столовая, где библиотека, где спортивный зал, где мож</w:t>
      </w:r>
      <w:r>
        <w:softHyphen/>
        <w:t>но вымыть руки, куда бежать, если упадешь и разобьёшь коленку.</w:t>
      </w:r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Вы даже свой класс не сразу научились находить ... Вспомнили?</w:t>
      </w:r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А первого сентября, когда вы перейдете уже в 5-й класс, на школьной ли</w:t>
      </w:r>
      <w:r>
        <w:softHyphen/>
        <w:t>нейке будут стоять новые малыши. И они тоже ещё ничего не знают, и им не</w:t>
      </w:r>
      <w:r>
        <w:softHyphen/>
        <w:t>много страшно.</w:t>
      </w:r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Они не знают правил поведения в школе, а им так хочется побегать и не</w:t>
      </w:r>
      <w:r>
        <w:softHyphen/>
        <w:t>множко размяться после урока - ведь они очень устали сидеть за партой .</w:t>
      </w:r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Обсудите в группе, как и в чём вы - будущие пятиклассники - можете помочь будущим первоклассникам.</w:t>
      </w:r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Что вы можете сделать, чтобы будущие первоклассники полюбили вашу общую школу, своих учителей, чтобы у них всё стало получаться, чтобы им было весело и интересно учиться?</w:t>
      </w:r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Составьте список проблем, которые могут возникнуть у будущих перво</w:t>
      </w:r>
      <w:r>
        <w:softHyphen/>
        <w:t xml:space="preserve">классников, выберите </w:t>
      </w:r>
      <w:r>
        <w:rPr>
          <w:rStyle w:val="112"/>
        </w:rPr>
        <w:t>три</w:t>
      </w:r>
      <w:r>
        <w:t xml:space="preserve"> самых, на ваш взгляд, важных, и составьте план по</w:t>
      </w:r>
      <w:r>
        <w:softHyphen/>
        <w:t>мощи первоклассникам в решении этих проблем.</w:t>
      </w:r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По результатам работы подготовьте и оформите плакат или компью</w:t>
      </w:r>
      <w:r>
        <w:softHyphen/>
        <w:t>терную презентацию, содержащие:</w:t>
      </w:r>
    </w:p>
    <w:p w:rsidR="0086437A" w:rsidRDefault="00260A4F">
      <w:pPr>
        <w:pStyle w:val="111"/>
        <w:numPr>
          <w:ilvl w:val="0"/>
          <w:numId w:val="76"/>
        </w:numPr>
        <w:shd w:val="clear" w:color="auto" w:fill="auto"/>
        <w:tabs>
          <w:tab w:val="left" w:pos="1103"/>
        </w:tabs>
        <w:spacing w:before="0" w:line="312" w:lineRule="exact"/>
        <w:ind w:firstLine="740"/>
      </w:pPr>
      <w:r>
        <w:t>заголовок к вашему плану помощи;</w:t>
      </w:r>
    </w:p>
    <w:p w:rsidR="0086437A" w:rsidRDefault="00260A4F">
      <w:pPr>
        <w:pStyle w:val="111"/>
        <w:numPr>
          <w:ilvl w:val="0"/>
          <w:numId w:val="76"/>
        </w:numPr>
        <w:shd w:val="clear" w:color="auto" w:fill="auto"/>
        <w:tabs>
          <w:tab w:val="left" w:pos="1127"/>
        </w:tabs>
        <w:spacing w:before="0" w:line="312" w:lineRule="exact"/>
        <w:ind w:firstLine="740"/>
      </w:pPr>
      <w:r>
        <w:t>выделенные вами проблемы первоклассников (не более трёх);</w:t>
      </w:r>
    </w:p>
    <w:p w:rsidR="0086437A" w:rsidRDefault="00260A4F">
      <w:pPr>
        <w:pStyle w:val="111"/>
        <w:numPr>
          <w:ilvl w:val="0"/>
          <w:numId w:val="76"/>
        </w:numPr>
        <w:shd w:val="clear" w:color="auto" w:fill="auto"/>
        <w:tabs>
          <w:tab w:val="left" w:pos="1127"/>
        </w:tabs>
        <w:spacing w:before="0" w:line="312" w:lineRule="exact"/>
        <w:ind w:firstLine="740"/>
      </w:pPr>
      <w:r>
        <w:t>план помощи по каждой из выделенных вами проблем;</w:t>
      </w:r>
      <w:r>
        <w:br w:type="page"/>
      </w:r>
    </w:p>
    <w:p w:rsidR="0086437A" w:rsidRDefault="00260A4F">
      <w:pPr>
        <w:pStyle w:val="111"/>
        <w:numPr>
          <w:ilvl w:val="0"/>
          <w:numId w:val="76"/>
        </w:numPr>
        <w:shd w:val="clear" w:color="auto" w:fill="auto"/>
        <w:tabs>
          <w:tab w:val="left" w:pos="1126"/>
        </w:tabs>
        <w:spacing w:before="0"/>
        <w:ind w:firstLine="760"/>
      </w:pPr>
      <w:r>
        <w:lastRenderedPageBreak/>
        <w:t>иллюстрации или отрывки из стихотворений к выделенным вами проблемам или к вашему плану (можно подобрать готовые, а можно нарисовать самим);</w:t>
      </w:r>
    </w:p>
    <w:p w:rsidR="0086437A" w:rsidRDefault="00260A4F">
      <w:pPr>
        <w:pStyle w:val="111"/>
        <w:numPr>
          <w:ilvl w:val="0"/>
          <w:numId w:val="76"/>
        </w:numPr>
        <w:shd w:val="clear" w:color="auto" w:fill="auto"/>
        <w:tabs>
          <w:tab w:val="left" w:pos="1180"/>
        </w:tabs>
        <w:spacing w:before="0"/>
        <w:ind w:firstLine="760"/>
      </w:pPr>
      <w:r>
        <w:t>в плане укажите, кто из вас будет отвечать за намеченные дела.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В нижней части плаката или в конце презентации обязательно укажите</w:t>
      </w:r>
    </w:p>
    <w:p w:rsidR="0086437A" w:rsidRDefault="00260A4F">
      <w:pPr>
        <w:pStyle w:val="111"/>
        <w:shd w:val="clear" w:color="auto" w:fill="auto"/>
        <w:spacing w:before="0"/>
        <w:ind w:firstLine="0"/>
        <w:jc w:val="left"/>
      </w:pPr>
      <w:r>
        <w:t>состав вашей группы.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Для выполнения задания вы можете использовать: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27"/>
        </w:tabs>
        <w:spacing w:before="0"/>
        <w:ind w:firstLine="760"/>
      </w:pPr>
      <w:r>
        <w:t>компьютер и принтер, проектор;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27"/>
        </w:tabs>
        <w:spacing w:before="0"/>
        <w:ind w:firstLine="760"/>
      </w:pPr>
      <w:r>
        <w:t>магнитную доску с держателями;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99"/>
        </w:tabs>
        <w:spacing w:before="0" w:after="129"/>
        <w:ind w:firstLine="760"/>
      </w:pPr>
      <w:r>
        <w:t>ручки, линейки, ластики, белую и цветную бумагу, простые и цветные карандаши, фломастеры, ножницы и клей, клейкую ленту.</w:t>
      </w:r>
    </w:p>
    <w:p w:rsidR="0086437A" w:rsidRDefault="00260A4F">
      <w:pPr>
        <w:pStyle w:val="111"/>
        <w:shd w:val="clear" w:color="auto" w:fill="auto"/>
        <w:spacing w:before="0" w:after="111" w:line="310" w:lineRule="exact"/>
        <w:ind w:firstLine="0"/>
        <w:jc w:val="center"/>
      </w:pPr>
      <w:r>
        <w:t>Советы по выполнению задания</w:t>
      </w:r>
    </w:p>
    <w:p w:rsidR="0086437A" w:rsidRDefault="00260A4F">
      <w:pPr>
        <w:pStyle w:val="111"/>
        <w:numPr>
          <w:ilvl w:val="0"/>
          <w:numId w:val="77"/>
        </w:numPr>
        <w:shd w:val="clear" w:color="auto" w:fill="auto"/>
        <w:tabs>
          <w:tab w:val="left" w:pos="1092"/>
        </w:tabs>
        <w:spacing w:before="0"/>
        <w:ind w:firstLine="760"/>
      </w:pPr>
      <w:r>
        <w:t>Подумайте, чем каждый из вас может помочь малышам. В чём им нуж</w:t>
      </w:r>
      <w:r>
        <w:softHyphen/>
        <w:t>на помощь? Обсудите и решите, как вы назовете свой проект. Решите, как вы будете представлять результаты - в виде плаката или в виде компьютерной пре</w:t>
      </w:r>
      <w:r>
        <w:softHyphen/>
        <w:t>зентации.</w:t>
      </w:r>
    </w:p>
    <w:p w:rsidR="0086437A" w:rsidRDefault="00260A4F">
      <w:pPr>
        <w:pStyle w:val="111"/>
        <w:numPr>
          <w:ilvl w:val="0"/>
          <w:numId w:val="77"/>
        </w:numPr>
        <w:shd w:val="clear" w:color="auto" w:fill="auto"/>
        <w:tabs>
          <w:tab w:val="left" w:pos="1092"/>
        </w:tabs>
        <w:spacing w:before="0"/>
        <w:ind w:firstLine="760"/>
      </w:pPr>
      <w:r>
        <w:t>Обсудите, что вам надо сделать, а затем, после обсуждения, составьте план выполнения работы. Распределите между собой обязанности по выполне</w:t>
      </w:r>
      <w:r>
        <w:softHyphen/>
        <w:t xml:space="preserve">нию задания, подготовке плаката или презентации. Заполните </w:t>
      </w:r>
      <w:r>
        <w:rPr>
          <w:rStyle w:val="113"/>
        </w:rPr>
        <w:t>лист планиро</w:t>
      </w:r>
      <w:r>
        <w:rPr>
          <w:rStyle w:val="113"/>
        </w:rPr>
        <w:softHyphen/>
        <w:t>вания и продвижения по заданию</w:t>
      </w:r>
    </w:p>
    <w:p w:rsidR="0086437A" w:rsidRDefault="00260A4F">
      <w:pPr>
        <w:pStyle w:val="111"/>
        <w:numPr>
          <w:ilvl w:val="0"/>
          <w:numId w:val="77"/>
        </w:numPr>
        <w:shd w:val="clear" w:color="auto" w:fill="auto"/>
        <w:tabs>
          <w:tab w:val="left" w:pos="1102"/>
        </w:tabs>
        <w:spacing w:before="0"/>
        <w:ind w:firstLine="760"/>
      </w:pPr>
      <w:r>
        <w:t>Выполняйте намеченные вами работы и отмечайте выполненное в лис</w:t>
      </w:r>
      <w:r>
        <w:softHyphen/>
        <w:t>те планирования и продвижения. Постарайтесь организовать работу так, чтобы её удалось выполнить за 20 - 25 минут.</w:t>
      </w:r>
    </w:p>
    <w:p w:rsidR="0086437A" w:rsidRDefault="00260A4F">
      <w:pPr>
        <w:pStyle w:val="111"/>
        <w:numPr>
          <w:ilvl w:val="0"/>
          <w:numId w:val="77"/>
        </w:numPr>
        <w:shd w:val="clear" w:color="auto" w:fill="auto"/>
        <w:tabs>
          <w:tab w:val="left" w:pos="1147"/>
        </w:tabs>
        <w:spacing w:before="0"/>
        <w:ind w:firstLine="760"/>
      </w:pPr>
      <w:r>
        <w:t>Проверьте, всё ли вы сделали правильно, все ли задания выполнили.</w:t>
      </w:r>
    </w:p>
    <w:p w:rsidR="0086437A" w:rsidRDefault="00260A4F">
      <w:pPr>
        <w:pStyle w:val="111"/>
        <w:numPr>
          <w:ilvl w:val="0"/>
          <w:numId w:val="77"/>
        </w:numPr>
        <w:shd w:val="clear" w:color="auto" w:fill="auto"/>
        <w:tabs>
          <w:tab w:val="left" w:pos="1102"/>
        </w:tabs>
        <w:spacing w:before="0"/>
        <w:ind w:firstLine="760"/>
      </w:pPr>
      <w:r>
        <w:t>Представьте результаты вашей работы другим группам. Постарайтесь организовать ваше сообщение так, чтобы смог выступить каждый член вашей группы. Выступление должно занять не более 2-х минут.</w:t>
      </w:r>
    </w:p>
    <w:p w:rsidR="0086437A" w:rsidRDefault="00260A4F">
      <w:pPr>
        <w:pStyle w:val="111"/>
        <w:numPr>
          <w:ilvl w:val="0"/>
          <w:numId w:val="77"/>
        </w:numPr>
        <w:shd w:val="clear" w:color="auto" w:fill="auto"/>
        <w:tabs>
          <w:tab w:val="left" w:pos="1147"/>
        </w:tabs>
        <w:spacing w:before="0"/>
        <w:ind w:firstLine="760"/>
      </w:pPr>
      <w:r>
        <w:t>Выслушайте отчеты других групп.</w:t>
      </w:r>
    </w:p>
    <w:p w:rsidR="0086437A" w:rsidRDefault="00260A4F">
      <w:pPr>
        <w:pStyle w:val="111"/>
        <w:numPr>
          <w:ilvl w:val="0"/>
          <w:numId w:val="77"/>
        </w:numPr>
        <w:shd w:val="clear" w:color="auto" w:fill="auto"/>
        <w:tabs>
          <w:tab w:val="left" w:pos="1102"/>
        </w:tabs>
        <w:spacing w:before="0"/>
        <w:ind w:firstLine="760"/>
      </w:pPr>
      <w:r>
        <w:t>Оцените выполненные вами работы - свою и других групп. Прикрепи</w:t>
      </w:r>
      <w:r>
        <w:softHyphen/>
        <w:t>те свой стикер к названию той группы, работа которой вам больше всего понра</w:t>
      </w:r>
      <w:r>
        <w:softHyphen/>
        <w:t>вилась.</w:t>
      </w:r>
    </w:p>
    <w:p w:rsidR="0086437A" w:rsidRDefault="00260A4F">
      <w:pPr>
        <w:pStyle w:val="111"/>
        <w:numPr>
          <w:ilvl w:val="0"/>
          <w:numId w:val="77"/>
        </w:numPr>
        <w:shd w:val="clear" w:color="auto" w:fill="auto"/>
        <w:tabs>
          <w:tab w:val="left" w:pos="1121"/>
        </w:tabs>
        <w:spacing w:before="0" w:after="129"/>
        <w:ind w:firstLine="760"/>
      </w:pPr>
      <w:r>
        <w:t xml:space="preserve">Оцените работу своей группы и свой вклад в общую работу. Заполните </w:t>
      </w:r>
      <w:r>
        <w:rPr>
          <w:rStyle w:val="113"/>
        </w:rPr>
        <w:t>лист самооценки.</w:t>
      </w:r>
    </w:p>
    <w:p w:rsidR="0086437A" w:rsidRDefault="00260A4F">
      <w:pPr>
        <w:pStyle w:val="111"/>
        <w:shd w:val="clear" w:color="auto" w:fill="auto"/>
        <w:spacing w:before="0" w:after="120" w:line="310" w:lineRule="exact"/>
        <w:ind w:firstLine="0"/>
        <w:jc w:val="center"/>
      </w:pPr>
      <w:r>
        <w:t>Примеры оформления работ</w:t>
      </w:r>
    </w:p>
    <w:p w:rsidR="0086437A" w:rsidRDefault="00D444C9">
      <w:pPr>
        <w:pStyle w:val="111"/>
        <w:shd w:val="clear" w:color="auto" w:fill="auto"/>
        <w:spacing w:before="0" w:line="310" w:lineRule="exact"/>
        <w:ind w:firstLine="760"/>
        <w:sectPr w:rsidR="0086437A">
          <w:footerReference w:type="even" r:id="rId133"/>
          <w:footerReference w:type="default" r:id="rId134"/>
          <w:footerReference w:type="first" r:id="rId135"/>
          <w:pgSz w:w="11900" w:h="16840"/>
          <w:pgMar w:top="1088" w:right="1019" w:bottom="1145" w:left="1007" w:header="0" w:footer="3" w:gutter="0"/>
          <w:cols w:space="720"/>
          <w:noEndnote/>
          <w:docGrid w:linePitch="360"/>
        </w:sectPr>
      </w:pPr>
      <w:r>
        <w:pict>
          <v:shape id="_x0000_s1175" type="#_x0000_t202" style="position:absolute;left:0;text-align:left;margin-left:32.3pt;margin-top:34.3pt;width:104.15pt;height:117.35pt;z-index:-251604992;mso-wrap-distance-left:28.3pt;mso-wrap-distance-right:5pt;mso-wrap-distance-bottom:20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080"/>
                    <w:gridCol w:w="1003"/>
                  </w:tblGrid>
                  <w:tr w:rsidR="00393D3E">
                    <w:trPr>
                      <w:trHeight w:hRule="exact" w:val="826"/>
                    </w:trPr>
                    <w:tc>
                      <w:tcPr>
                        <w:tcW w:w="2083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firstLine="0"/>
                          <w:jc w:val="center"/>
                        </w:pPr>
                        <w:r>
                          <w:rPr>
                            <w:rStyle w:val="211pt"/>
                          </w:rPr>
                          <w:t>Проблема 1.</w:t>
                        </w:r>
                      </w:p>
                    </w:tc>
                  </w:tr>
                  <w:tr w:rsidR="00393D3E">
                    <w:trPr>
                      <w:trHeight w:hRule="exact" w:val="523"/>
                    </w:trPr>
                    <w:tc>
                      <w:tcPr>
                        <w:tcW w:w="1080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left="180" w:firstLine="0"/>
                          <w:jc w:val="left"/>
                        </w:pPr>
                        <w:r>
                          <w:rPr>
                            <w:rStyle w:val="211pt"/>
                          </w:rPr>
                          <w:t>План</w:t>
                        </w:r>
                      </w:p>
                    </w:tc>
                    <w:tc>
                      <w:tcPr>
                        <w:tcW w:w="1003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firstLine="0"/>
                          <w:jc w:val="center"/>
                        </w:pPr>
                        <w:r>
                          <w:rPr>
                            <w:rStyle w:val="211pt"/>
                          </w:rPr>
                          <w:t>рису-</w:t>
                        </w:r>
                      </w:p>
                    </w:tc>
                  </w:tr>
                  <w:tr w:rsidR="00393D3E">
                    <w:trPr>
                      <w:trHeight w:hRule="exact" w:val="245"/>
                    </w:trPr>
                    <w:tc>
                      <w:tcPr>
                        <w:tcW w:w="108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left="180" w:firstLine="0"/>
                          <w:jc w:val="left"/>
                        </w:pPr>
                        <w:r>
                          <w:rPr>
                            <w:rStyle w:val="211pt"/>
                          </w:rPr>
                          <w:t>помощи</w:t>
                        </w:r>
                      </w:p>
                    </w:tc>
                    <w:tc>
                      <w:tcPr>
                        <w:tcW w:w="100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firstLine="0"/>
                          <w:jc w:val="center"/>
                        </w:pPr>
                        <w:r>
                          <w:rPr>
                            <w:rStyle w:val="211pt"/>
                          </w:rPr>
                          <w:t>нок</w:t>
                        </w:r>
                      </w:p>
                    </w:tc>
                  </w:tr>
                  <w:tr w:rsidR="00393D3E">
                    <w:trPr>
                      <w:trHeight w:hRule="exact" w:val="360"/>
                    </w:trPr>
                    <w:tc>
                      <w:tcPr>
                        <w:tcW w:w="1080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left="180" w:firstLine="0"/>
                          <w:jc w:val="left"/>
                        </w:pPr>
                        <w:r>
                          <w:rPr>
                            <w:rStyle w:val="211pt"/>
                          </w:rPr>
                          <w:t>1.</w:t>
                        </w:r>
                      </w:p>
                    </w:tc>
                    <w:tc>
                      <w:tcPr>
                        <w:tcW w:w="1003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393D3E">
                    <w:trPr>
                      <w:trHeight w:hRule="exact" w:val="394"/>
                    </w:trPr>
                    <w:tc>
                      <w:tcPr>
                        <w:tcW w:w="1080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left="180" w:firstLine="0"/>
                          <w:jc w:val="left"/>
                        </w:pPr>
                        <w:r>
                          <w:rPr>
                            <w:rStyle w:val="211pt"/>
                          </w:rPr>
                          <w:t>2.</w:t>
                        </w:r>
                      </w:p>
                    </w:tc>
                    <w:tc>
                      <w:tcPr>
                        <w:tcW w:w="1003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</w:tbl>
                <w:p w:rsidR="00393D3E" w:rsidRDefault="00393D3E"/>
              </w:txbxContent>
            </v:textbox>
            <w10:wrap type="topAndBottom" anchorx="margin"/>
          </v:shape>
        </w:pict>
      </w:r>
      <w:r>
        <w:pict>
          <v:shape id="_x0000_s1176" type="#_x0000_t202" style="position:absolute;left:0;text-align:left;margin-left:159.25pt;margin-top:93.15pt;width:1in;height:46.5pt;z-index:-251603968;mso-wrap-distance-left:28.3pt;mso-wrap-distance-right:5pt;mso-wrap-distance-bottom:20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52"/>
                    <w:shd w:val="clear" w:color="auto" w:fill="auto"/>
                    <w:spacing w:line="293" w:lineRule="exact"/>
                    <w:jc w:val="both"/>
                  </w:pPr>
                  <w:r>
                    <w:rPr>
                      <w:rStyle w:val="5Exact"/>
                    </w:rPr>
                    <w:t>План помощи 1.</w:t>
                  </w:r>
                </w:p>
                <w:p w:rsidR="00393D3E" w:rsidRDefault="00393D3E">
                  <w:pPr>
                    <w:pStyle w:val="52"/>
                    <w:shd w:val="clear" w:color="auto" w:fill="auto"/>
                    <w:spacing w:line="293" w:lineRule="exact"/>
                    <w:jc w:val="both"/>
                  </w:pPr>
                  <w:r>
                    <w:rPr>
                      <w:rStyle w:val="5Exact"/>
                    </w:rPr>
                    <w:t>2.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77" type="#_x0000_t202" style="position:absolute;left:0;text-align:left;margin-left:187.3pt;margin-top:29.35pt;width:104.15pt;height:18.35pt;z-index:-251602944;mso-wrap-distance-left:5pt;mso-wrap-distance-right:67.2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20"/>
                    <w:keepNext/>
                    <w:keepLines/>
                    <w:shd w:val="clear" w:color="auto" w:fill="auto"/>
                    <w:spacing w:after="0"/>
                    <w:jc w:val="left"/>
                  </w:pPr>
                  <w:bookmarkStart w:id="34" w:name="bookmark35"/>
                  <w:r>
                    <w:rPr>
                      <w:rStyle w:val="2Exact"/>
                      <w:b/>
                      <w:bCs/>
                    </w:rPr>
                    <w:t>ЗАГОЛОВОК</w:t>
                  </w:r>
                  <w:bookmarkEnd w:id="34"/>
                </w:p>
              </w:txbxContent>
            </v:textbox>
            <w10:wrap type="topAndBottom" anchorx="margin"/>
          </v:shape>
        </w:pict>
      </w:r>
      <w:r>
        <w:pict>
          <v:shape id="_x0000_s1178" type="#_x0000_t202" style="position:absolute;left:0;text-align:left;margin-left:207.5pt;margin-top:66.3pt;width:63.1pt;height:15.1pt;z-index:-251601920;mso-wrap-distance-left:5pt;mso-wrap-distance-right:88.1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0"/>
                    <w:shd w:val="clear" w:color="auto" w:fill="auto"/>
                    <w:spacing w:line="244" w:lineRule="exact"/>
                    <w:jc w:val="left"/>
                  </w:pPr>
                  <w:r>
                    <w:rPr>
                      <w:rStyle w:val="8Exact"/>
                    </w:rPr>
                    <w:t>Проблема 2.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79" type="#_x0000_t202" style="position:absolute;left:0;text-align:left;margin-left:256.45pt;margin-top:111.7pt;width:41.3pt;height:15.05pt;z-index:-251600896;mso-wrap-distance-left:5pt;mso-wrap-distance-right:60.95pt;mso-wrap-distance-bottom:44.9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0"/>
                    <w:shd w:val="clear" w:color="auto" w:fill="auto"/>
                    <w:spacing w:line="244" w:lineRule="exact"/>
                    <w:jc w:val="left"/>
                  </w:pPr>
                  <w:r>
                    <w:rPr>
                      <w:rStyle w:val="8Exact"/>
                    </w:rPr>
                    <w:t>рисунок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80" type="#_x0000_t202" style="position:absolute;left:0;text-align:left;margin-left:358.7pt;margin-top:27.65pt;width:80.4pt;height:114.45pt;z-index:-251599872;mso-wrap-distance-left:5pt;mso-wrap-distance-right:50.65pt;mso-wrap-distance-bottom:29.5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0"/>
                    <w:shd w:val="clear" w:color="auto" w:fill="auto"/>
                    <w:spacing w:after="232" w:line="244" w:lineRule="exact"/>
                    <w:ind w:left="200"/>
                    <w:jc w:val="left"/>
                  </w:pPr>
                  <w:r>
                    <w:rPr>
                      <w:rStyle w:val="8Exact"/>
                    </w:rPr>
                    <w:t>Проблема 3.</w:t>
                  </w:r>
                </w:p>
                <w:p w:rsidR="00393D3E" w:rsidRDefault="00393D3E">
                  <w:pPr>
                    <w:pStyle w:val="80"/>
                    <w:shd w:val="clear" w:color="auto" w:fill="auto"/>
                    <w:spacing w:line="254" w:lineRule="exact"/>
                    <w:ind w:right="200"/>
                    <w:jc w:val="both"/>
                  </w:pPr>
                  <w:r>
                    <w:rPr>
                      <w:rStyle w:val="8Exact"/>
                    </w:rPr>
                    <w:t>План помощи 1.</w:t>
                  </w:r>
                </w:p>
                <w:p w:rsidR="00393D3E" w:rsidRDefault="00393D3E">
                  <w:pPr>
                    <w:pStyle w:val="80"/>
                    <w:shd w:val="clear" w:color="auto" w:fill="auto"/>
                    <w:spacing w:after="248" w:line="254" w:lineRule="exact"/>
                    <w:jc w:val="both"/>
                  </w:pPr>
                  <w:r>
                    <w:rPr>
                      <w:rStyle w:val="8Exact"/>
                    </w:rPr>
                    <w:t>2.</w:t>
                  </w:r>
                </w:p>
                <w:p w:rsidR="00393D3E" w:rsidRDefault="00393D3E">
                  <w:pPr>
                    <w:pStyle w:val="80"/>
                    <w:shd w:val="clear" w:color="auto" w:fill="auto"/>
                    <w:spacing w:after="240" w:line="244" w:lineRule="exact"/>
                    <w:jc w:val="both"/>
                  </w:pPr>
                  <w:r>
                    <w:rPr>
                      <w:rStyle w:val="8Exact"/>
                    </w:rPr>
                    <w:t>3.</w:t>
                  </w:r>
                </w:p>
                <w:p w:rsidR="00393D3E" w:rsidRDefault="00393D3E">
                  <w:pPr>
                    <w:pStyle w:val="121"/>
                    <w:shd w:val="clear" w:color="auto" w:fill="auto"/>
                    <w:spacing w:line="244" w:lineRule="exact"/>
                    <w:ind w:firstLine="0"/>
                    <w:jc w:val="left"/>
                  </w:pPr>
                  <w:r>
                    <w:rPr>
                      <w:rStyle w:val="12Exact"/>
                      <w:b/>
                      <w:bCs/>
                      <w:i/>
                      <w:iCs/>
                    </w:rPr>
                    <w:t>Состав группы</w:t>
                  </w:r>
                </w:p>
              </w:txbxContent>
            </v:textbox>
            <w10:wrap type="topAndBottom" anchorx="margin"/>
          </v:shape>
        </w:pict>
      </w:r>
      <w:r>
        <w:pict>
          <v:shape id="_x0000_s1181" type="#_x0000_t202" style="position:absolute;left:0;text-align:left;margin-left:400.9pt;margin-top:70.9pt;width:27.85pt;height:29.45pt;z-index:-251598848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80"/>
                    <w:shd w:val="clear" w:color="auto" w:fill="auto"/>
                    <w:spacing w:line="244" w:lineRule="exact"/>
                    <w:jc w:val="left"/>
                  </w:pPr>
                  <w:r>
                    <w:rPr>
                      <w:rStyle w:val="8Exact"/>
                    </w:rPr>
                    <w:t>рису</w:t>
                  </w:r>
                  <w:r>
                    <w:rPr>
                      <w:rStyle w:val="8Exact"/>
                    </w:rPr>
                    <w:softHyphen/>
                  </w:r>
                </w:p>
                <w:p w:rsidR="00393D3E" w:rsidRDefault="00393D3E">
                  <w:pPr>
                    <w:pStyle w:val="80"/>
                    <w:shd w:val="clear" w:color="auto" w:fill="auto"/>
                    <w:spacing w:line="244" w:lineRule="exact"/>
                    <w:jc w:val="left"/>
                  </w:pPr>
                  <w:r>
                    <w:rPr>
                      <w:rStyle w:val="8Exact"/>
                    </w:rPr>
                    <w:t>нок</w:t>
                  </w:r>
                </w:p>
              </w:txbxContent>
            </v:textbox>
            <w10:wrap type="topAndBottom" anchorx="margin"/>
          </v:shape>
        </w:pict>
      </w:r>
      <w:r w:rsidR="00260A4F">
        <w:t>Плакат вы можете оформить, например, так:</w:t>
      </w:r>
    </w:p>
    <w:p w:rsidR="0086437A" w:rsidRDefault="00D444C9">
      <w:pPr>
        <w:pStyle w:val="111"/>
        <w:shd w:val="clear" w:color="auto" w:fill="auto"/>
        <w:spacing w:before="0" w:line="310" w:lineRule="exact"/>
        <w:ind w:right="180" w:firstLine="0"/>
        <w:jc w:val="center"/>
      </w:pPr>
      <w:r>
        <w:lastRenderedPageBreak/>
        <w:pict>
          <v:shape id="_x0000_s1182" type="#_x0000_t202" style="position:absolute;left:0;text-align:left;margin-left:25.2pt;margin-top:29.05pt;width:103.45pt;height:.05pt;z-index:-251597824;mso-wrap-distance-left:20.65pt;mso-wrap-distance-right:17.3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738"/>
                    <w:gridCol w:w="331"/>
                  </w:tblGrid>
                  <w:tr w:rsidR="00393D3E">
                    <w:trPr>
                      <w:trHeight w:hRule="exact" w:val="624"/>
                      <w:jc w:val="center"/>
                    </w:trPr>
                    <w:tc>
                      <w:tcPr>
                        <w:tcW w:w="17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firstLine="0"/>
                          <w:jc w:val="center"/>
                        </w:pPr>
                        <w:r>
                          <w:rPr>
                            <w:rStyle w:val="211pt"/>
                          </w:rPr>
                          <w:t>ТЕМА</w:t>
                        </w:r>
                      </w:p>
                    </w:tc>
                    <w:tc>
                      <w:tcPr>
                        <w:tcW w:w="331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393D3E">
                    <w:trPr>
                      <w:trHeight w:hRule="exact" w:val="763"/>
                      <w:jc w:val="center"/>
                    </w:trPr>
                    <w:tc>
                      <w:tcPr>
                        <w:tcW w:w="17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1</w:t>
                        </w:r>
                      </w:p>
                    </w:tc>
                  </w:tr>
                  <w:tr w:rsidR="00393D3E">
                    <w:trPr>
                      <w:trHeight w:hRule="exact" w:val="470"/>
                      <w:jc w:val="center"/>
                    </w:trPr>
                    <w:tc>
                      <w:tcPr>
                        <w:tcW w:w="206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firstLine="0"/>
                          <w:jc w:val="center"/>
                        </w:pPr>
                        <w:r>
                          <w:rPr>
                            <w:rStyle w:val="211pt"/>
                          </w:rPr>
                          <w:t>Заключение</w:t>
                        </w:r>
                      </w:p>
                    </w:tc>
                  </w:tr>
                  <w:tr w:rsidR="00393D3E">
                    <w:trPr>
                      <w:trHeight w:hRule="exact" w:val="864"/>
                      <w:jc w:val="center"/>
                    </w:trPr>
                    <w:tc>
                      <w:tcPr>
                        <w:tcW w:w="173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93" w:lineRule="exact"/>
                          <w:ind w:firstLine="0"/>
                          <w:jc w:val="center"/>
                        </w:pPr>
                        <w:r>
                          <w:rPr>
                            <w:rStyle w:val="211pt"/>
                          </w:rPr>
                          <w:t>Текст или ри</w:t>
                        </w:r>
                        <w:r>
                          <w:rPr>
                            <w:rStyle w:val="211pt"/>
                          </w:rPr>
                          <w:softHyphen/>
                          <w:t>сунок</w:t>
                        </w:r>
                      </w:p>
                    </w:tc>
                    <w:tc>
                      <w:tcPr>
                        <w:tcW w:w="331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393D3E">
                    <w:trPr>
                      <w:trHeight w:hRule="exact" w:val="221"/>
                      <w:jc w:val="center"/>
                    </w:trPr>
                    <w:tc>
                      <w:tcPr>
                        <w:tcW w:w="173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31" w:type="dxa"/>
                        <w:tcBorders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5</w:t>
                        </w:r>
                      </w:p>
                    </w:tc>
                  </w:tr>
                </w:tbl>
                <w:p w:rsidR="00393D3E" w:rsidRDefault="00393D3E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>
        <w:pict>
          <v:shape id="_x0000_s1183" type="#_x0000_t202" style="position:absolute;left:0;text-align:left;margin-left:145.9pt;margin-top:18.95pt;width:96.7pt;height:.05pt;z-index:-251596800;mso-wrap-distance-left:5pt;mso-wrap-distance-right:23.05pt;mso-wrap-distance-bottom:25.2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013"/>
                    <w:gridCol w:w="922"/>
                  </w:tblGrid>
                  <w:tr w:rsidR="00393D3E">
                    <w:trPr>
                      <w:trHeight w:hRule="exact" w:val="576"/>
                      <w:jc w:val="center"/>
                    </w:trPr>
                    <w:tc>
                      <w:tcPr>
                        <w:tcW w:w="1935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firstLine="0"/>
                          <w:jc w:val="center"/>
                        </w:pPr>
                        <w:r>
                          <w:rPr>
                            <w:rStyle w:val="211pt"/>
                          </w:rPr>
                          <w:t>Проблема 1</w:t>
                        </w:r>
                      </w:p>
                    </w:tc>
                  </w:tr>
                  <w:tr w:rsidR="00393D3E">
                    <w:trPr>
                      <w:trHeight w:hRule="exact" w:val="163"/>
                      <w:jc w:val="center"/>
                    </w:trPr>
                    <w:tc>
                      <w:tcPr>
                        <w:tcW w:w="1013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firstLine="0"/>
                          <w:jc w:val="center"/>
                        </w:pPr>
                        <w:r>
                          <w:rPr>
                            <w:rStyle w:val="211pt"/>
                          </w:rPr>
                          <w:t>план</w:t>
                        </w:r>
                      </w:p>
                    </w:tc>
                    <w:tc>
                      <w:tcPr>
                        <w:tcW w:w="92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</w:tr>
                  <w:tr w:rsidR="00393D3E">
                    <w:trPr>
                      <w:trHeight w:hRule="exact" w:val="384"/>
                      <w:jc w:val="center"/>
                    </w:trPr>
                    <w:tc>
                      <w:tcPr>
                        <w:tcW w:w="1013" w:type="dxa"/>
                        <w:vMerge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/>
                    </w:tc>
                    <w:tc>
                      <w:tcPr>
                        <w:tcW w:w="922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left="220" w:firstLine="0"/>
                          <w:jc w:val="left"/>
                        </w:pPr>
                        <w:r>
                          <w:rPr>
                            <w:rStyle w:val="211pt"/>
                          </w:rPr>
                          <w:t>Рис</w:t>
                        </w:r>
                      </w:p>
                    </w:tc>
                  </w:tr>
                  <w:tr w:rsidR="00393D3E">
                    <w:trPr>
                      <w:trHeight w:hRule="exact" w:val="384"/>
                      <w:jc w:val="center"/>
                    </w:trPr>
                    <w:tc>
                      <w:tcPr>
                        <w:tcW w:w="1013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393D3E" w:rsidRDefault="00393D3E"/>
                    </w:tc>
                    <w:tc>
                      <w:tcPr>
                        <w:tcW w:w="92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firstLine="0"/>
                          <w:jc w:val="right"/>
                        </w:pPr>
                        <w:r>
                          <w:rPr>
                            <w:rStyle w:val="211pt"/>
                          </w:rPr>
                          <w:t>2</w:t>
                        </w:r>
                      </w:p>
                    </w:tc>
                  </w:tr>
                </w:tbl>
                <w:p w:rsidR="00393D3E" w:rsidRDefault="00393D3E">
                  <w:pPr>
                    <w:pStyle w:val="52"/>
                    <w:shd w:val="clear" w:color="auto" w:fill="auto"/>
                    <w:spacing w:after="167"/>
                    <w:jc w:val="right"/>
                  </w:pPr>
                  <w:r>
                    <w:rPr>
                      <w:rStyle w:val="5Exact"/>
                    </w:rPr>
                    <w:t>Спасибо!</w:t>
                  </w:r>
                </w:p>
                <w:p w:rsidR="00393D3E" w:rsidRDefault="00393D3E">
                  <w:pPr>
                    <w:pStyle w:val="70"/>
                    <w:shd w:val="clear" w:color="auto" w:fill="auto"/>
                  </w:pPr>
                  <w:r>
                    <w:t>Презентацию</w:t>
                  </w:r>
                </w:p>
                <w:p w:rsidR="00393D3E" w:rsidRDefault="00393D3E">
                  <w:pPr>
                    <w:pStyle w:val="70"/>
                    <w:shd w:val="clear" w:color="auto" w:fill="auto"/>
                  </w:pPr>
                  <w:r>
                    <w:t>подготовили:</w:t>
                  </w:r>
                </w:p>
                <w:p w:rsidR="00393D3E" w:rsidRDefault="00393D3E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>
        <w:pict>
          <v:shape id="_x0000_s1184" type="#_x0000_t202" style="position:absolute;left:0;text-align:left;margin-left:265.7pt;margin-top:17.3pt;width:103.45pt;height:.05pt;z-index:-251595776;mso-wrap-distance-left:82pt;mso-wrap-distance-right:120pt;mso-wrap-distance-bottom:80.65pt;mso-position-horizontal-relative:margin;mso-position-vertic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158"/>
                    <w:gridCol w:w="1594"/>
                    <w:gridCol w:w="317"/>
                  </w:tblGrid>
                  <w:tr w:rsidR="00393D3E">
                    <w:trPr>
                      <w:trHeight w:hRule="exact" w:val="710"/>
                      <w:jc w:val="center"/>
                    </w:trPr>
                    <w:tc>
                      <w:tcPr>
                        <w:tcW w:w="1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911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left="280" w:firstLine="0"/>
                          <w:jc w:val="left"/>
                        </w:pPr>
                        <w:r>
                          <w:rPr>
                            <w:rStyle w:val="211pt"/>
                          </w:rPr>
                          <w:t>Проблема 2</w:t>
                        </w:r>
                      </w:p>
                    </w:tc>
                  </w:tr>
                  <w:tr w:rsidR="00393D3E">
                    <w:trPr>
                      <w:trHeight w:hRule="exact" w:val="696"/>
                      <w:jc w:val="center"/>
                    </w:trPr>
                    <w:tc>
                      <w:tcPr>
                        <w:tcW w:w="158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center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244" w:lineRule="exact"/>
                          <w:ind w:firstLine="0"/>
                          <w:jc w:val="center"/>
                        </w:pPr>
                        <w:r>
                          <w:rPr>
                            <w:rStyle w:val="211pt"/>
                          </w:rPr>
                          <w:t>план</w:t>
                        </w:r>
                      </w:p>
                    </w:tc>
                    <w:tc>
                      <w:tcPr>
                        <w:tcW w:w="317" w:type="dxa"/>
                        <w:vMerge w:val="restart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 w:line="166" w:lineRule="exact"/>
                          <w:ind w:firstLine="0"/>
                          <w:jc w:val="left"/>
                        </w:pPr>
                        <w:r>
                          <w:rPr>
                            <w:rStyle w:val="275pt"/>
                          </w:rPr>
                          <w:t>3</w:t>
                        </w:r>
                      </w:p>
                    </w:tc>
                  </w:tr>
                  <w:tr w:rsidR="00393D3E">
                    <w:trPr>
                      <w:trHeight w:hRule="exact" w:val="158"/>
                      <w:jc w:val="center"/>
                    </w:trPr>
                    <w:tc>
                      <w:tcPr>
                        <w:tcW w:w="1752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317" w:type="dxa"/>
                        <w:vMerge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/>
                    </w:tc>
                  </w:tr>
                </w:tbl>
                <w:p w:rsidR="00393D3E" w:rsidRDefault="00393D3E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type="topAndBottom" anchorx="margin" anchory="margin"/>
          </v:shape>
        </w:pict>
      </w:r>
      <w:r>
        <w:pict>
          <v:shape id="_x0000_s1185" type="#_x0000_t75" style="position:absolute;left:0;text-align:left;margin-left:384pt;margin-top:17.3pt;width:103.2pt;height:78pt;z-index:-251594752;mso-wrap-distance-left:200.3pt;mso-wrap-distance-right:5pt;mso-wrap-distance-bottom:80.9pt;mso-position-horizontal-relative:margin;mso-position-vertical-relative:margin" wrapcoords="0 0 21600 0 21600 21545 10083 21545 10083 21600 0 21600 0 0">
            <v:imagedata r:id="rId136" o:title="image10"/>
            <w10:wrap type="topAndBottom" anchorx="margin" anchory="margin"/>
          </v:shape>
        </w:pict>
      </w:r>
      <w:r w:rsidR="00260A4F">
        <w:t>А компьютерную презентацию вы можете оформить, например, так:</w:t>
      </w:r>
    </w:p>
    <w:p w:rsidR="0086437A" w:rsidRDefault="00260A4F">
      <w:pPr>
        <w:pStyle w:val="111"/>
        <w:shd w:val="clear" w:color="auto" w:fill="auto"/>
        <w:spacing w:before="0" w:after="140" w:line="310" w:lineRule="exact"/>
        <w:ind w:firstLine="0"/>
        <w:jc w:val="center"/>
      </w:pPr>
      <w:r>
        <w:t>ИНФОРМАЦИОННЫЕ РЕСУРСЫ ДЛЯ ПРОВЕДЕНИЯ ЗАНЯТИЯ</w:t>
      </w:r>
    </w:p>
    <w:p w:rsidR="0086437A" w:rsidRDefault="00260A4F">
      <w:pPr>
        <w:pStyle w:val="111"/>
        <w:shd w:val="clear" w:color="auto" w:fill="auto"/>
        <w:spacing w:before="0" w:after="131" w:line="310" w:lineRule="exact"/>
        <w:ind w:firstLine="0"/>
        <w:jc w:val="center"/>
      </w:pPr>
      <w:r>
        <w:t>Материалы для учителя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Для выполнения данного проекта дополнительные источники текстовой информации, в принципе, не требуются. Ожидается, что выпускники начальной школы обладают необходимой способностью к рефлексии и сопереживанию.</w:t>
      </w:r>
    </w:p>
    <w:p w:rsidR="0086437A" w:rsidRDefault="00260A4F">
      <w:pPr>
        <w:pStyle w:val="111"/>
        <w:shd w:val="clear" w:color="auto" w:fill="auto"/>
        <w:spacing w:before="0" w:after="149"/>
        <w:ind w:firstLine="740"/>
      </w:pPr>
      <w:r>
        <w:t>Однако, если вы предполагаете, что дети уже «подзабыли» своё эмоцио</w:t>
      </w:r>
      <w:r>
        <w:softHyphen/>
        <w:t>нальное состояние при поступлении в школу, вполне освоились и забыли, как они на первых порах нуждались в помощи, есть смысл им это напомнить. На</w:t>
      </w:r>
      <w:r>
        <w:softHyphen/>
        <w:t>пример, можно заранее попросить родителей устроить накануне выполнения проекта «вечер воспоминаний», рассмотреть их собственные фотографии, об</w:t>
      </w:r>
      <w:r>
        <w:softHyphen/>
        <w:t>судить с детьми, в чём им была нужна помощь, чем, по мнению родителей, они сами могут помочь будущим первоклассникам. А детям дать задание погово</w:t>
      </w:r>
      <w:r>
        <w:softHyphen/>
        <w:t>рить с родителями.</w:t>
      </w:r>
    </w:p>
    <w:p w:rsidR="0086437A" w:rsidRDefault="00260A4F">
      <w:pPr>
        <w:pStyle w:val="20"/>
        <w:keepNext/>
        <w:keepLines/>
        <w:shd w:val="clear" w:color="auto" w:fill="auto"/>
        <w:spacing w:after="140"/>
      </w:pPr>
      <w:bookmarkStart w:id="35" w:name="bookmark37"/>
      <w:r>
        <w:t>Раздаточные материалы для учащихся</w:t>
      </w:r>
      <w:bookmarkEnd w:id="35"/>
    </w:p>
    <w:p w:rsidR="0086437A" w:rsidRDefault="00260A4F">
      <w:pPr>
        <w:pStyle w:val="111"/>
        <w:numPr>
          <w:ilvl w:val="0"/>
          <w:numId w:val="78"/>
        </w:numPr>
        <w:shd w:val="clear" w:color="auto" w:fill="auto"/>
        <w:tabs>
          <w:tab w:val="left" w:pos="1057"/>
        </w:tabs>
        <w:spacing w:before="0" w:line="310" w:lineRule="exact"/>
        <w:ind w:firstLine="740"/>
      </w:pPr>
      <w:r>
        <w:t>Иллюстративные материалы.</w:t>
      </w:r>
    </w:p>
    <w:p w:rsidR="0086437A" w:rsidRDefault="00260A4F">
      <w:pPr>
        <w:pStyle w:val="111"/>
        <w:numPr>
          <w:ilvl w:val="0"/>
          <w:numId w:val="78"/>
        </w:numPr>
        <w:shd w:val="clear" w:color="auto" w:fill="auto"/>
        <w:tabs>
          <w:tab w:val="left" w:pos="1081"/>
        </w:tabs>
        <w:spacing w:before="0" w:after="292" w:line="310" w:lineRule="exact"/>
        <w:ind w:firstLine="740"/>
      </w:pPr>
      <w:r>
        <w:t>Стихотворения о школе и первоклассниках.</w:t>
      </w:r>
    </w:p>
    <w:p w:rsidR="0086437A" w:rsidRDefault="00260A4F">
      <w:pPr>
        <w:pStyle w:val="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14F"/>
        <w:spacing w:before="0" w:line="370" w:lineRule="exact"/>
        <w:ind w:firstLine="740"/>
      </w:pPr>
      <w:r>
        <w:t>Лист планирования и продвижения по заданию, Лист самооценки, Карта наблюдения за особенностями общения и взаимодействия учеников в процессе совместного выполнения проекта и Карта эксперта представле</w:t>
      </w:r>
      <w:r>
        <w:softHyphen/>
        <w:t>ны в описании группового познавательного проекта.</w:t>
      </w:r>
      <w:r>
        <w:br w:type="page"/>
      </w:r>
    </w:p>
    <w:p w:rsidR="0086437A" w:rsidRDefault="00260A4F">
      <w:pPr>
        <w:pStyle w:val="20"/>
        <w:keepNext/>
        <w:keepLines/>
        <w:numPr>
          <w:ilvl w:val="0"/>
          <w:numId w:val="79"/>
        </w:numPr>
        <w:shd w:val="clear" w:color="auto" w:fill="auto"/>
        <w:tabs>
          <w:tab w:val="left" w:pos="3019"/>
        </w:tabs>
        <w:spacing w:after="131"/>
        <w:ind w:left="2000"/>
        <w:jc w:val="left"/>
      </w:pPr>
      <w:bookmarkStart w:id="36" w:name="bookmark38"/>
      <w:r>
        <w:lastRenderedPageBreak/>
        <w:t>Оценка предметных результатов</w:t>
      </w:r>
      <w:bookmarkEnd w:id="36"/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Оценка предметных результатов представляет собой оценку достиже</w:t>
      </w:r>
      <w:r>
        <w:softHyphen/>
        <w:t>ния обучающимся планируемых результатов по отдельным предметам.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Достижение этих результатов обеспечивается за счет основных компо</w:t>
      </w:r>
      <w:r>
        <w:softHyphen/>
        <w:t>нентов образовательной деятельности - учебных предметов, представленных в обязательной части учебного плана.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В соответствии с пониманием сущности образовательных результатов, заложенным в ФГОС НОО, предметные результаты содержат в себе: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56"/>
        </w:tabs>
        <w:spacing w:before="0"/>
        <w:ind w:firstLine="760"/>
      </w:pPr>
      <w:r>
        <w:t>систему основополагающих элементов научного знания, которая выра</w:t>
      </w:r>
      <w:r>
        <w:softHyphen/>
        <w:t xml:space="preserve">жается через учебный материал различных курсов (далее - </w:t>
      </w:r>
      <w:r>
        <w:rPr>
          <w:rStyle w:val="113"/>
        </w:rPr>
        <w:t>систему предмет</w:t>
      </w:r>
      <w:r>
        <w:rPr>
          <w:rStyle w:val="113"/>
        </w:rPr>
        <w:softHyphen/>
        <w:t>ных знаний</w:t>
      </w:r>
      <w:r>
        <w:rPr>
          <w:rStyle w:val="11b"/>
        </w:rPr>
        <w:t>)'</w:t>
      </w:r>
      <w:r>
        <w:rPr>
          <w:rStyle w:val="113"/>
        </w:rPr>
        <w:t>,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75"/>
        </w:tabs>
        <w:spacing w:before="0"/>
        <w:ind w:firstLine="760"/>
      </w:pPr>
      <w:r>
        <w:t xml:space="preserve">систему формируемых действий с учебным материалом (далее - </w:t>
      </w:r>
      <w:r>
        <w:rPr>
          <w:rStyle w:val="113"/>
        </w:rPr>
        <w:t>систе</w:t>
      </w:r>
      <w:r>
        <w:rPr>
          <w:rStyle w:val="113"/>
        </w:rPr>
        <w:softHyphen/>
        <w:t>му предметных действий),</w:t>
      </w:r>
      <w:r>
        <w:t xml:space="preserve"> которые направлены на применение знаний, их пре</w:t>
      </w:r>
      <w:r>
        <w:softHyphen/>
        <w:t>образование и получение нового знания.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Система предметных знаний - важнейшая составляющая предметных результатов. В ней можно выделить опорные знания: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56"/>
        </w:tabs>
        <w:spacing w:before="0"/>
        <w:ind w:firstLine="760"/>
      </w:pPr>
      <w:r>
        <w:t>знания, усвоение которых принципиально необходимо для текущего и последующего успешного обучения,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56"/>
        </w:tabs>
        <w:spacing w:before="0"/>
        <w:ind w:firstLine="760"/>
      </w:pPr>
      <w:r>
        <w:t>знания, дополняющие, расширяющие или углубляющие опорную систе</w:t>
      </w:r>
      <w:r>
        <w:softHyphen/>
        <w:t>му знаний;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1"/>
        </w:tabs>
        <w:spacing w:before="0"/>
        <w:ind w:firstLine="760"/>
      </w:pPr>
      <w:r>
        <w:t>знания, служащие пропедевтикой для последующего изучения курсов.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К опорным знаниям относятся прежде всего основополагающие элемен</w:t>
      </w:r>
      <w:r>
        <w:softHyphen/>
        <w:t>ты научного знания (как общенаучные, так и относящиеся к отдельным отрас</w:t>
      </w:r>
      <w:r>
        <w:softHyphen/>
        <w:t>лям знания и культуры), лежащие в основе современной научной картины ми</w:t>
      </w:r>
      <w:r>
        <w:softHyphen/>
        <w:t>ра: ключевые теории, идеи, понятия, факты, методы. На уровне начального об</w:t>
      </w:r>
      <w:r>
        <w:softHyphen/>
        <w:t>щего образования к опорной системе знаний отнесен понятийный аппарат учебных предметов, освоение которого позволяет учителю и обучающимся эф</w:t>
      </w:r>
      <w:r>
        <w:softHyphen/>
        <w:t>фективно продвигаться в изучении предмета.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Опорная система знаний определяется с учетом: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51"/>
        </w:tabs>
        <w:spacing w:before="0"/>
        <w:ind w:firstLine="760"/>
      </w:pPr>
      <w:r>
        <w:t>значимости для решения основных задач образования на данном уровне образования;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1"/>
        </w:tabs>
        <w:spacing w:before="0"/>
        <w:ind w:firstLine="760"/>
      </w:pPr>
      <w:r>
        <w:t>опорного характера изучаемого материала для последующего обучения;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47"/>
        </w:tabs>
        <w:spacing w:before="0"/>
        <w:ind w:firstLine="760"/>
      </w:pPr>
      <w:r>
        <w:t>принципа реалистичности, потенциальной возможности их достижения большинством обучающихся.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Иными словами, в эту группу включается система таких знаний, умений, учебных действий, которые: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1"/>
        </w:tabs>
        <w:spacing w:before="0"/>
        <w:ind w:firstLine="760"/>
      </w:pPr>
      <w:r>
        <w:t>принципиально необходимы для успешного обучения;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56"/>
        </w:tabs>
        <w:spacing w:before="0"/>
        <w:ind w:firstLine="760"/>
      </w:pPr>
      <w:r>
        <w:t>при наличии специальной целенаправленной работы учителя в принци</w:t>
      </w:r>
      <w:r>
        <w:softHyphen/>
        <w:t>пе могут быть достигнуты подавляющим большинством детей.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При получении начального общего образования особое значение для про</w:t>
      </w:r>
      <w:r>
        <w:softHyphen/>
        <w:t>должения образования имеет усвоение учащимися опорной системы знаний по русскому языку, родному языку и математике.</w:t>
      </w:r>
    </w:p>
    <w:p w:rsidR="0086437A" w:rsidRDefault="00260A4F">
      <w:pPr>
        <w:pStyle w:val="111"/>
        <w:shd w:val="clear" w:color="auto" w:fill="auto"/>
        <w:spacing w:before="0"/>
        <w:ind w:firstLine="760"/>
        <w:sectPr w:rsidR="0086437A">
          <w:footerReference w:type="even" r:id="rId137"/>
          <w:footerReference w:type="default" r:id="rId138"/>
          <w:footerReference w:type="first" r:id="rId139"/>
          <w:pgSz w:w="11900" w:h="16840"/>
          <w:pgMar w:top="1088" w:right="1019" w:bottom="1145" w:left="1007" w:header="0" w:footer="3" w:gutter="0"/>
          <w:cols w:space="720"/>
          <w:noEndnote/>
          <w:titlePg/>
          <w:docGrid w:linePitch="360"/>
        </w:sectPr>
      </w:pPr>
      <w:r>
        <w:t xml:space="preserve">При оценке предметных результатов основную ценность представляет не само по себе освоение системы опорных знаний и способность воспроизводить 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lastRenderedPageBreak/>
        <w:t>их в стандартных учебных ситуациях, а способность использовать эти знания при решении учебно-познавательных и учебно-практических задач. По</w:t>
      </w:r>
      <w:r>
        <w:softHyphen/>
        <w:t>этому объектом оценки предметных результатов являются действия, выпол</w:t>
      </w:r>
      <w:r>
        <w:softHyphen/>
        <w:t>няемые обучающимися, с предметным содержанием.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Действия с предметным содержанием (или предметные действия) - вторая важная составляющая предметных результатов. В основе многих пред</w:t>
      </w:r>
      <w:r>
        <w:softHyphen/>
        <w:t xml:space="preserve">метных действий лежат те же </w:t>
      </w:r>
      <w:r>
        <w:rPr>
          <w:rStyle w:val="113"/>
        </w:rPr>
        <w:t>универсальные учебные действия,</w:t>
      </w:r>
      <w:r>
        <w:t xml:space="preserve"> прежде всего </w:t>
      </w:r>
      <w:r>
        <w:rPr>
          <w:rStyle w:val="113"/>
        </w:rPr>
        <w:t>познавательные: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47"/>
        </w:tabs>
        <w:spacing w:before="0"/>
        <w:ind w:firstLine="740"/>
      </w:pPr>
      <w:r>
        <w:t>использование знаково-символических средств;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47"/>
        </w:tabs>
        <w:spacing w:before="0"/>
        <w:ind w:firstLine="740"/>
      </w:pPr>
      <w:r>
        <w:t>моделирование;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47"/>
        </w:tabs>
        <w:spacing w:before="0"/>
        <w:ind w:firstLine="740"/>
      </w:pPr>
      <w:r>
        <w:t>сравнение, группировка и классификация объектов;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47"/>
        </w:tabs>
        <w:spacing w:before="0"/>
        <w:ind w:firstLine="740"/>
      </w:pPr>
      <w:r>
        <w:t>действия анализа, синтеза и обобщения;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47"/>
        </w:tabs>
        <w:spacing w:before="0"/>
        <w:ind w:firstLine="740"/>
      </w:pPr>
      <w:r>
        <w:t>установление связей (в том числе причинно-следственных) и аналогий;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27"/>
        </w:tabs>
        <w:spacing w:before="0"/>
        <w:ind w:firstLine="740"/>
      </w:pPr>
      <w:r>
        <w:t>поиск, преобразование, представление и интерпретация информации, рассуждения и т. д.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Однако на разных предметах эти действия преломляются через специфи</w:t>
      </w:r>
      <w:r>
        <w:softHyphen/>
        <w:t>ку предмета, например, выполняются с разными объектами - с числами и мате</w:t>
      </w:r>
      <w:r>
        <w:softHyphen/>
        <w:t>матическими выражениями; со звуками и буквами, словами, словосочетаниями и предложениями; с высказываниями и текстами; с объектами живой и неживой природы; с музыкальными и художественными произведениями и т. п. Поэто</w:t>
      </w:r>
      <w:r>
        <w:softHyphen/>
        <w:t>му при всей общности подходов и алгоритмов выполнения действий сам состав формируемых и отрабатываемых действий носит специфическую «пред</w:t>
      </w:r>
      <w:r>
        <w:softHyphen/>
        <w:t>метную» окраску.</w:t>
      </w:r>
    </w:p>
    <w:p w:rsidR="0086437A" w:rsidRDefault="00260A4F">
      <w:pPr>
        <w:pStyle w:val="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14F"/>
        <w:spacing w:before="0"/>
        <w:ind w:firstLine="740"/>
      </w:pPr>
      <w:r>
        <w:t>Совокупность всех учебных предметов обеспечивает возможность фор</w:t>
      </w:r>
      <w:r>
        <w:softHyphen/>
        <w:t>мирования всех универсальных учебных действий при условии, что образова</w:t>
      </w:r>
      <w:r>
        <w:softHyphen/>
        <w:t>тельная деятельность ориентирована на достижение планируемых результатов.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К предметным действиям относятся также действия, которые присущи главным образом только конкретному предмету и овладение которыми необхо</w:t>
      </w:r>
      <w:r>
        <w:softHyphen/>
        <w:t>димо для полноценного личностного развития или дальнейшего изучения.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Формирование одних и тех же действий на материале разных предметов способствует сначала правильному их выполнению в рамках заданного предме</w:t>
      </w:r>
      <w:r>
        <w:softHyphen/>
        <w:t>том диапазона (круга) задач, а затем и осознанному и произвольному их выпол</w:t>
      </w:r>
      <w:r>
        <w:softHyphen/>
        <w:t>нению, переносу на новые классы объектов. Это проявляется в способности обучающихся решать разнообразные по содержанию и сложности классы учеб</w:t>
      </w:r>
      <w:r>
        <w:softHyphen/>
        <w:t>но-познавательных и учебно-практических задач.</w:t>
      </w:r>
    </w:p>
    <w:p w:rsidR="0086437A" w:rsidRDefault="00260A4F">
      <w:pPr>
        <w:pStyle w:val="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14F"/>
        <w:spacing w:before="0"/>
        <w:ind w:firstLine="740"/>
      </w:pPr>
      <w:r>
        <w:t>Поэтому объектом оценки предметных результатов служит в полном соответствии с требованиями ФГОС НОО способность обучающихся решать учебно-познавательные и учебно-практические задачи с использованием средств, релевантных содержанию учебных предметов, в том числе на ос</w:t>
      </w:r>
      <w:r>
        <w:softHyphen/>
        <w:t>нове метапредметных действий.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Оценка достижения этих предметных результатов ведется как в ходе те</w:t>
      </w:r>
      <w:r>
        <w:softHyphen/>
        <w:t>кущего и промежуточного оценивания, так и в ходе выполнения итоговых про</w:t>
      </w:r>
      <w:r>
        <w:softHyphen/>
        <w:t>верочных работ. При этом итоговая оценка ограничивается контролем успеш</w:t>
      </w:r>
      <w:r>
        <w:softHyphen/>
        <w:t>ности освоения действий, выполняемых обучающимися, с предметным содер</w:t>
      </w:r>
      <w:r>
        <w:softHyphen/>
      </w:r>
      <w:r>
        <w:lastRenderedPageBreak/>
        <w:t>жанием, отражающим опорную систему знаний данного учебного курса.</w:t>
      </w:r>
    </w:p>
    <w:p w:rsidR="0086437A" w:rsidRDefault="00260A4F">
      <w:pPr>
        <w:pStyle w:val="20"/>
        <w:keepNext/>
        <w:keepLines/>
        <w:numPr>
          <w:ilvl w:val="0"/>
          <w:numId w:val="80"/>
        </w:numPr>
        <w:shd w:val="clear" w:color="auto" w:fill="auto"/>
        <w:tabs>
          <w:tab w:val="left" w:pos="3625"/>
        </w:tabs>
        <w:spacing w:after="251"/>
        <w:ind w:left="2880"/>
        <w:jc w:val="left"/>
      </w:pPr>
      <w:bookmarkStart w:id="37" w:name="bookmark39"/>
      <w:r>
        <w:t>Портфель достижений</w:t>
      </w:r>
      <w:bookmarkEnd w:id="37"/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Портфель достижений как инструмент оценки динамики индивиду</w:t>
      </w:r>
      <w:r>
        <w:softHyphen/>
        <w:t>альных образовательных достижений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Показатель динамики образовательных достижений - один из основных показателей в оценке образовательных достижений. На основе выявления ха</w:t>
      </w:r>
      <w:r>
        <w:softHyphen/>
        <w:t>рактера динамики образовательных достижений обучающихся можно оцени</w:t>
      </w:r>
      <w:r>
        <w:softHyphen/>
        <w:t>вать эффективность учебной деятельности, работы учителя или образователь</w:t>
      </w:r>
      <w:r>
        <w:softHyphen/>
        <w:t>ной организации, системы образования в целом. При этом наиболее часто реа</w:t>
      </w:r>
      <w:r>
        <w:softHyphen/>
        <w:t>лизуется подход, основанный на сравнении количественных показателей, ха</w:t>
      </w:r>
      <w:r>
        <w:softHyphen/>
        <w:t>рактеризующих результаты оценки, полученные в двух точках образовательной траектории обучающихся.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Оценка динамики образовательных достижений, как правило, имеет две составляющие: педагогическую, понимаемую как оценку динамики степени и уровня овладения действиями с предметным содержанием, и психологическую, связанную с оценкой индивидуального прогресса в развитии ребенка.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Одним из наиболее адекватных инструментов для оценки динамики образо</w:t>
      </w:r>
      <w:r>
        <w:softHyphen/>
        <w:t>вательных достижений служит портфель достижений обучающегося, который может быть отнесен к разряду аутентичных индивидуальных оценок, ориентиро</w:t>
      </w:r>
      <w:r>
        <w:softHyphen/>
        <w:t>ванных на демонстрацию динамики образовательных достижений в широком об</w:t>
      </w:r>
      <w:r>
        <w:softHyphen/>
        <w:t>разовательном контексте (в том числе в сфере освоения таких средств самоорга</w:t>
      </w:r>
      <w:r>
        <w:softHyphen/>
        <w:t>низации собственной учебной деятельности, как самоконтроль, самооценка, реф</w:t>
      </w:r>
      <w:r>
        <w:softHyphen/>
        <w:t>лексия и т. д.).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Портфель достижений - это не только современная эффективная форма оценивания, но и действенное средство для решения ряда важных педагогиче</w:t>
      </w:r>
      <w:r>
        <w:softHyphen/>
        <w:t>ских задач, позволяющее: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47"/>
        </w:tabs>
        <w:spacing w:before="0"/>
        <w:ind w:firstLine="740"/>
      </w:pPr>
      <w:r>
        <w:t>поддерживать высокую учебную мотивацию обучающихся;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18"/>
        </w:tabs>
        <w:spacing w:before="0"/>
        <w:ind w:firstLine="740"/>
      </w:pPr>
      <w:r>
        <w:t>поощрять их активность и самостоятельность, расширять возможности обучения и самообучения;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22"/>
        </w:tabs>
        <w:spacing w:before="0"/>
        <w:ind w:firstLine="740"/>
      </w:pPr>
      <w:r>
        <w:t>развивать навыки рефлексивной и оценочной (в том числе самооценоч- ной) деятельности обучающихся;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22"/>
        </w:tabs>
        <w:spacing w:before="0"/>
        <w:ind w:firstLine="740"/>
      </w:pPr>
      <w:r>
        <w:t>формировать умение учиться - ставить цели, планировать и организо</w:t>
      </w:r>
      <w:r>
        <w:softHyphen/>
        <w:t>вывать собственную учебную деятельность.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Портфель достижений представляет собой специально организованную подборку работ, которые демонстрируют усилия, прогресс и достижения обу</w:t>
      </w:r>
      <w:r>
        <w:softHyphen/>
        <w:t>чающегося в различных областях. Портфель достижений является оптималь</w:t>
      </w:r>
      <w:r>
        <w:softHyphen/>
        <w:t>ным способом организации текущей системы оценки. При этом материалы портфеля достижений должны допускать независимую оценку, например, при проведении аттестации педагогов.</w:t>
      </w:r>
    </w:p>
    <w:p w:rsidR="0086437A" w:rsidRDefault="00260A4F">
      <w:pPr>
        <w:pStyle w:val="111"/>
        <w:shd w:val="clear" w:color="auto" w:fill="auto"/>
        <w:tabs>
          <w:tab w:val="left" w:pos="1747"/>
        </w:tabs>
        <w:spacing w:before="0"/>
        <w:ind w:firstLine="740"/>
      </w:pPr>
      <w:r>
        <w:t>В состав портфеля достижений могут включаться результаты, достигну</w:t>
      </w:r>
      <w:r>
        <w:softHyphen/>
        <w:t>тые обучающимся не только в ходе учебной деятельности, но и в иных формах активности:</w:t>
      </w:r>
      <w:r>
        <w:tab/>
        <w:t>творческой, социальной, коммуникативной, физкультурно</w:t>
      </w:r>
      <w:r>
        <w:softHyphen/>
      </w:r>
    </w:p>
    <w:p w:rsidR="0086437A" w:rsidRDefault="00260A4F">
      <w:pPr>
        <w:pStyle w:val="111"/>
        <w:shd w:val="clear" w:color="auto" w:fill="auto"/>
        <w:spacing w:before="0"/>
        <w:ind w:firstLine="0"/>
      </w:pPr>
      <w:r>
        <w:t>оздоровительной, трудовой деятельности, протекающей как в рамках повсе</w:t>
      </w:r>
      <w:r>
        <w:softHyphen/>
        <w:t>дневной школьной практики, так и за ее пределами.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lastRenderedPageBreak/>
        <w:t>В портфель достижений учеников начальной школы, который использу</w:t>
      </w:r>
      <w:r>
        <w:softHyphen/>
        <w:t>ется для оценки достижения планируемых результатов начального общего об</w:t>
      </w:r>
      <w:r>
        <w:softHyphen/>
        <w:t>разования, целесообразно включать следующие материалы.</w:t>
      </w:r>
    </w:p>
    <w:p w:rsidR="0086437A" w:rsidRDefault="00260A4F">
      <w:pPr>
        <w:pStyle w:val="111"/>
        <w:numPr>
          <w:ilvl w:val="0"/>
          <w:numId w:val="81"/>
        </w:numPr>
        <w:shd w:val="clear" w:color="auto" w:fill="auto"/>
        <w:tabs>
          <w:tab w:val="left" w:pos="1068"/>
        </w:tabs>
        <w:spacing w:before="0"/>
        <w:ind w:firstLine="740"/>
      </w:pPr>
      <w:r>
        <w:t>Выборки детских работ - формальных и творческих, выполненных в ходе обязательных учебных занятий по всем изучаемым предметам, а также в ходе посещаемых учащимися занятий, реализуемых в рамках образовательной программы образовательной организации.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Обязательной составляющей портфеля достижений являются материалы стартовой диагностики, промежуточных и итоговых стандартизированных ра</w:t>
      </w:r>
      <w:r>
        <w:softHyphen/>
        <w:t>бот по отдельным предметам.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Остальные работы подбираются так, чтобы их совокупность демонстри</w:t>
      </w:r>
      <w:r>
        <w:softHyphen/>
        <w:t>ровала нарастающие успешность, объем и глубину знаний, достижение более высоких уровней формируемых учебных действий. Примерами такого рода ра</w:t>
      </w:r>
      <w:r>
        <w:softHyphen/>
        <w:t>бот могут быть: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22"/>
        </w:tabs>
        <w:spacing w:before="0"/>
        <w:ind w:firstLine="740"/>
      </w:pPr>
      <w:r>
        <w:t>по русскому, родному (адыгейскому) языку и литературному чте</w:t>
      </w:r>
      <w:r>
        <w:softHyphen/>
        <w:t>нию, литературному чтению на родном (адыгейском) языке, иностранному (английскому) языку - диктанты и изложения, сочинения на заданную тему, сочинения на произвольную тему, аудиозаписи монологических и диалогиче</w:t>
      </w:r>
      <w:r>
        <w:softHyphen/>
        <w:t>ских высказываний, «дневники читателя», иллюстрированные «авторские» ра</w:t>
      </w:r>
      <w:r>
        <w:softHyphen/>
        <w:t>боты детей, материалы их самоанализа и рефлексии и т. п.;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22"/>
        </w:tabs>
        <w:spacing w:before="0"/>
        <w:ind w:firstLine="740"/>
      </w:pPr>
      <w:r>
        <w:t>по математике - математические диктанты, оформленные результаты мини-исследований, записи решения учебно-познавательных и учебно</w:t>
      </w:r>
      <w:r>
        <w:softHyphen/>
        <w:t>практических задач, математические модели, аудиозаписи устных ответов (де</w:t>
      </w:r>
      <w:r>
        <w:softHyphen/>
        <w:t>монстрирующих навыки устного счета, рассуждений, доказательств, выступле</w:t>
      </w:r>
      <w:r>
        <w:softHyphen/>
        <w:t>ний, сообщений на математические темы), материалы самоанализа и рефлексии и т. п.;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27"/>
        </w:tabs>
        <w:spacing w:before="0"/>
        <w:ind w:firstLine="740"/>
      </w:pPr>
      <w:r>
        <w:t>по окружающему миру - дневники наблюдений, оформленные резуль</w:t>
      </w:r>
      <w:r>
        <w:softHyphen/>
        <w:t>таты мини-исследований и мини-проектов, интервью, аудиозаписи устных от</w:t>
      </w:r>
      <w:r>
        <w:softHyphen/>
        <w:t>ветов, творческие работы, материалы самоанализа и рефлексии и т. п.;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27"/>
        </w:tabs>
        <w:spacing w:before="0"/>
        <w:ind w:firstLine="740"/>
      </w:pPr>
      <w:r>
        <w:t>по предметам эстетического цикла - аудиозаписи, фото- и видеоизоб</w:t>
      </w:r>
      <w:r>
        <w:softHyphen/>
        <w:t>ражения примеров исполнительской деятельности, иллюстрации к музыкаль</w:t>
      </w:r>
      <w:r>
        <w:softHyphen/>
        <w:t>ным произведениям, иллюстрации на заданную тему, продукты собственного творчества, аудиозаписи монологических высказываний-описаний, материалы самоанализа и рефлексии и т. п.;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22"/>
        </w:tabs>
        <w:spacing w:before="0"/>
        <w:ind w:firstLine="740"/>
      </w:pPr>
      <w:r>
        <w:t>по технологии - фото- и видеоизображения продуктов исполнительской деятельности, аудиозаписи монологических высказываний-описаний, продукты собственного творчества, материалы самоанализа и рефлексии и т. п.;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27"/>
        </w:tabs>
        <w:spacing w:before="0"/>
        <w:ind w:firstLine="740"/>
      </w:pPr>
      <w:r>
        <w:t>по физкультуре - видеоизображения примеров исполнительской дея</w:t>
      </w:r>
      <w:r>
        <w:softHyphen/>
        <w:t>тельности, дневники наблюдений и самоконтроля, самостоятельно составлен</w:t>
      </w:r>
      <w:r>
        <w:softHyphen/>
        <w:t>ные расписания и режим дня, комплексы физических упражнений, материалы самоанализа и рефлексии и т. п.</w:t>
      </w:r>
    </w:p>
    <w:p w:rsidR="0086437A" w:rsidRDefault="00260A4F">
      <w:pPr>
        <w:pStyle w:val="111"/>
        <w:numPr>
          <w:ilvl w:val="0"/>
          <w:numId w:val="81"/>
        </w:numPr>
        <w:shd w:val="clear" w:color="auto" w:fill="auto"/>
        <w:tabs>
          <w:tab w:val="left" w:pos="1068"/>
        </w:tabs>
        <w:spacing w:before="0"/>
        <w:ind w:firstLine="740"/>
      </w:pPr>
      <w:r>
        <w:t>Систематизированные материалы наблюдений (оценочные листы, материалы и листы наблюдений и т. п.) за процессом овладения универсаль</w:t>
      </w:r>
      <w:r>
        <w:softHyphen/>
        <w:t>ными учебными действиями, которые ведут учителя начальных классов (вы</w:t>
      </w:r>
      <w:r>
        <w:softHyphen/>
        <w:t>ступающие и в роли учителя-предметника, и в роли классного руководителя), иные учителя-</w:t>
      </w:r>
      <w:r>
        <w:lastRenderedPageBreak/>
        <w:t>предметники, школьный психолог, организатор воспитательной работы и другие непосредственные участники образовательных отношений.</w:t>
      </w:r>
    </w:p>
    <w:p w:rsidR="0086437A" w:rsidRDefault="00260A4F">
      <w:pPr>
        <w:pStyle w:val="111"/>
        <w:numPr>
          <w:ilvl w:val="0"/>
          <w:numId w:val="81"/>
        </w:numPr>
        <w:shd w:val="clear" w:color="auto" w:fill="auto"/>
        <w:tabs>
          <w:tab w:val="left" w:pos="1042"/>
        </w:tabs>
        <w:spacing w:before="0"/>
        <w:ind w:firstLine="740"/>
      </w:pPr>
      <w:r>
        <w:t>Материалы, характеризующие достижения обучающихся в рамках внеурочной и досуговой деятельности, например результаты участия в олим</w:t>
      </w:r>
      <w:r>
        <w:softHyphen/>
        <w:t>пиадах, конкурсах, смотрах, выставках, концертах, спортивных мероприятиях, поделки и др. Основное требование, предъявляемое к этим материалам, - от</w:t>
      </w:r>
      <w:r>
        <w:softHyphen/>
        <w:t>ражение в них степени достижения планируемых результатов освоения при</w:t>
      </w:r>
      <w:r>
        <w:softHyphen/>
        <w:t>мерной образовательной программы начального общего образования.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Анализ,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образования, закрепленных в ФГОС НОО.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Оценка как отдельных составляющих, так и портфеля достижений в це</w:t>
      </w:r>
      <w:r>
        <w:softHyphen/>
        <w:t>лом ведется на критериальной основе, поэтому портфели достижений должны сопровождаться специальными документами, в которых описаны состав порт</w:t>
      </w:r>
      <w:r>
        <w:softHyphen/>
        <w:t>феля достижений; критерии, на основе которых оцениваются отдельные рабо</w:t>
      </w:r>
      <w:r>
        <w:softHyphen/>
        <w:t>ты, и вклад каждой работы в накопленную оценку выпускника. Критерии оцен</w:t>
      </w:r>
      <w:r>
        <w:softHyphen/>
        <w:t>ки отдельных составляющих портфеля достижений могут полностью соответ</w:t>
      </w:r>
      <w:r>
        <w:softHyphen/>
        <w:t>ствовать рекомендуемым или быть адаптированы учителем применительно к особенностям образовательной программы и контингента детей.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При адаптации критериев они соотносятся с критериями и нормами инст</w:t>
      </w:r>
      <w:r>
        <w:softHyphen/>
        <w:t>рументария для итоговой оценки достижения планируемых результатов, про</w:t>
      </w:r>
      <w:r>
        <w:softHyphen/>
        <w:t>ецируя их предварительно на данный этап обучения.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По результатам оценки, которая формируется на основе материалов портфеля достижений, делаются выводы: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67"/>
        </w:tabs>
        <w:spacing w:before="0"/>
        <w:ind w:firstLine="740"/>
      </w:pPr>
      <w:r>
        <w:t>о сформированности у обучающегося универсальных и предметных способов действий, а также опорной системы знаний, обеспечивающих ему возможность продолжения образования в основной школе;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67"/>
        </w:tabs>
        <w:spacing w:before="0"/>
        <w:ind w:firstLine="740"/>
      </w:pPr>
      <w:r>
        <w:t>о сформированности основ умения учиться, понимаемой как способ</w:t>
      </w:r>
      <w:r>
        <w:softHyphen/>
        <w:t>ность к самоорганизации с целью постановки и решения учебно</w:t>
      </w:r>
      <w:r>
        <w:softHyphen/>
        <w:t>познавательных и учебно-практических задач;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67"/>
        </w:tabs>
        <w:spacing w:before="0"/>
        <w:ind w:firstLine="740"/>
        <w:sectPr w:rsidR="0086437A">
          <w:footerReference w:type="even" r:id="rId140"/>
          <w:footerReference w:type="default" r:id="rId141"/>
          <w:footerReference w:type="first" r:id="rId142"/>
          <w:pgSz w:w="11900" w:h="16840"/>
          <w:pgMar w:top="1088" w:right="1019" w:bottom="1145" w:left="1007" w:header="0" w:footer="3" w:gutter="0"/>
          <w:cols w:space="720"/>
          <w:noEndnote/>
          <w:docGrid w:linePitch="360"/>
        </w:sectPr>
      </w:pPr>
      <w:r>
        <w:t>об индивидуальном прогрессе в основных сферах развития личности - мотивационно-смысловой, познавательной, эмоциональной, волевой и саморе</w:t>
      </w:r>
      <w:r>
        <w:softHyphen/>
        <w:t>гуляции.</w:t>
      </w:r>
    </w:p>
    <w:p w:rsidR="0086437A" w:rsidRDefault="00260A4F">
      <w:pPr>
        <w:pStyle w:val="20"/>
        <w:keepNext/>
        <w:keepLines/>
        <w:numPr>
          <w:ilvl w:val="0"/>
          <w:numId w:val="80"/>
        </w:numPr>
        <w:shd w:val="clear" w:color="auto" w:fill="auto"/>
        <w:tabs>
          <w:tab w:val="left" w:pos="3065"/>
        </w:tabs>
        <w:spacing w:after="118"/>
        <w:ind w:left="2320"/>
        <w:jc w:val="left"/>
      </w:pPr>
      <w:bookmarkStart w:id="38" w:name="bookmark40"/>
      <w:r>
        <w:lastRenderedPageBreak/>
        <w:t>Итоговая оценка выпускника</w:t>
      </w:r>
      <w:bookmarkEnd w:id="38"/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На итоговую оценку на уровне начального общего образования, результа</w:t>
      </w:r>
      <w:r>
        <w:softHyphen/>
        <w:t>ты которой используются при принятии решения о возможности (или невоз</w:t>
      </w:r>
      <w:r>
        <w:softHyphen/>
        <w:t>можности) продолжения обучения на следующем уровне, выносятся только предметные и метапредметные результаты, описанные в разделе «Выпускник научится» планируемых результатов начального общего образования.</w:t>
      </w:r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Предметом итоговой оценки является способность обучающихся ре</w:t>
      </w:r>
      <w:r>
        <w:softHyphen/>
        <w:t>шать учебно-познавательные и учебно-практические задачи, построенные на материале опорной системы знаний с использованием средств, релевантных со</w:t>
      </w:r>
      <w:r>
        <w:softHyphen/>
        <w:t>держанию учебных предметов, в том числе на основе метапредметных дейст</w:t>
      </w:r>
      <w:r>
        <w:softHyphen/>
        <w:t>вий. Способность к решению иного класса задач является предметом различно</w:t>
      </w:r>
      <w:r>
        <w:softHyphen/>
        <w:t>го рода неперсонифицированных обследований.</w:t>
      </w:r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При получении начального общего образования особое значение для про</w:t>
      </w:r>
      <w:r>
        <w:softHyphen/>
        <w:t>должения образования имеет усвоение обучающимися опорной системы знаний по русскому языку, родному (адыгейскому) языку и математике и овладение следующими метапредметными действиями: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22"/>
        </w:tabs>
        <w:spacing w:before="0" w:line="312" w:lineRule="exact"/>
        <w:ind w:firstLine="740"/>
      </w:pPr>
      <w:r>
        <w:t>речевыми, среди которых следует выделить навыки осознанного чтения и работы с информацией;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27"/>
        </w:tabs>
        <w:spacing w:before="0" w:line="312" w:lineRule="exact"/>
        <w:ind w:firstLine="740"/>
      </w:pPr>
      <w:r>
        <w:t>коммуникативными, необходимыми для учебного сотрудничества с учи</w:t>
      </w:r>
      <w:r>
        <w:softHyphen/>
        <w:t>телем и сверстниками.</w:t>
      </w:r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Итоговая оценка выпускника формируется на основе накопленной оцен</w:t>
      </w:r>
      <w:r>
        <w:softHyphen/>
        <w:t>ки, зафиксированной в портфеле достижений, по всем учебным предметам и оценок за выполнение, как минимум, трех итоговых работ (по русскому языку, математике и комплексной работы на межпредметной основе).</w:t>
      </w:r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При этом накопленная оценка характеризует выполнение всей совокуп</w:t>
      </w:r>
      <w:r>
        <w:softHyphen/>
        <w:t>ности планируемых результатов, а также динамику образовательных достиже</w:t>
      </w:r>
      <w:r>
        <w:softHyphen/>
        <w:t>ний обучающихся за период обучения. А оценки за итоговые работы характе</w:t>
      </w:r>
      <w:r>
        <w:softHyphen/>
        <w:t>ризуют, как минимум, уровень усвоения обучающимися опорной системы зна</w:t>
      </w:r>
      <w:r>
        <w:softHyphen/>
        <w:t>ний по русскому языку и математике, а также уровень овладения метапредмет- ными действиями.</w:t>
      </w:r>
    </w:p>
    <w:p w:rsidR="0086437A" w:rsidRDefault="00260A4F">
      <w:pPr>
        <w:pStyle w:val="111"/>
        <w:shd w:val="clear" w:color="auto" w:fill="auto"/>
        <w:spacing w:before="0" w:line="312" w:lineRule="exact"/>
        <w:ind w:firstLine="740"/>
      </w:pPr>
      <w:r>
        <w:t>На основании этих оценок по каждому предмету и по программе форми</w:t>
      </w:r>
      <w:r>
        <w:softHyphen/>
        <w:t>рования универсальных учебных действий делаются следующие выводы о дос</w:t>
      </w:r>
      <w:r>
        <w:softHyphen/>
        <w:t>тижении планируемых результатов.</w:t>
      </w:r>
    </w:p>
    <w:p w:rsidR="0086437A" w:rsidRDefault="00260A4F">
      <w:pPr>
        <w:pStyle w:val="111"/>
        <w:shd w:val="clear" w:color="auto" w:fill="auto"/>
        <w:spacing w:before="0" w:line="317" w:lineRule="exact"/>
        <w:ind w:firstLine="740"/>
      </w:pPr>
      <w:r>
        <w:t>©Выпускник овладел опорной системой знаний и учебными действиями, необходимыми для продолжения образования на следующем уровне, и спосо</w:t>
      </w:r>
      <w:r>
        <w:softHyphen/>
        <w:t>бен использовать их для решения простых учебно-познавательных и учебно</w:t>
      </w:r>
      <w:r>
        <w:softHyphen/>
        <w:t>практических задач средствами данного предмета.</w:t>
      </w:r>
    </w:p>
    <w:p w:rsidR="0086437A" w:rsidRDefault="00260A4F">
      <w:pPr>
        <w:pStyle w:val="111"/>
        <w:shd w:val="clear" w:color="auto" w:fill="auto"/>
        <w:spacing w:before="0" w:line="317" w:lineRule="exact"/>
        <w:ind w:firstLine="740"/>
      </w:pPr>
      <w:r>
        <w:t>Такой вывод делается, если в материалах накопительной системы оценки зафиксировано достижение планируемых результатов по всем основным разде</w:t>
      </w:r>
      <w:r>
        <w:softHyphen/>
        <w:t>лам учебной программы, как минимум, с оценкой «зачтено» (или «удовлетво</w:t>
      </w:r>
      <w:r>
        <w:softHyphen/>
        <w:t>рительно»), а результаты выполнения итоговых работ свидетельствуют о пра</w:t>
      </w:r>
      <w:r>
        <w:softHyphen/>
        <w:t>вильном выполнении не менее 50% заданий базового уровня.</w:t>
      </w:r>
    </w:p>
    <w:p w:rsidR="0086437A" w:rsidRDefault="00260A4F">
      <w:pPr>
        <w:pStyle w:val="111"/>
        <w:shd w:val="clear" w:color="auto" w:fill="auto"/>
        <w:spacing w:before="0" w:line="336" w:lineRule="exact"/>
        <w:ind w:firstLine="740"/>
        <w:sectPr w:rsidR="0086437A">
          <w:pgSz w:w="11900" w:h="16840"/>
          <w:pgMar w:top="1156" w:right="1106" w:bottom="1148" w:left="1098" w:header="0" w:footer="3" w:gutter="0"/>
          <w:cols w:space="720"/>
          <w:noEndnote/>
          <w:docGrid w:linePitch="360"/>
        </w:sectPr>
      </w:pPr>
      <w:r>
        <w:rPr>
          <w:rStyle w:val="113"/>
        </w:rPr>
        <w:t>©</w:t>
      </w:r>
      <w:r>
        <w:t xml:space="preserve"> Выпускник овладел опорной системой знаний, необходимой для про</w:t>
      </w:r>
      <w:r>
        <w:softHyphen/>
        <w:t>должения образования на следующем уровне образования, на уровне осознан</w:t>
      </w:r>
      <w:r>
        <w:softHyphen/>
        <w:t>ного произвольного овладения учебными действиями.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lastRenderedPageBreak/>
        <w:t>Такой вывод делается, если в материалах накопительной системы оценки зафиксировано достижение планируемых результатов по всем основным разде</w:t>
      </w:r>
      <w:r>
        <w:softHyphen/>
        <w:t>лам учебной программы, причем не менее чем по половине разделов выставле</w:t>
      </w:r>
      <w:r>
        <w:softHyphen/>
        <w:t>на оценка «хорошо» или «отлично», а результаты выполнения итоговых работ свидетельствуют о правильном выполнении не менее 65% заданий базового уровня и получении не менее 50% от максимального балла за выполнение заданий повышенного уровня.</w:t>
      </w:r>
    </w:p>
    <w:p w:rsidR="0086437A" w:rsidRDefault="00260A4F">
      <w:pPr>
        <w:pStyle w:val="111"/>
        <w:shd w:val="clear" w:color="auto" w:fill="auto"/>
        <w:spacing w:before="0" w:line="341" w:lineRule="exact"/>
        <w:ind w:firstLine="740"/>
      </w:pPr>
      <w:r>
        <w:rPr>
          <w:rStyle w:val="113"/>
        </w:rPr>
        <w:t>Ф</w:t>
      </w:r>
      <w:r>
        <w:t xml:space="preserve"> Выпускник не овладел опорной системой знаний и учебными дейст</w:t>
      </w:r>
      <w:r>
        <w:softHyphen/>
        <w:t>виями, необходимыми для продолжения образования на следующем уровне об</w:t>
      </w:r>
      <w:r>
        <w:softHyphen/>
        <w:t>разования.</w:t>
      </w:r>
    </w:p>
    <w:p w:rsidR="0086437A" w:rsidRDefault="00260A4F">
      <w:pPr>
        <w:pStyle w:val="111"/>
        <w:shd w:val="clear" w:color="auto" w:fill="auto"/>
        <w:spacing w:before="0" w:after="316"/>
        <w:ind w:firstLine="740"/>
      </w:pPr>
      <w:r>
        <w:t>Такой вывод делается, если в материалах накопительной системы оценки не зафиксировано достижение планируемых результатов по всем основным разделам учебной программы, а результаты выполнения итоговых работ свиде</w:t>
      </w:r>
      <w:r>
        <w:softHyphen/>
        <w:t>тельствуют о правильном выполнении менее 50% заданий базового уровня.</w:t>
      </w:r>
    </w:p>
    <w:p w:rsidR="0086437A" w:rsidRDefault="00260A4F">
      <w:pPr>
        <w:pStyle w:val="111"/>
        <w:shd w:val="clear" w:color="auto" w:fill="auto"/>
        <w:spacing w:before="0" w:line="326" w:lineRule="exact"/>
        <w:ind w:firstLine="740"/>
      </w:pPr>
      <w:r>
        <w:t xml:space="preserve">Педагогический совет СОШ № </w:t>
      </w:r>
      <w:r w:rsidR="00B70345">
        <w:t>6</w:t>
      </w:r>
      <w:r>
        <w:t xml:space="preserve"> на основе выводов, сделанных по каж</w:t>
      </w:r>
      <w:r>
        <w:softHyphen/>
        <w:t>дому обучающемуся,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В случае если полученные обучающимся итоговые оценки не позволяют сделать однозначного вывода о достижении планируемых результатов, решение о переводе на следующий уровень общего образования принимается педагоги</w:t>
      </w:r>
      <w:r>
        <w:softHyphen/>
        <w:t>ческим советом с учетом динамики образовательных достижений обучающего</w:t>
      </w:r>
      <w:r>
        <w:softHyphen/>
        <w:t>ся и контекстной информации об условиях и особенностях его обучения в рам</w:t>
      </w:r>
      <w:r>
        <w:softHyphen/>
        <w:t>ках регламентированных процедур, устанавливаемых на федеральном уровне.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Решение о переводе обучающегося на следующий уровень общего обра</w:t>
      </w:r>
      <w:r>
        <w:softHyphen/>
        <w:t>зования принимается одновременно с рассмотрением и утверждением харак</w:t>
      </w:r>
      <w:r>
        <w:softHyphen/>
        <w:t>теристики обучающегося, в которой: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18"/>
        </w:tabs>
        <w:spacing w:before="0"/>
        <w:ind w:firstLine="740"/>
      </w:pPr>
      <w:r>
        <w:t>отмечаются образовательные достижения и положительные качества обучающегося;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27"/>
        </w:tabs>
        <w:spacing w:before="0"/>
        <w:ind w:firstLine="740"/>
      </w:pPr>
      <w:r>
        <w:t>определяются приоритетные задачи и направления личностного развития с учетом как достижений, так и психологических проблем развития ребенка;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37"/>
        </w:tabs>
        <w:spacing w:before="0"/>
        <w:ind w:firstLine="740"/>
      </w:pPr>
      <w:r>
        <w:t>даются психолого-педагогические рекомендации, призванные обеспе</w:t>
      </w:r>
      <w:r>
        <w:softHyphen/>
        <w:t>чить успешную реализацию намеченных задач на следующем уровне обучения.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Оценка результатов деятельности начального общего образования СОШ № 1 проводится на основе результатов итоговой оценки достижения пла</w:t>
      </w:r>
      <w:r>
        <w:softHyphen/>
        <w:t>нируемых результатов освоения основной образовательной программы началь</w:t>
      </w:r>
      <w:r>
        <w:softHyphen/>
        <w:t>ного общего образования с учетом: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22"/>
        </w:tabs>
        <w:spacing w:before="0"/>
        <w:ind w:firstLine="740"/>
      </w:pPr>
      <w:r>
        <w:t>результатов мониторинговых исследований разного уровня (федераль</w:t>
      </w:r>
      <w:r>
        <w:softHyphen/>
        <w:t>ного, регионального, муниципального);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18"/>
        </w:tabs>
        <w:spacing w:before="0"/>
        <w:ind w:firstLine="740"/>
      </w:pPr>
      <w:r>
        <w:t>условий реализации основной образовательной программы начального общего образования;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47"/>
        </w:tabs>
        <w:spacing w:before="0"/>
        <w:ind w:firstLine="740"/>
      </w:pPr>
      <w:r>
        <w:t>особенностей контингента обучающихся.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lastRenderedPageBreak/>
        <w:t xml:space="preserve">Предметом оценки в ходе данных процедур является также текущая оценочная деятельность СОШ № </w:t>
      </w:r>
      <w:r w:rsidR="00B70345">
        <w:t>6</w:t>
      </w:r>
      <w:r>
        <w:t xml:space="preserve"> и педагогов, и в частности отслеживание динамики образовательных достижений выпускников второй (начальной) сту</w:t>
      </w:r>
      <w:r w:rsidR="00B70345">
        <w:softHyphen/>
        <w:t>пени общего образования СОШ № 6</w:t>
      </w:r>
      <w:r>
        <w:t>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В случае если для проведения итоговых работ используется единый, цен</w:t>
      </w:r>
      <w:r>
        <w:softHyphen/>
        <w:t>трализованно разработанный инструментарий, наиболее целесообразной фор</w:t>
      </w:r>
      <w:r>
        <w:softHyphen/>
        <w:t xml:space="preserve">мой оценки деятельности начального общего образования СОШ № </w:t>
      </w:r>
      <w:r w:rsidR="00B70345">
        <w:t>6</w:t>
      </w:r>
      <w:r>
        <w:t xml:space="preserve"> является</w:t>
      </w:r>
    </w:p>
    <w:p w:rsidR="0086437A" w:rsidRDefault="00260A4F">
      <w:pPr>
        <w:pStyle w:val="111"/>
        <w:shd w:val="clear" w:color="auto" w:fill="auto"/>
        <w:spacing w:before="0"/>
        <w:ind w:firstLine="0"/>
        <w:sectPr w:rsidR="0086437A">
          <w:footerReference w:type="even" r:id="rId143"/>
          <w:footerReference w:type="default" r:id="rId144"/>
          <w:pgSz w:w="11900" w:h="16840"/>
          <w:pgMar w:top="1156" w:right="1106" w:bottom="1148" w:left="1098" w:header="0" w:footer="3" w:gutter="0"/>
          <w:cols w:space="720"/>
          <w:noEndnote/>
          <w:docGrid w:linePitch="360"/>
        </w:sectPr>
      </w:pPr>
      <w:r>
        <w:t>регулярный мониторинг результатов выполнения итоговых работ.</w:t>
      </w:r>
    </w:p>
    <w:p w:rsidR="0086437A" w:rsidRDefault="00260A4F">
      <w:pPr>
        <w:pStyle w:val="20"/>
        <w:keepNext/>
        <w:keepLines/>
        <w:numPr>
          <w:ilvl w:val="0"/>
          <w:numId w:val="80"/>
        </w:numPr>
        <w:shd w:val="clear" w:color="auto" w:fill="auto"/>
        <w:tabs>
          <w:tab w:val="left" w:pos="1785"/>
        </w:tabs>
        <w:spacing w:after="0" w:line="566" w:lineRule="exact"/>
        <w:ind w:left="980"/>
        <w:jc w:val="left"/>
      </w:pPr>
      <w:bookmarkStart w:id="39" w:name="bookmark41"/>
      <w:r>
        <w:lastRenderedPageBreak/>
        <w:t>Организация и содержание оценочных процедур</w:t>
      </w:r>
      <w:bookmarkEnd w:id="39"/>
    </w:p>
    <w:p w:rsidR="0086437A" w:rsidRDefault="00260A4F">
      <w:pPr>
        <w:pStyle w:val="111"/>
        <w:shd w:val="clear" w:color="auto" w:fill="auto"/>
        <w:spacing w:before="0" w:line="566" w:lineRule="exact"/>
        <w:ind w:firstLine="0"/>
        <w:jc w:val="center"/>
      </w:pPr>
      <w:r>
        <w:t>СТАРТОВАЯ ДИАГНОСТИКА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 xml:space="preserve">Стартовая диагностика представляет собой процедуру </w:t>
      </w:r>
      <w:r>
        <w:rPr>
          <w:rStyle w:val="26"/>
        </w:rPr>
        <w:t>оценки готовно</w:t>
      </w:r>
      <w:r>
        <w:rPr>
          <w:rStyle w:val="26"/>
        </w:rPr>
        <w:softHyphen/>
        <w:t>сти к обучению</w:t>
      </w:r>
      <w:r>
        <w:t xml:space="preserve"> на данном уровне образования.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 xml:space="preserve">Проводится администрацией СОШ № </w:t>
      </w:r>
      <w:r w:rsidR="00B70345">
        <w:t xml:space="preserve">6 </w:t>
      </w:r>
      <w:r>
        <w:t>в начале каждой ступени обра</w:t>
      </w:r>
      <w:r>
        <w:softHyphen/>
        <w:t>зования и выступает как основа для оценки динамики образовательных дости</w:t>
      </w:r>
      <w:r>
        <w:softHyphen/>
        <w:t>жений.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Объектом оценки являются: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</w:pPr>
      <w:r>
        <w:t>структура мотивации,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</w:pPr>
      <w:r>
        <w:t>сформированность учебной деятельности,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982"/>
        </w:tabs>
        <w:spacing w:before="0" w:after="0" w:line="322" w:lineRule="exact"/>
        <w:ind w:firstLine="740"/>
      </w:pPr>
      <w:r>
        <w:t>владение универсальными и специфическими для основных учебных предметов познавательными средствами, в том числе: средствами работы с ин</w:t>
      </w:r>
      <w:r>
        <w:softHyphen/>
        <w:t>формацией, знако-символическими средствами, логическими операциями.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Стартовая диагностика может проводиться также учителями с целью оценки готовности к изучению отдельных предметов (разделов).</w:t>
      </w:r>
    </w:p>
    <w:p w:rsidR="0086437A" w:rsidRDefault="00260A4F">
      <w:pPr>
        <w:pStyle w:val="22"/>
        <w:shd w:val="clear" w:color="auto" w:fill="auto"/>
        <w:spacing w:before="0" w:after="129" w:line="322" w:lineRule="exact"/>
        <w:ind w:firstLine="740"/>
      </w:pPr>
      <w:r>
        <w:t>Результаты стартовой диагностики являются основанием для корректи</w:t>
      </w:r>
      <w:r>
        <w:softHyphen/>
        <w:t>ровки рабочих программ и индивидуализации учебного процесса.</w:t>
      </w:r>
    </w:p>
    <w:p w:rsidR="0086437A" w:rsidRDefault="00260A4F">
      <w:pPr>
        <w:pStyle w:val="111"/>
        <w:shd w:val="clear" w:color="auto" w:fill="auto"/>
        <w:spacing w:before="0" w:after="111" w:line="310" w:lineRule="exact"/>
        <w:ind w:firstLine="0"/>
        <w:jc w:val="center"/>
      </w:pPr>
      <w:r>
        <w:t>ТЕКУЩАЯ ОЦЕНКА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 xml:space="preserve">Текущая оценка представляет собой процедуру </w:t>
      </w:r>
      <w:r>
        <w:rPr>
          <w:rStyle w:val="26"/>
        </w:rPr>
        <w:t>оценки индивидуального продвижения</w:t>
      </w:r>
      <w:r>
        <w:t xml:space="preserve"> в освоении учебной программы курса.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Текущая оценка может быть: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982"/>
        </w:tabs>
        <w:spacing w:before="0" w:after="0" w:line="322" w:lineRule="exact"/>
        <w:ind w:firstLine="740"/>
      </w:pPr>
      <w:r>
        <w:t>формирующей, т. е. поддерживающей и направляющей усилия учаще</w:t>
      </w:r>
      <w:r>
        <w:softHyphen/>
        <w:t>гося,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987"/>
        </w:tabs>
        <w:spacing w:before="0" w:after="0" w:line="322" w:lineRule="exact"/>
        <w:ind w:firstLine="740"/>
      </w:pPr>
      <w:r>
        <w:t>диагностической, способствующей выявлению и осознанию учителем и учащимся существующих проблем в обучении.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Объектом текущей оценки являются тематические планируемые резуль</w:t>
      </w:r>
      <w:r>
        <w:softHyphen/>
        <w:t>таты, этапы освоения которых зафиксированы в тематическом планировании.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</w:pPr>
      <w:r>
        <w:t>В текущей оценке используется весь арсенал форм и методов проверки с учётом особенностей предмета и особенностей контрольно-оценочной деятель</w:t>
      </w:r>
      <w:r>
        <w:softHyphen/>
        <w:t>ности учителя: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</w:pPr>
      <w:r>
        <w:t>устные и письменные опросы,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</w:pPr>
      <w:r>
        <w:t>практические работы,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</w:pPr>
      <w:r>
        <w:t>творческие работы,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</w:pPr>
      <w:r>
        <w:t>индивидуальные и групповые формы,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</w:pPr>
      <w:r>
        <w:t>само- и взаимооценка,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</w:pPr>
      <w:r>
        <w:t>рефлексия,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1007"/>
        </w:tabs>
        <w:spacing w:before="0" w:after="0" w:line="322" w:lineRule="exact"/>
        <w:ind w:firstLine="740"/>
      </w:pPr>
      <w:r>
        <w:t>листы продвижения и др.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40"/>
        <w:sectPr w:rsidR="0086437A" w:rsidSect="00B70345">
          <w:pgSz w:w="11900" w:h="16840"/>
          <w:pgMar w:top="993" w:right="1106" w:bottom="1207" w:left="1098" w:header="0" w:footer="3" w:gutter="0"/>
          <w:cols w:space="720"/>
          <w:noEndnote/>
          <w:docGrid w:linePitch="360"/>
        </w:sectPr>
      </w:pPr>
      <w:r>
        <w:t>Результаты текущей оценки являются основой для индивидуализации учебного процесса; при этом отдельные результаты, свидетельствующие об ус</w:t>
      </w:r>
      <w:r>
        <w:softHyphen/>
        <w:t xml:space="preserve">пешности обучения и достижении тематических результатов в более сжатые (по сравнению с планируемыми учителем) сроки могут включаться в </w:t>
      </w:r>
      <w:r>
        <w:rPr>
          <w:rStyle w:val="24"/>
        </w:rPr>
        <w:t>систему на</w:t>
      </w:r>
      <w:r>
        <w:rPr>
          <w:rStyle w:val="24"/>
        </w:rPr>
        <w:softHyphen/>
        <w:t>копленной оценки</w:t>
      </w:r>
      <w:r>
        <w:t xml:space="preserve"> и служить основанием, например, для освобождения ученика от необходимости выполнять тематическую проверочную работу</w:t>
      </w:r>
      <w:r>
        <w:rPr>
          <w:rStyle w:val="2f0"/>
        </w:rPr>
        <w:t>.</w:t>
      </w:r>
    </w:p>
    <w:p w:rsidR="0086437A" w:rsidRDefault="00260A4F">
      <w:pPr>
        <w:pStyle w:val="111"/>
        <w:shd w:val="clear" w:color="auto" w:fill="auto"/>
        <w:spacing w:before="0" w:after="111" w:line="310" w:lineRule="exact"/>
        <w:ind w:left="20" w:firstLine="0"/>
        <w:jc w:val="center"/>
      </w:pPr>
      <w:r>
        <w:lastRenderedPageBreak/>
        <w:t>ТЕМАТИЧЕСКАЯ ОЦЕНКА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Тематическая оценка представляет собой процедуру оценки уровня дос</w:t>
      </w:r>
      <w:r>
        <w:softHyphen/>
        <w:t>тижения тематических планируемых результатов по предмету, которые фиксируются в учебных методических комплектах, рекомендованных Мини</w:t>
      </w:r>
      <w:r>
        <w:softHyphen/>
        <w:t>стерством образования и науки РФ.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По предметам, вводимым СОШ № 1 самостоятельно, тематические пла</w:t>
      </w:r>
      <w:r>
        <w:softHyphen/>
        <w:t>нируемые результаты устанавливаются школой.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Тематическая оценка может вестись как в ходе изучения темы, так и в конце её изучения.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Оценочные процедуры подбираются так, чтобы они предусматривали возможность оценки достижения всей совокупности планируемых результатов и каждого из них.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Результаты тематической оценки являются основанием: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/>
        <w:ind w:firstLine="740"/>
      </w:pPr>
      <w:r>
        <w:t>для текущей коррекции учебного процесса;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 w:after="129"/>
        <w:ind w:firstLine="740"/>
      </w:pPr>
      <w:r>
        <w:t>для индивидуализации учебного процесса.</w:t>
      </w:r>
    </w:p>
    <w:p w:rsidR="0086437A" w:rsidRDefault="00260A4F">
      <w:pPr>
        <w:pStyle w:val="111"/>
        <w:shd w:val="clear" w:color="auto" w:fill="auto"/>
        <w:spacing w:before="0" w:after="111" w:line="310" w:lineRule="exact"/>
        <w:ind w:left="20" w:firstLine="0"/>
        <w:jc w:val="center"/>
      </w:pPr>
      <w:r>
        <w:t>ТЕХНОЛОГИЯ САМОЦЕНКИ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1. Совместная выработка порядка оценивания (этот пункт оправдан, только если внедрение технологии осуществляется не в 1-м классе)</w:t>
      </w:r>
    </w:p>
    <w:p w:rsidR="0086437A" w:rsidRDefault="00260A4F">
      <w:pPr>
        <w:pStyle w:val="111"/>
        <w:numPr>
          <w:ilvl w:val="0"/>
          <w:numId w:val="82"/>
        </w:numPr>
        <w:shd w:val="clear" w:color="auto" w:fill="auto"/>
        <w:tabs>
          <w:tab w:val="left" w:pos="1131"/>
        </w:tabs>
        <w:spacing w:before="0"/>
        <w:ind w:firstLine="740"/>
      </w:pPr>
      <w:r>
        <w:rPr>
          <w:rStyle w:val="113"/>
        </w:rPr>
        <w:t>й шаг.</w:t>
      </w:r>
      <w:r>
        <w:t xml:space="preserve"> Предложить ученикам научиться самим оценивать свою работу. Для этого провести беседу по следующим вопросам: «Вы уже опытные ученики - как лучше, чтобы вы сами научились оценивать свои результаты или чтобы всегда это за вас делали другие?», «С чего начнем оценивать свою работу?», «Что сделаем после этого?» и т.д.</w:t>
      </w:r>
    </w:p>
    <w:p w:rsidR="0086437A" w:rsidRDefault="00260A4F">
      <w:pPr>
        <w:pStyle w:val="111"/>
        <w:numPr>
          <w:ilvl w:val="0"/>
          <w:numId w:val="82"/>
        </w:numPr>
        <w:shd w:val="clear" w:color="auto" w:fill="auto"/>
        <w:tabs>
          <w:tab w:val="left" w:pos="1122"/>
        </w:tabs>
        <w:spacing w:before="0"/>
        <w:ind w:firstLine="740"/>
      </w:pPr>
      <w:r>
        <w:rPr>
          <w:rStyle w:val="113"/>
        </w:rPr>
        <w:t>й шаг.</w:t>
      </w:r>
      <w:r>
        <w:t xml:space="preserve"> По итогам в виде опорного сигнала (рисунков, ключевых слов) оформляется алгоритм самооценки из 4 основных и 2 дополнительных пунктов:</w:t>
      </w:r>
    </w:p>
    <w:p w:rsidR="0086437A" w:rsidRDefault="00260A4F">
      <w:pPr>
        <w:pStyle w:val="111"/>
        <w:numPr>
          <w:ilvl w:val="0"/>
          <w:numId w:val="83"/>
        </w:numPr>
        <w:shd w:val="clear" w:color="auto" w:fill="auto"/>
        <w:tabs>
          <w:tab w:val="left" w:pos="1131"/>
        </w:tabs>
        <w:spacing w:before="0"/>
        <w:ind w:firstLine="740"/>
      </w:pPr>
      <w:r>
        <w:t>В чем заключалось задание? Какая была цель, что нужно было полу</w:t>
      </w:r>
      <w:r>
        <w:softHyphen/>
        <w:t>чить в результате?</w:t>
      </w:r>
    </w:p>
    <w:p w:rsidR="0086437A" w:rsidRDefault="00260A4F">
      <w:pPr>
        <w:pStyle w:val="111"/>
        <w:numPr>
          <w:ilvl w:val="0"/>
          <w:numId w:val="83"/>
        </w:numPr>
        <w:shd w:val="clear" w:color="auto" w:fill="auto"/>
        <w:tabs>
          <w:tab w:val="left" w:pos="1161"/>
        </w:tabs>
        <w:spacing w:before="0"/>
        <w:ind w:firstLine="740"/>
      </w:pPr>
      <w:r>
        <w:t>Удалось получить результат? Найдено решение, ответ?</w:t>
      </w:r>
    </w:p>
    <w:p w:rsidR="0086437A" w:rsidRDefault="00260A4F">
      <w:pPr>
        <w:pStyle w:val="111"/>
        <w:numPr>
          <w:ilvl w:val="0"/>
          <w:numId w:val="83"/>
        </w:numPr>
        <w:shd w:val="clear" w:color="auto" w:fill="auto"/>
        <w:tabs>
          <w:tab w:val="left" w:pos="1161"/>
        </w:tabs>
        <w:spacing w:before="0"/>
        <w:ind w:firstLine="740"/>
      </w:pPr>
      <w:r>
        <w:t>Полностью правильно или с незначительной ошибкой (какой, в чем)?</w:t>
      </w:r>
    </w:p>
    <w:p w:rsidR="0086437A" w:rsidRDefault="00260A4F">
      <w:pPr>
        <w:pStyle w:val="111"/>
        <w:numPr>
          <w:ilvl w:val="0"/>
          <w:numId w:val="83"/>
        </w:numPr>
        <w:shd w:val="clear" w:color="auto" w:fill="auto"/>
        <w:tabs>
          <w:tab w:val="left" w:pos="1131"/>
        </w:tabs>
        <w:spacing w:before="0"/>
        <w:ind w:firstLine="740"/>
      </w:pPr>
      <w:r>
        <w:t>Полностью самостоятельно или с небольшой помощью (кто помогал, в чем)? (далее - кроме 1-го класса)</w:t>
      </w:r>
    </w:p>
    <w:p w:rsidR="0086437A" w:rsidRDefault="00260A4F">
      <w:pPr>
        <w:pStyle w:val="111"/>
        <w:numPr>
          <w:ilvl w:val="0"/>
          <w:numId w:val="83"/>
        </w:numPr>
        <w:shd w:val="clear" w:color="auto" w:fill="auto"/>
        <w:tabs>
          <w:tab w:val="left" w:pos="1161"/>
        </w:tabs>
        <w:spacing w:before="0"/>
        <w:ind w:firstLine="740"/>
      </w:pPr>
      <w:r>
        <w:t>По каким признакам мы различаем отметки («2», «3», «4», «5»)?</w:t>
      </w:r>
    </w:p>
    <w:p w:rsidR="0086437A" w:rsidRDefault="00D444C9">
      <w:pPr>
        <w:pStyle w:val="111"/>
        <w:numPr>
          <w:ilvl w:val="0"/>
          <w:numId w:val="83"/>
        </w:numPr>
        <w:shd w:val="clear" w:color="auto" w:fill="auto"/>
        <w:tabs>
          <w:tab w:val="left" w:pos="1161"/>
        </w:tabs>
        <w:spacing w:before="0"/>
        <w:ind w:firstLine="740"/>
      </w:pPr>
      <w:r>
        <w:lastRenderedPageBreak/>
        <w:pict>
          <v:shape id="_x0000_s1193" type="#_x0000_t75" style="position:absolute;left:0;text-align:left;margin-left:64.7pt;margin-top:12.7pt;width:357.35pt;height:180.5pt;z-index:-251593728;mso-wrap-distance-left:64.55pt;mso-wrap-distance-right:62.65pt;mso-wrap-distance-bottom:20pt;mso-position-horizontal-relative:margin" wrapcoords="0 0 21600 0 21600 21600 0 21600 0 0">
            <v:imagedata r:id="rId145" o:title="image11"/>
            <w10:wrap type="topAndBottom" anchorx="margin"/>
          </v:shape>
        </w:pict>
      </w:r>
      <w:r w:rsidR="00260A4F">
        <w:t>Какую сам выставляешь себе отметку?</w:t>
      </w:r>
      <w:r w:rsidR="00260A4F">
        <w:br w:type="page"/>
      </w:r>
    </w:p>
    <w:p w:rsidR="0086437A" w:rsidRDefault="00260A4F">
      <w:pPr>
        <w:pStyle w:val="111"/>
        <w:numPr>
          <w:ilvl w:val="0"/>
          <w:numId w:val="84"/>
        </w:numPr>
        <w:shd w:val="clear" w:color="auto" w:fill="auto"/>
        <w:tabs>
          <w:tab w:val="left" w:pos="1038"/>
        </w:tabs>
        <w:spacing w:before="0"/>
        <w:ind w:firstLine="740"/>
      </w:pPr>
      <w:r>
        <w:lastRenderedPageBreak/>
        <w:t>Действия при подготовке к урокам, на которых будет отрабаты</w:t>
      </w:r>
      <w:r>
        <w:softHyphen/>
        <w:t>ваться самооценивание</w:t>
      </w:r>
    </w:p>
    <w:p w:rsidR="0086437A" w:rsidRDefault="00260A4F">
      <w:pPr>
        <w:pStyle w:val="111"/>
        <w:numPr>
          <w:ilvl w:val="0"/>
          <w:numId w:val="85"/>
        </w:numPr>
        <w:shd w:val="clear" w:color="auto" w:fill="auto"/>
        <w:tabs>
          <w:tab w:val="left" w:pos="1071"/>
        </w:tabs>
        <w:spacing w:before="0"/>
        <w:ind w:firstLine="740"/>
      </w:pPr>
      <w:r>
        <w:rPr>
          <w:rStyle w:val="113"/>
        </w:rPr>
        <w:t>й шаг.</w:t>
      </w:r>
      <w:r>
        <w:t xml:space="preserve"> Выбрать урок, на котором будет использован только МИНИ</w:t>
      </w:r>
      <w:r>
        <w:softHyphen/>
        <w:t>МУМ содержания учебного материала. Время, отводимое обычно на максимум материала, использовать на выработку у учеников умения самооценивания.</w:t>
      </w:r>
    </w:p>
    <w:p w:rsidR="0086437A" w:rsidRDefault="00260A4F">
      <w:pPr>
        <w:pStyle w:val="111"/>
        <w:numPr>
          <w:ilvl w:val="0"/>
          <w:numId w:val="85"/>
        </w:numPr>
        <w:shd w:val="clear" w:color="auto" w:fill="auto"/>
        <w:tabs>
          <w:tab w:val="left" w:pos="1066"/>
        </w:tabs>
        <w:spacing w:before="0"/>
        <w:ind w:firstLine="740"/>
      </w:pPr>
      <w:r>
        <w:rPr>
          <w:rStyle w:val="113"/>
        </w:rPr>
        <w:t>й шаг.</w:t>
      </w:r>
      <w:r>
        <w:t xml:space="preserve"> Проектируя данный урок, выбрать этап (проверка изученного, изучение нового) для использования алгоритма самооценивания.</w:t>
      </w:r>
    </w:p>
    <w:p w:rsidR="0086437A" w:rsidRDefault="00260A4F">
      <w:pPr>
        <w:pStyle w:val="111"/>
        <w:numPr>
          <w:ilvl w:val="0"/>
          <w:numId w:val="85"/>
        </w:numPr>
        <w:shd w:val="clear" w:color="auto" w:fill="auto"/>
        <w:tabs>
          <w:tab w:val="left" w:pos="1066"/>
        </w:tabs>
        <w:spacing w:before="0" w:after="120"/>
        <w:ind w:firstLine="740"/>
      </w:pPr>
      <w:r>
        <w:rPr>
          <w:rStyle w:val="113"/>
        </w:rPr>
        <w:t>й шаг.</w:t>
      </w:r>
      <w:r>
        <w:t xml:space="preserve"> Выбрать простое задание, после предъявления решения которого одним из учеников ему будет предложено публично оценить свой результат по алгоритму самооценивания (опорный сигнал).</w:t>
      </w:r>
    </w:p>
    <w:p w:rsidR="0086437A" w:rsidRDefault="00260A4F">
      <w:pPr>
        <w:pStyle w:val="111"/>
        <w:numPr>
          <w:ilvl w:val="0"/>
          <w:numId w:val="84"/>
        </w:numPr>
        <w:shd w:val="clear" w:color="auto" w:fill="auto"/>
        <w:tabs>
          <w:tab w:val="left" w:pos="1072"/>
        </w:tabs>
        <w:spacing w:before="0"/>
        <w:ind w:firstLine="740"/>
      </w:pPr>
      <w:r>
        <w:t>Действия при выработке у учеников умения самооценки</w:t>
      </w:r>
    </w:p>
    <w:p w:rsidR="0086437A" w:rsidRDefault="00260A4F">
      <w:pPr>
        <w:pStyle w:val="111"/>
        <w:numPr>
          <w:ilvl w:val="0"/>
          <w:numId w:val="86"/>
        </w:numPr>
        <w:shd w:val="clear" w:color="auto" w:fill="auto"/>
        <w:tabs>
          <w:tab w:val="left" w:pos="1066"/>
        </w:tabs>
        <w:spacing w:before="0"/>
        <w:ind w:firstLine="740"/>
      </w:pPr>
      <w:r>
        <w:rPr>
          <w:rStyle w:val="113"/>
        </w:rPr>
        <w:t>й шаг.</w:t>
      </w:r>
      <w:r>
        <w:t xml:space="preserve"> Выбрать для публичной самооценки результатов своей работы наиболее подготовленного ученика (чтобы первое применение алгоритма осу</w:t>
      </w:r>
      <w:r>
        <w:softHyphen/>
        <w:t>ществлялось на успешном действии).</w:t>
      </w:r>
    </w:p>
    <w:p w:rsidR="0086437A" w:rsidRDefault="00260A4F">
      <w:pPr>
        <w:pStyle w:val="111"/>
        <w:numPr>
          <w:ilvl w:val="0"/>
          <w:numId w:val="86"/>
        </w:numPr>
        <w:shd w:val="clear" w:color="auto" w:fill="auto"/>
        <w:tabs>
          <w:tab w:val="left" w:pos="1071"/>
        </w:tabs>
        <w:spacing w:before="0"/>
        <w:ind w:firstLine="740"/>
      </w:pPr>
      <w:r>
        <w:rPr>
          <w:rStyle w:val="113"/>
        </w:rPr>
        <w:t>й шаг.</w:t>
      </w:r>
      <w:r>
        <w:t xml:space="preserve"> После предъявления решения задания учеником (устный ответ, запись на доске решения из тетради и т.п.) предложить ученику самому оценить результат своей работы. Предупредить, что вначале в этом будет помогать учи</w:t>
      </w:r>
      <w:r>
        <w:softHyphen/>
        <w:t>тель: задавать ученику вопросы по алгоритму самооценки (указывая на опор</w:t>
      </w:r>
      <w:r>
        <w:softHyphen/>
        <w:t>ный сигнал): «задание?», «результат?», «правильно?», «сам?». Ученик дает от</w:t>
      </w:r>
      <w:r>
        <w:softHyphen/>
        <w:t>веты, учитель, поправляет его, объясняет, если наблюдается завышение или за</w:t>
      </w:r>
      <w:r>
        <w:softHyphen/>
        <w:t>нижение оценки. Все остальные ученики в этот момент наблюдают, как проис</w:t>
      </w:r>
      <w:r>
        <w:softHyphen/>
        <w:t>ходит самооценивание. Необходимо активизировать их внимание вопросами: «Какой шаг по оценке работы мы уже сделали?» и т. п.</w:t>
      </w:r>
    </w:p>
    <w:p w:rsidR="0086437A" w:rsidRDefault="00260A4F">
      <w:pPr>
        <w:pStyle w:val="111"/>
        <w:numPr>
          <w:ilvl w:val="0"/>
          <w:numId w:val="86"/>
        </w:numPr>
        <w:shd w:val="clear" w:color="auto" w:fill="auto"/>
        <w:tabs>
          <w:tab w:val="left" w:pos="1071"/>
        </w:tabs>
        <w:spacing w:before="0"/>
        <w:ind w:firstLine="740"/>
      </w:pPr>
      <w:r>
        <w:rPr>
          <w:rStyle w:val="113"/>
        </w:rPr>
        <w:t>й шаг.</w:t>
      </w:r>
      <w:r>
        <w:t xml:space="preserve"> На последующих уроках самооценивание по алгоритму предла</w:t>
      </w:r>
      <w:r>
        <w:softHyphen/>
        <w:t>гается произвести по очереди всем ученикам класса (достаточно 1-2 эпизодов на урок, главное, чтобы они происходили на каждом уроке).</w:t>
      </w:r>
    </w:p>
    <w:p w:rsidR="0086437A" w:rsidRDefault="00260A4F">
      <w:pPr>
        <w:pStyle w:val="111"/>
        <w:numPr>
          <w:ilvl w:val="0"/>
          <w:numId w:val="86"/>
        </w:numPr>
        <w:shd w:val="clear" w:color="auto" w:fill="auto"/>
        <w:tabs>
          <w:tab w:val="left" w:pos="1076"/>
        </w:tabs>
        <w:spacing w:before="0"/>
        <w:ind w:firstLine="740"/>
      </w:pPr>
      <w:r>
        <w:rPr>
          <w:rStyle w:val="113"/>
        </w:rPr>
        <w:t>й шаг.</w:t>
      </w:r>
      <w:r>
        <w:t xml:space="preserve"> Постепенно вместо проговаривания вопросов учитель предлагает ученикам самим, глядя на опорный сигнал, задавать себе эти вопросы и отве</w:t>
      </w:r>
      <w:r>
        <w:softHyphen/>
        <w:t>чать на них. Помимо диалога самооценивание может производиться при кол</w:t>
      </w:r>
      <w:r>
        <w:softHyphen/>
        <w:t>лективной проверке письменных заданий. На доске появляется эталон правиль</w:t>
      </w:r>
      <w:r>
        <w:softHyphen/>
        <w:t>ного ответа, и каждый ученик в своей тетради оценивает свое решение.</w:t>
      </w:r>
    </w:p>
    <w:p w:rsidR="0086437A" w:rsidRDefault="00260A4F">
      <w:pPr>
        <w:pStyle w:val="111"/>
        <w:numPr>
          <w:ilvl w:val="0"/>
          <w:numId w:val="86"/>
        </w:numPr>
        <w:shd w:val="clear" w:color="auto" w:fill="auto"/>
        <w:tabs>
          <w:tab w:val="left" w:pos="1071"/>
        </w:tabs>
        <w:spacing w:before="0" w:after="120"/>
        <w:ind w:firstLine="740"/>
      </w:pPr>
      <w:r>
        <w:rPr>
          <w:rStyle w:val="113"/>
        </w:rPr>
        <w:t>й шаг.</w:t>
      </w:r>
      <w:r>
        <w:t xml:space="preserve"> Когда ученики начинают производить оценивание, не глядя на опорный сигнал, учитель может убрать его и доставать, только если у кого-то возникают затруднения. Базовое умение самооценки сформировано.</w:t>
      </w:r>
    </w:p>
    <w:p w:rsidR="0086437A" w:rsidRDefault="00260A4F">
      <w:pPr>
        <w:pStyle w:val="111"/>
        <w:numPr>
          <w:ilvl w:val="0"/>
          <w:numId w:val="84"/>
        </w:numPr>
        <w:shd w:val="clear" w:color="auto" w:fill="auto"/>
        <w:tabs>
          <w:tab w:val="left" w:pos="1072"/>
        </w:tabs>
        <w:spacing w:before="0"/>
        <w:ind w:firstLine="740"/>
      </w:pPr>
      <w:r>
        <w:t>Действия при сформированном умении самооценки</w:t>
      </w:r>
    </w:p>
    <w:p w:rsidR="0086437A" w:rsidRDefault="00260A4F">
      <w:pPr>
        <w:pStyle w:val="111"/>
        <w:numPr>
          <w:ilvl w:val="0"/>
          <w:numId w:val="87"/>
        </w:numPr>
        <w:shd w:val="clear" w:color="auto" w:fill="auto"/>
        <w:tabs>
          <w:tab w:val="left" w:pos="1062"/>
        </w:tabs>
        <w:spacing w:before="0"/>
        <w:ind w:firstLine="740"/>
      </w:pPr>
      <w:r>
        <w:rPr>
          <w:rStyle w:val="113"/>
        </w:rPr>
        <w:t>й шаг.</w:t>
      </w:r>
      <w:r>
        <w:t xml:space="preserve"> Планируя урок, учитель перестает урезать его содержание до ми</w:t>
      </w:r>
      <w:r>
        <w:softHyphen/>
        <w:t>нимума, вновь может включать учебный материал, относящийся к максимуму.</w:t>
      </w:r>
    </w:p>
    <w:p w:rsidR="0086437A" w:rsidRDefault="00260A4F">
      <w:pPr>
        <w:pStyle w:val="111"/>
        <w:numPr>
          <w:ilvl w:val="0"/>
          <w:numId w:val="87"/>
        </w:numPr>
        <w:shd w:val="clear" w:color="auto" w:fill="auto"/>
        <w:tabs>
          <w:tab w:val="left" w:pos="1081"/>
        </w:tabs>
        <w:spacing w:before="0"/>
        <w:ind w:firstLine="740"/>
        <w:sectPr w:rsidR="0086437A">
          <w:footerReference w:type="even" r:id="rId146"/>
          <w:footerReference w:type="default" r:id="rId147"/>
          <w:footerReference w:type="first" r:id="rId148"/>
          <w:pgSz w:w="11900" w:h="16840"/>
          <w:pgMar w:top="1164" w:right="1106" w:bottom="1207" w:left="1098" w:header="0" w:footer="3" w:gutter="0"/>
          <w:cols w:space="720"/>
          <w:noEndnote/>
          <w:titlePg/>
          <w:docGrid w:linePitch="360"/>
        </w:sectPr>
      </w:pPr>
      <w:r>
        <w:rPr>
          <w:rStyle w:val="113"/>
        </w:rPr>
        <w:t>й шаг.</w:t>
      </w:r>
      <w:r>
        <w:t xml:space="preserve"> Алгоритм самооценки сворачивается: после предложения учите</w:t>
      </w:r>
      <w:r>
        <w:softHyphen/>
        <w:t>ля: «оцени свой ответ», следует краткая фраза ученика: «цель достигнута, оши</w:t>
      </w:r>
      <w:r>
        <w:softHyphen/>
        <w:t>бок не было», или «решение я получил, но с помощью класса», или «полностью без ошибок решил задачу необходимого уровня, что соответствует отметке «4» - хорошо».</w:t>
      </w:r>
    </w:p>
    <w:p w:rsidR="0086437A" w:rsidRDefault="0086437A">
      <w:pPr>
        <w:spacing w:line="240" w:lineRule="exact"/>
        <w:rPr>
          <w:sz w:val="19"/>
          <w:szCs w:val="19"/>
        </w:rPr>
      </w:pPr>
    </w:p>
    <w:p w:rsidR="0086437A" w:rsidRDefault="0086437A">
      <w:pPr>
        <w:spacing w:line="240" w:lineRule="exact"/>
        <w:rPr>
          <w:sz w:val="19"/>
          <w:szCs w:val="19"/>
        </w:rPr>
      </w:pPr>
    </w:p>
    <w:p w:rsidR="0086437A" w:rsidRDefault="0086437A">
      <w:pPr>
        <w:spacing w:line="240" w:lineRule="exact"/>
        <w:rPr>
          <w:sz w:val="19"/>
          <w:szCs w:val="19"/>
        </w:rPr>
      </w:pPr>
    </w:p>
    <w:p w:rsidR="0086437A" w:rsidRDefault="0086437A">
      <w:pPr>
        <w:spacing w:before="111" w:after="111" w:line="240" w:lineRule="exact"/>
        <w:rPr>
          <w:sz w:val="19"/>
          <w:szCs w:val="19"/>
        </w:rPr>
      </w:pPr>
    </w:p>
    <w:p w:rsidR="0086437A" w:rsidRDefault="0086437A">
      <w:pPr>
        <w:rPr>
          <w:sz w:val="2"/>
          <w:szCs w:val="2"/>
        </w:rPr>
        <w:sectPr w:rsidR="0086437A">
          <w:pgSz w:w="11900" w:h="16840"/>
          <w:pgMar w:top="1096" w:right="0" w:bottom="970" w:left="0" w:header="0" w:footer="3" w:gutter="0"/>
          <w:cols w:space="720"/>
          <w:noEndnote/>
          <w:docGrid w:linePitch="360"/>
        </w:sectPr>
      </w:pPr>
    </w:p>
    <w:p w:rsidR="0086437A" w:rsidRDefault="00D444C9">
      <w:pPr>
        <w:spacing w:line="360" w:lineRule="exact"/>
      </w:pPr>
      <w:r>
        <w:lastRenderedPageBreak/>
        <w:pict>
          <v:shape id="_x0000_s1197" type="#_x0000_t202" style="position:absolute;margin-left:14.15pt;margin-top:0;width:456.7pt;height:.05pt;z-index:251592704;mso-wrap-distance-left:5pt;mso-wrap-distance-right:5pt;mso-position-horizontal-relative:margin" filled="f" stroked="f">
            <v:textbox style="mso-fit-shape-to-text:t" inset="0,0,0,0">
              <w:txbxContent>
                <w:tbl>
                  <w:tblPr>
                    <w:tblOverlap w:val="never"/>
                    <w:tblW w:w="0" w:type="auto"/>
                    <w:jc w:val="center"/>
                    <w:tblLayout w:type="fixed"/>
                    <w:tblCellMar>
                      <w:left w:w="10" w:type="dxa"/>
                      <w:right w:w="10" w:type="dxa"/>
                    </w:tblCellMar>
                    <w:tblLook w:val="04A0"/>
                  </w:tblPr>
                  <w:tblGrid>
                    <w:gridCol w:w="3485"/>
                    <w:gridCol w:w="182"/>
                    <w:gridCol w:w="5467"/>
                  </w:tblGrid>
                  <w:tr w:rsidR="00393D3E">
                    <w:trPr>
                      <w:trHeight w:hRule="exact" w:val="437"/>
                      <w:jc w:val="center"/>
                    </w:trPr>
                    <w:tc>
                      <w:tcPr>
                        <w:tcW w:w="3485" w:type="dxa"/>
                        <w:tcBorders>
                          <w:top w:val="single" w:sz="4" w:space="0" w:color="auto"/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/>
                          <w:ind w:firstLine="0"/>
                          <w:jc w:val="center"/>
                        </w:pPr>
                        <w:r>
                          <w:t>Если мнение ученика и</w:t>
                        </w:r>
                      </w:p>
                    </w:tc>
                    <w:tc>
                      <w:tcPr>
                        <w:tcW w:w="18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67" w:type="dxa"/>
                        <w:tcBorders>
                          <w:top w:val="single" w:sz="4" w:space="0" w:color="auto"/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/>
                          <w:ind w:left="240" w:firstLine="0"/>
                          <w:jc w:val="left"/>
                        </w:pPr>
                        <w:r>
                          <w:t>Если мнение учителя отличается от мнения</w:t>
                        </w:r>
                      </w:p>
                    </w:tc>
                  </w:tr>
                  <w:tr w:rsidR="00393D3E">
                    <w:trPr>
                      <w:trHeight w:hRule="exact" w:val="341"/>
                      <w:jc w:val="center"/>
                    </w:trPr>
                    <w:tc>
                      <w:tcPr>
                        <w:tcW w:w="348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/>
                          <w:ind w:firstLine="0"/>
                          <w:jc w:val="center"/>
                        </w:pPr>
                        <w:r>
                          <w:t>учителя совпадают.</w:t>
                        </w:r>
                      </w:p>
                    </w:tc>
                    <w:tc>
                      <w:tcPr>
                        <w:tcW w:w="18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6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  <w:vAlign w:val="bottom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/>
                          <w:ind w:firstLine="0"/>
                          <w:jc w:val="center"/>
                        </w:pPr>
                        <w:r>
                          <w:t>ученика (завысит или занизит свою</w:t>
                        </w:r>
                      </w:p>
                    </w:tc>
                  </w:tr>
                  <w:tr w:rsidR="00393D3E">
                    <w:trPr>
                      <w:trHeight w:hRule="exact" w:val="331"/>
                      <w:jc w:val="center"/>
                    </w:trPr>
                    <w:tc>
                      <w:tcPr>
                        <w:tcW w:w="3485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/>
                          <w:ind w:firstLine="0"/>
                          <w:jc w:val="center"/>
                        </w:pPr>
                        <w:r>
                          <w:t>можно вести урок дальше</w:t>
                        </w:r>
                      </w:p>
                    </w:tc>
                    <w:tc>
                      <w:tcPr>
                        <w:tcW w:w="18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67" w:type="dxa"/>
                        <w:tcBorders>
                          <w:left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/>
                          <w:ind w:left="240" w:firstLine="0"/>
                          <w:jc w:val="left"/>
                        </w:pPr>
                        <w:r>
                          <w:t>оценку), необходимо пройтись целиком по</w:t>
                        </w:r>
                      </w:p>
                    </w:tc>
                  </w:tr>
                  <w:tr w:rsidR="00393D3E">
                    <w:trPr>
                      <w:trHeight w:hRule="exact" w:val="322"/>
                      <w:jc w:val="center"/>
                    </w:trPr>
                    <w:tc>
                      <w:tcPr>
                        <w:tcW w:w="3485" w:type="dxa"/>
                        <w:tcBorders>
                          <w:left w:val="single" w:sz="4" w:space="0" w:color="auto"/>
                          <w:bottom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182" w:type="dxa"/>
                        <w:tcBorders>
                          <w:lef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rPr>
                            <w:sz w:val="10"/>
                            <w:szCs w:val="10"/>
                          </w:rPr>
                        </w:pPr>
                      </w:p>
                    </w:tc>
                    <w:tc>
                      <w:tcPr>
                        <w:tcW w:w="5467" w:type="dxa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FFFFFF"/>
                      </w:tcPr>
                      <w:p w:rsidR="00393D3E" w:rsidRDefault="00393D3E">
                        <w:pPr>
                          <w:pStyle w:val="22"/>
                          <w:shd w:val="clear" w:color="auto" w:fill="auto"/>
                          <w:spacing w:before="0" w:after="0"/>
                          <w:ind w:firstLine="0"/>
                          <w:jc w:val="center"/>
                        </w:pPr>
                        <w:r>
                          <w:t>алгоритм)' и согласовать позиции</w:t>
                        </w:r>
                      </w:p>
                    </w:tc>
                  </w:tr>
                </w:tbl>
                <w:p w:rsidR="00393D3E" w:rsidRDefault="00393D3E">
                  <w:pPr>
                    <w:rPr>
                      <w:sz w:val="2"/>
                      <w:szCs w:val="2"/>
                    </w:rPr>
                  </w:pPr>
                </w:p>
              </w:txbxContent>
            </v:textbox>
            <w10:wrap anchorx="margin"/>
          </v:shape>
        </w:pict>
      </w:r>
      <w:r>
        <w:pict>
          <v:shape id="_x0000_s1198" type="#_x0000_t202" style="position:absolute;margin-left:.05pt;margin-top:79.55pt;width:486.7pt;height:66.9pt;z-index:251593728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/>
                    <w:ind w:firstLine="740"/>
                  </w:pPr>
                  <w:r>
                    <w:rPr>
                      <w:rStyle w:val="11Exact1"/>
                    </w:rPr>
                    <w:t>3-й шаг.</w:t>
                  </w:r>
                  <w:r>
                    <w:rPr>
                      <w:rStyle w:val="11Exact"/>
                    </w:rPr>
                    <w:t xml:space="preserve"> После проверки письменных работ ученик получает право аргу</w:t>
                  </w:r>
                  <w:r>
                    <w:rPr>
                      <w:rStyle w:val="11Exact"/>
                    </w:rPr>
                    <w:softHyphen/>
                    <w:t>ментировано оспорить оценку и отметку учителя: после фразы ученика «я не согласен с выставленной отметкой» учитель предлагает ему объяснить свое мнение, используя алгоритм самооценивания.</w:t>
                  </w:r>
                </w:p>
              </w:txbxContent>
            </v:textbox>
            <w10:wrap anchorx="margin"/>
          </v:shape>
        </w:pict>
      </w:r>
      <w:r>
        <w:pict>
          <v:shape id="_x0000_s1199" type="#_x0000_t202" style="position:absolute;margin-left:12.5pt;margin-top:209.6pt;width:166.1pt;height:15.75pt;z-index:251594752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Если ученик прав, учителю</w:t>
                  </w:r>
                </w:p>
              </w:txbxContent>
            </v:textbox>
            <w10:wrap anchorx="margin"/>
          </v:shape>
        </w:pict>
      </w:r>
      <w:r>
        <w:pict>
          <v:shape id="_x0000_s1200" type="#_x0000_t202" style="position:absolute;margin-left:15.35pt;margin-top:226.4pt;width:161.3pt;height:15.75pt;z-index:251595776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стоит поолагодарить его за</w:t>
                  </w:r>
                </w:p>
              </w:txbxContent>
            </v:textbox>
            <w10:wrap anchorx="margin"/>
          </v:shape>
        </w:pict>
      </w:r>
      <w:r>
        <w:pict>
          <v:shape id="_x0000_s1201" type="#_x0000_t202" style="position:absolute;margin-left:18.7pt;margin-top:243.65pt;width:153.6pt;height:15.75pt;z-index:251596800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то, что он помог учителю</w:t>
                  </w:r>
                </w:p>
              </w:txbxContent>
            </v:textbox>
            <w10:wrap anchorx="margin"/>
          </v:shape>
        </w:pict>
      </w:r>
      <w:r>
        <w:pict>
          <v:shape id="_x0000_s1202" type="#_x0000_t202" style="position:absolute;margin-left:37.45pt;margin-top:260.45pt;width:116.15pt;height:15.55pt;z-index:251597824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наши сооственную</w:t>
                  </w:r>
                </w:p>
              </w:txbxContent>
            </v:textbox>
            <w10:wrap anchorx="margin"/>
          </v:shape>
        </w:pict>
      </w:r>
      <w:r>
        <w:pict>
          <v:shape id="_x0000_s1203" type="#_x0000_t202" style="position:absolute;margin-left:29.3pt;margin-top:277.75pt;width:132pt;height:15.45pt;z-index:251598848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о шпику при проверке</w:t>
                  </w:r>
                </w:p>
              </w:txbxContent>
            </v:textbox>
            <w10:wrap anchorx="margin"/>
          </v:shape>
        </w:pict>
      </w:r>
      <w:r>
        <w:pict>
          <v:shape id="_x0000_s1204" type="#_x0000_t202" style="position:absolute;margin-left:209.3pt;margin-top:209.6pt;width:259.2pt;height:15.75pt;z-index:251599872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Если ученик не прав, учителю неооходимо</w:t>
                  </w:r>
                </w:p>
              </w:txbxContent>
            </v:textbox>
            <w10:wrap anchorx="margin"/>
          </v:shape>
        </w:pict>
      </w:r>
      <w:r>
        <w:pict>
          <v:shape id="_x0000_s1205" type="#_x0000_t202" style="position:absolute;margin-left:204pt;margin-top:226.4pt;width:269.75pt;height:15.5pt;z-index:251600896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 xml:space="preserve">ооъяснить </w:t>
                  </w:r>
                  <w:r>
                    <w:rPr>
                      <w:rStyle w:val="11Exact2"/>
                    </w:rPr>
                    <w:t xml:space="preserve">ему, </w:t>
                  </w:r>
                  <w:r>
                    <w:rPr>
                      <w:rStyle w:val="11Exact"/>
                    </w:rPr>
                    <w:t>на основании чего он принял</w:t>
                  </w:r>
                </w:p>
              </w:txbxContent>
            </v:textbox>
            <w10:wrap anchorx="margin"/>
          </v:shape>
        </w:pict>
      </w:r>
      <w:r>
        <w:pict>
          <v:shape id="_x0000_s1206" type="#_x0000_t202" style="position:absolute;margin-left:219.35pt;margin-top:243.65pt;width:239.5pt;height:15.75pt;z-index:251601920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соответствующее решение, постараться</w:t>
                  </w:r>
                </w:p>
              </w:txbxContent>
            </v:textbox>
            <w10:wrap anchorx="margin"/>
          </v:shape>
        </w:pict>
      </w:r>
      <w:r>
        <w:pict>
          <v:shape id="_x0000_s1207" type="#_x0000_t202" style="position:absolute;margin-left:213.1pt;margin-top:260.5pt;width:252pt;height:15.7pt;z-index:251602944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согласовать позиции. (!!!) Не все ученики</w:t>
                  </w:r>
                </w:p>
              </w:txbxContent>
            </v:textbox>
            <w10:wrap anchorx="margin"/>
          </v:shape>
        </w:pict>
      </w:r>
      <w:r>
        <w:pict>
          <v:shape id="_x0000_s1208" type="#_x0000_t202" style="position:absolute;margin-left:204.5pt;margin-top:278pt;width:269.3pt;height:15.45pt;z-index:251603968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отдут готовы признать свои ошиоки. Однако</w:t>
                  </w:r>
                </w:p>
              </w:txbxContent>
            </v:textbox>
            <w10:wrap anchorx="margin"/>
          </v:shape>
        </w:pict>
      </w:r>
      <w:r>
        <w:pict>
          <v:shape id="_x0000_s1209" type="#_x0000_t202" style="position:absolute;margin-left:214.1pt;margin-top:295.3pt;width:249.6pt;height:15.45pt;z-index:251606016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 xml:space="preserve">равный и честный разговор </w:t>
                  </w:r>
                  <w:r>
                    <w:rPr>
                      <w:rStyle w:val="11Exact3"/>
                    </w:rPr>
                    <w:t xml:space="preserve">с </w:t>
                  </w:r>
                  <w:r>
                    <w:rPr>
                      <w:rStyle w:val="11Exact"/>
                    </w:rPr>
                    <w:t>ними, даже</w:t>
                  </w:r>
                </w:p>
              </w:txbxContent>
            </v:textbox>
            <w10:wrap anchorx="margin"/>
          </v:shape>
        </w:pict>
      </w:r>
      <w:r>
        <w:pict>
          <v:shape id="_x0000_s1210" type="#_x0000_t202" style="position:absolute;margin-left:215.5pt;margin-top:312.1pt;width:243.85pt;height:15.45pt;z-index:251607040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если он не заканчивается компромиссом</w:t>
                  </w:r>
                </w:p>
              </w:txbxContent>
            </v:textbox>
            <w10:wrap anchorx="margin"/>
          </v:shape>
        </w:pict>
      </w:r>
      <w:r>
        <w:pict>
          <v:shape id="_x0000_s1211" type="#_x0000_t202" style="position:absolute;margin-left:217.45pt;margin-top:329.4pt;width:243.35pt;height:15.45pt;z-index:251608064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все равно спосооствует выраоотке у них</w:t>
                  </w:r>
                </w:p>
              </w:txbxContent>
            </v:textbox>
            <w10:wrap anchorx="margin"/>
          </v:shape>
        </w:pict>
      </w:r>
      <w:r>
        <w:pict>
          <v:shape id="_x0000_s1212" type="#_x0000_t202" style="position:absolute;margin-left:219.35pt;margin-top:346.2pt;width:240pt;height:15.45pt;z-index:251609088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адекватной самооценки, а авторитарное</w:t>
                  </w:r>
                </w:p>
              </w:txbxContent>
            </v:textbox>
            <w10:wrap anchorx="margin"/>
          </v:shape>
        </w:pict>
      </w:r>
      <w:r>
        <w:pict>
          <v:shape id="_x0000_s1213" type="#_x0000_t202" style="position:absolute;margin-left:268.3pt;margin-top:363.65pt;width:102.7pt;height:15.75pt;z-index:251610112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решение учителя</w:t>
                  </w:r>
                </w:p>
              </w:txbxContent>
            </v:textbox>
            <w10:wrap anchorx="margin"/>
          </v:shape>
        </w:pict>
      </w:r>
      <w:r>
        <w:pict>
          <v:shape id="_x0000_s1214" type="#_x0000_t202" style="position:absolute;margin-left:385.9pt;margin-top:362.75pt;width:22.1pt;height:16.45pt;z-index:251611136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нет'</w:t>
                  </w:r>
                </w:p>
              </w:txbxContent>
            </v:textbox>
            <w10:wrap anchorx="margin"/>
          </v:shape>
        </w:pict>
      </w:r>
      <w:r>
        <w:pict>
          <v:shape id="_x0000_s1215" type="#_x0000_t202" style="position:absolute;margin-left:36pt;margin-top:404.5pt;width:409.7pt;height:15.5pt;z-index:251612160;mso-wrap-distance-left:5pt;mso-wrap-distance-right:5pt;mso-position-horizontal-relative:margin" filled="f" strok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10" w:lineRule="exact"/>
                    <w:ind w:firstLine="0"/>
                    <w:jc w:val="left"/>
                  </w:pPr>
                  <w:r>
                    <w:rPr>
                      <w:rStyle w:val="11Exact"/>
                    </w:rPr>
                    <w:t>5. Самооценку на всех уроках необходимо использовать регулярно</w:t>
                  </w:r>
                </w:p>
              </w:txbxContent>
            </v:textbox>
            <w10:wrap anchorx="margin"/>
          </v:shape>
        </w:pict>
      </w:r>
      <w:r>
        <w:pict>
          <v:shape id="_x0000_s1216" type="#_x0000_t75" style="position:absolute;margin-left:13.4pt;margin-top:0;width:459.35pt;height:134.65pt;z-index:-251701248;mso-wrap-distance-left:5pt;mso-wrap-distance-right:5pt;mso-position-horizontal-relative:margin;mso-position-vertical-relative:margin" wrapcoords="0 0">
            <v:imagedata r:id="rId149" o:title="image12"/>
            <w10:wrap anchorx="margin" anchory="margin"/>
          </v:shape>
        </w:pict>
      </w:r>
      <w:r>
        <w:pict>
          <v:shape id="_x0000_s1217" type="#_x0000_t75" style="position:absolute;margin-left:2.85pt;margin-top:204.95pt;width:482.15pt;height:242.4pt;z-index:-251700224;mso-wrap-distance-left:5pt;mso-wrap-distance-right:5pt;mso-position-horizontal-relative:margin;mso-position-vertical-relative:margin" wrapcoords="0 0">
            <v:imagedata r:id="rId150" o:title="image13"/>
            <w10:wrap anchorx="margin" anchory="margin"/>
          </v:shape>
        </w:pict>
      </w: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360" w:lineRule="exact"/>
      </w:pPr>
    </w:p>
    <w:p w:rsidR="0086437A" w:rsidRDefault="0086437A">
      <w:pPr>
        <w:spacing w:line="467" w:lineRule="exact"/>
      </w:pPr>
    </w:p>
    <w:p w:rsidR="0086437A" w:rsidRDefault="0086437A">
      <w:pPr>
        <w:rPr>
          <w:sz w:val="2"/>
          <w:szCs w:val="2"/>
        </w:rPr>
        <w:sectPr w:rsidR="0086437A">
          <w:type w:val="continuous"/>
          <w:pgSz w:w="11900" w:h="16840"/>
          <w:pgMar w:top="1096" w:right="1066" w:bottom="970" w:left="1100" w:header="0" w:footer="3" w:gutter="0"/>
          <w:cols w:space="720"/>
          <w:noEndnote/>
          <w:docGrid w:linePitch="360"/>
        </w:sectPr>
      </w:pPr>
    </w:p>
    <w:p w:rsidR="0086437A" w:rsidRDefault="00D444C9">
      <w:pPr>
        <w:rPr>
          <w:sz w:val="2"/>
          <w:szCs w:val="2"/>
        </w:rPr>
      </w:pPr>
      <w:r w:rsidRPr="00D444C9">
        <w:pict>
          <v:shape id="_x0000_s1228" type="#_x0000_t202" style="width:595pt;height:14pt;mso-position-horizontal-relative:char;mso-position-vertical-relative:line" filled="f" stroked="f">
            <v:textbox inset="0,0,0,0">
              <w:txbxContent>
                <w:p w:rsidR="00393D3E" w:rsidRDefault="00393D3E"/>
              </w:txbxContent>
            </v:textbox>
            <w10:wrap type="none"/>
            <w10:anchorlock/>
          </v:shape>
        </w:pict>
      </w:r>
      <w:r w:rsidR="00260A4F">
        <w:t xml:space="preserve"> </w:t>
      </w:r>
    </w:p>
    <w:p w:rsidR="0086437A" w:rsidRDefault="0086437A">
      <w:pPr>
        <w:rPr>
          <w:sz w:val="2"/>
          <w:szCs w:val="2"/>
        </w:rPr>
        <w:sectPr w:rsidR="0086437A">
          <w:type w:val="continuous"/>
          <w:pgSz w:w="11900" w:h="16840"/>
          <w:pgMar w:top="11061" w:right="0" w:bottom="3381" w:left="0" w:header="0" w:footer="3" w:gutter="0"/>
          <w:cols w:space="720"/>
          <w:noEndnote/>
          <w:docGrid w:linePitch="360"/>
        </w:sectPr>
      </w:pPr>
    </w:p>
    <w:p w:rsidR="0086437A" w:rsidRDefault="00D444C9">
      <w:pPr>
        <w:rPr>
          <w:sz w:val="2"/>
          <w:szCs w:val="2"/>
        </w:rPr>
      </w:pPr>
      <w:r w:rsidRPr="00D444C9">
        <w:lastRenderedPageBreak/>
        <w:pict>
          <v:shape id="_x0000_s1219" type="#_x0000_t202" style="position:absolute;margin-left:250.3pt;margin-top:.1pt;width:214.55pt;height:117.9pt;z-index:-251592704;mso-wrap-distance-left:6.4pt;mso-wrap-distance-right:5pt;mso-wrap-distance-bottom:19.5pt;mso-position-horizontal-relative:margin" filled="f">
            <v:textbox style="mso-fit-shape-to-text:t" inset="0,0,0,0">
              <w:txbxContent>
                <w:p w:rsidR="00393D3E" w:rsidRDefault="00393D3E">
                  <w:pPr>
                    <w:pStyle w:val="111"/>
                    <w:shd w:val="clear" w:color="auto" w:fill="auto"/>
                    <w:spacing w:before="0" w:line="341" w:lineRule="exact"/>
                    <w:ind w:firstLine="0"/>
                    <w:jc w:val="center"/>
                  </w:pPr>
                  <w:r>
                    <w:rPr>
                      <w:rStyle w:val="11Exact"/>
                    </w:rPr>
                    <w:t>После уроков за письменные</w:t>
                  </w:r>
                  <w:r>
                    <w:rPr>
                      <w:rStyle w:val="11Exact"/>
                    </w:rPr>
                    <w:br/>
                    <w:t>задания оценку и отметку</w:t>
                  </w:r>
                  <w:r>
                    <w:rPr>
                      <w:rStyle w:val="11Exact"/>
                    </w:rPr>
                    <w:br/>
                    <w:t>опр ед еляет у читель</w:t>
                  </w:r>
                  <w:r>
                    <w:rPr>
                      <w:rStyle w:val="11Exact"/>
                    </w:rPr>
                    <w:br/>
                    <w:t>Ученик имеет право поправить эту</w:t>
                  </w:r>
                  <w:r>
                    <w:rPr>
                      <w:rStyle w:val="11Exact"/>
                    </w:rPr>
                    <w:br/>
                    <w:t>оценку и отметку, если докажет (в</w:t>
                  </w:r>
                  <w:r>
                    <w:rPr>
                      <w:rStyle w:val="11Exact"/>
                    </w:rPr>
                    <w:br/>
                    <w:t>диалоге с учителем), что она</w:t>
                  </w:r>
                  <w:r>
                    <w:rPr>
                      <w:rStyle w:val="11Exact"/>
                    </w:rPr>
                    <w:br/>
                    <w:t>завышена или занижена</w:t>
                  </w:r>
                </w:p>
              </w:txbxContent>
            </v:textbox>
            <w10:wrap type="square" side="left" anchorx="margin"/>
          </v:shape>
        </w:pict>
      </w:r>
    </w:p>
    <w:p w:rsidR="0086437A" w:rsidRDefault="00260A4F">
      <w:pPr>
        <w:pStyle w:val="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uto"/>
        <w:spacing w:before="0" w:line="341" w:lineRule="exact"/>
        <w:ind w:firstLine="0"/>
        <w:jc w:val="center"/>
        <w:sectPr w:rsidR="0086437A">
          <w:type w:val="continuous"/>
          <w:pgSz w:w="11900" w:h="16840"/>
          <w:pgMar w:top="11061" w:right="1340" w:bottom="3381" w:left="1263" w:header="0" w:footer="3" w:gutter="0"/>
          <w:cols w:num="2" w:space="563"/>
          <w:noEndnote/>
          <w:docGrid w:linePitch="360"/>
        </w:sectPr>
      </w:pPr>
      <w:r>
        <w:t>На уроке ученик сам определяет</w:t>
      </w:r>
      <w:r>
        <w:br/>
        <w:t>свою оценку и (если требуется)</w:t>
      </w:r>
      <w:r>
        <w:br/>
        <w:t>отметку, когда показывает</w:t>
      </w:r>
      <w:r>
        <w:br/>
        <w:t>выполненное задание</w:t>
      </w:r>
      <w:r>
        <w:br/>
        <w:t>Учитель имеет право поправить</w:t>
      </w:r>
      <w:r>
        <w:br/>
        <w:t>оценки и отметку, если докажет, что</w:t>
      </w:r>
      <w:r>
        <w:br/>
        <w:t>ученик завысил или занизил её.</w:t>
      </w:r>
    </w:p>
    <w:p w:rsidR="0086437A" w:rsidRDefault="00260A4F">
      <w:pPr>
        <w:pStyle w:val="111"/>
        <w:shd w:val="clear" w:color="auto" w:fill="auto"/>
        <w:spacing w:before="0" w:after="111" w:line="310" w:lineRule="exact"/>
        <w:ind w:firstLine="0"/>
        <w:jc w:val="center"/>
      </w:pPr>
      <w:r>
        <w:lastRenderedPageBreak/>
        <w:t>ВНУТРИШКОЛЬНЫЙ МОНИТОРИНГ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60"/>
      </w:pPr>
      <w:r>
        <w:t>Внутришкольный мониторинг представляет собой процедуры:</w:t>
      </w:r>
    </w:p>
    <w:p w:rsidR="0086437A" w:rsidRDefault="00260A4F">
      <w:pPr>
        <w:pStyle w:val="140"/>
        <w:numPr>
          <w:ilvl w:val="0"/>
          <w:numId w:val="67"/>
        </w:numPr>
        <w:shd w:val="clear" w:color="auto" w:fill="auto"/>
        <w:tabs>
          <w:tab w:val="left" w:pos="976"/>
        </w:tabs>
        <w:spacing w:before="0" w:line="322" w:lineRule="exact"/>
        <w:ind w:firstLine="760"/>
      </w:pPr>
      <w:r>
        <w:t>оценки уровня достижения предметн</w:t>
      </w:r>
      <w:r>
        <w:rPr>
          <w:rStyle w:val="143"/>
          <w:b/>
          <w:bCs/>
          <w:i/>
          <w:iCs/>
        </w:rPr>
        <w:t>ы</w:t>
      </w:r>
      <w:r>
        <w:t>х и метапредметных резуль</w:t>
      </w:r>
      <w:r>
        <w:softHyphen/>
        <w:t>татов;</w:t>
      </w:r>
    </w:p>
    <w:p w:rsidR="0086437A" w:rsidRDefault="00260A4F">
      <w:pPr>
        <w:pStyle w:val="101"/>
        <w:numPr>
          <w:ilvl w:val="0"/>
          <w:numId w:val="67"/>
        </w:numPr>
        <w:shd w:val="clear" w:color="auto" w:fill="auto"/>
        <w:tabs>
          <w:tab w:val="left" w:pos="995"/>
        </w:tabs>
        <w:spacing w:before="0" w:after="0" w:line="322" w:lineRule="exact"/>
        <w:ind w:firstLine="760"/>
        <w:jc w:val="both"/>
      </w:pPr>
      <w:r>
        <w:rPr>
          <w:rStyle w:val="104"/>
          <w:i/>
          <w:iCs/>
        </w:rPr>
        <w:t>оценки уровня достижения той части личностных результатов,</w:t>
      </w:r>
      <w:r>
        <w:rPr>
          <w:rStyle w:val="102"/>
        </w:rPr>
        <w:t xml:space="preserve"> ко</w:t>
      </w:r>
      <w:r>
        <w:rPr>
          <w:rStyle w:val="102"/>
        </w:rPr>
        <w:softHyphen/>
        <w:t xml:space="preserve">торые связаны с оценкой </w:t>
      </w:r>
      <w:r>
        <w:t>поведения, прилежания</w:t>
      </w:r>
      <w:r>
        <w:rPr>
          <w:rStyle w:val="104"/>
          <w:i/>
          <w:iCs/>
        </w:rPr>
        <w:t>,</w:t>
      </w:r>
      <w:r>
        <w:rPr>
          <w:rStyle w:val="102"/>
        </w:rPr>
        <w:t xml:space="preserve"> а также с </w:t>
      </w:r>
      <w:r>
        <w:t>оценкой учебной са</w:t>
      </w:r>
      <w:r>
        <w:softHyphen/>
        <w:t>мостоятельности, готовности и способности делать осознанный выбор про</w:t>
      </w:r>
      <w:r>
        <w:softHyphen/>
        <w:t>филя обучения</w:t>
      </w:r>
      <w:r>
        <w:rPr>
          <w:rStyle w:val="104"/>
          <w:i/>
          <w:iCs/>
        </w:rPr>
        <w:t>;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981"/>
        </w:tabs>
        <w:spacing w:before="0" w:after="0" w:line="322" w:lineRule="exact"/>
        <w:ind w:firstLine="760"/>
      </w:pPr>
      <w:r>
        <w:rPr>
          <w:rStyle w:val="26"/>
        </w:rPr>
        <w:t>оценки уровня профессионального мастерства учителя</w:t>
      </w:r>
      <w:r>
        <w:t>, осуществ</w:t>
      </w:r>
      <w:r>
        <w:softHyphen/>
        <w:t>ляемого на основе административных проверочных работ, анализа посещенных уроков, анализа качества учебных заданий, предлагаемых учителем обучаю</w:t>
      </w:r>
      <w:r>
        <w:softHyphen/>
        <w:t>щимся.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60"/>
      </w:pPr>
      <w:r>
        <w:t>Содержание и периодичность внутришкольного мониторинга устанавли</w:t>
      </w:r>
      <w:r>
        <w:softHyphen/>
        <w:t>вается решением педагогического совета.</w:t>
      </w:r>
    </w:p>
    <w:p w:rsidR="0086437A" w:rsidRDefault="00260A4F">
      <w:pPr>
        <w:pStyle w:val="111"/>
        <w:shd w:val="clear" w:color="auto" w:fill="auto"/>
        <w:spacing w:before="0"/>
        <w:ind w:firstLine="760"/>
      </w:pPr>
      <w:r>
        <w:t>Результаты внутришкольного мониторинга: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981"/>
        </w:tabs>
        <w:spacing w:before="0" w:after="0" w:line="322" w:lineRule="exact"/>
        <w:ind w:firstLine="760"/>
      </w:pPr>
      <w:r>
        <w:t>являются основанием для рекомендаций как по текущей коррекции учебного процесса и его индивидуализации, так и по повышению квалифика</w:t>
      </w:r>
      <w:r>
        <w:softHyphen/>
        <w:t>ции учителя;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976"/>
        </w:tabs>
        <w:spacing w:before="0" w:after="129" w:line="322" w:lineRule="exact"/>
        <w:ind w:firstLine="760"/>
      </w:pPr>
      <w:r>
        <w:t>в части оценки уровня достижений учащихся обобщаются и отражаются в их характеристиках.</w:t>
      </w:r>
    </w:p>
    <w:p w:rsidR="0086437A" w:rsidRDefault="00260A4F">
      <w:pPr>
        <w:pStyle w:val="111"/>
        <w:shd w:val="clear" w:color="auto" w:fill="auto"/>
        <w:spacing w:before="0" w:after="115" w:line="310" w:lineRule="exact"/>
        <w:ind w:firstLine="0"/>
        <w:jc w:val="center"/>
      </w:pPr>
      <w:r>
        <w:t>ВСЕРОССИЙСКАЯ ПРОВЕРОЧНАЯ РАБОТА</w:t>
      </w:r>
    </w:p>
    <w:p w:rsidR="0086437A" w:rsidRDefault="00260A4F">
      <w:pPr>
        <w:pStyle w:val="22"/>
        <w:shd w:val="clear" w:color="auto" w:fill="auto"/>
        <w:spacing w:before="0" w:after="0" w:line="317" w:lineRule="exact"/>
        <w:ind w:firstLine="760"/>
      </w:pPr>
      <w:r>
        <w:t>Всероссийские проверочные работы - это итоговые контрольные работы для четырёхклассников по отдельным предметам (русский язык, математика и окружающий мир), которые по итогам учебного года пишутся в разные дни и проводятся с целью совершенствования образовательных программ, а также для индивидуальной работы с учащимися по устранению имеющихся пробелов в знаниях.</w:t>
      </w:r>
    </w:p>
    <w:p w:rsidR="0086437A" w:rsidRDefault="00260A4F">
      <w:pPr>
        <w:pStyle w:val="22"/>
        <w:shd w:val="clear" w:color="auto" w:fill="auto"/>
        <w:spacing w:before="0" w:after="126" w:line="317" w:lineRule="exact"/>
        <w:ind w:firstLine="760"/>
      </w:pPr>
      <w:r>
        <w:t>Участие во Всероссийских проверочных работах (далее - ВПР) является добровольным для всех школ страны, а с 2017 года станет обязательным.</w:t>
      </w:r>
    </w:p>
    <w:p w:rsidR="0086437A" w:rsidRDefault="00260A4F">
      <w:pPr>
        <w:pStyle w:val="111"/>
        <w:shd w:val="clear" w:color="auto" w:fill="auto"/>
        <w:spacing w:before="0" w:after="103" w:line="310" w:lineRule="exact"/>
        <w:ind w:firstLine="0"/>
        <w:jc w:val="center"/>
      </w:pPr>
      <w:r>
        <w:t>Содержание всероссийской проверочной работы</w:t>
      </w:r>
    </w:p>
    <w:p w:rsidR="0086437A" w:rsidRDefault="00260A4F">
      <w:pPr>
        <w:pStyle w:val="22"/>
        <w:shd w:val="clear" w:color="auto" w:fill="auto"/>
        <w:spacing w:before="0" w:after="0" w:line="331" w:lineRule="exact"/>
        <w:ind w:firstLine="760"/>
      </w:pPr>
      <w:r>
        <w:t>Четвероклассники выполняют работы по русскому языку, математике и окружающему миру.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60"/>
      </w:pPr>
      <w:r>
        <w:t>ВПР по русскому языку разбита на две части: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1021"/>
        </w:tabs>
        <w:spacing w:before="0" w:after="0" w:line="322" w:lineRule="exact"/>
        <w:ind w:firstLine="760"/>
      </w:pPr>
      <w:r>
        <w:t>диктант и задания по синтаксису;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1021"/>
        </w:tabs>
        <w:spacing w:before="0" w:after="0" w:line="322" w:lineRule="exact"/>
        <w:ind w:firstLine="760"/>
      </w:pPr>
      <w:r>
        <w:t>13 заданий, охватывающих все разделы языка:</w:t>
      </w:r>
    </w:p>
    <w:p w:rsidR="0086437A" w:rsidRDefault="00260A4F">
      <w:pPr>
        <w:pStyle w:val="22"/>
        <w:numPr>
          <w:ilvl w:val="0"/>
          <w:numId w:val="71"/>
        </w:numPr>
        <w:shd w:val="clear" w:color="auto" w:fill="auto"/>
        <w:tabs>
          <w:tab w:val="left" w:pos="1166"/>
        </w:tabs>
        <w:spacing w:before="0" w:after="0" w:line="322" w:lineRule="exact"/>
        <w:ind w:left="900" w:firstLine="0"/>
        <w:jc w:val="left"/>
      </w:pPr>
      <w:r>
        <w:t>поставить ударение в словах,</w:t>
      </w:r>
    </w:p>
    <w:p w:rsidR="0086437A" w:rsidRDefault="00260A4F">
      <w:pPr>
        <w:pStyle w:val="22"/>
        <w:numPr>
          <w:ilvl w:val="0"/>
          <w:numId w:val="71"/>
        </w:numPr>
        <w:shd w:val="clear" w:color="auto" w:fill="auto"/>
        <w:tabs>
          <w:tab w:val="left" w:pos="1166"/>
        </w:tabs>
        <w:spacing w:before="0" w:after="0" w:line="322" w:lineRule="exact"/>
        <w:ind w:left="900" w:firstLine="0"/>
        <w:jc w:val="left"/>
      </w:pPr>
      <w:r>
        <w:t>определить основную мысль текста, составить к нему план,</w:t>
      </w:r>
    </w:p>
    <w:p w:rsidR="0086437A" w:rsidRDefault="00260A4F">
      <w:pPr>
        <w:pStyle w:val="22"/>
        <w:numPr>
          <w:ilvl w:val="0"/>
          <w:numId w:val="71"/>
        </w:numPr>
        <w:shd w:val="clear" w:color="auto" w:fill="auto"/>
        <w:tabs>
          <w:tab w:val="left" w:pos="1166"/>
        </w:tabs>
        <w:spacing w:before="0" w:after="0" w:line="322" w:lineRule="exact"/>
        <w:ind w:left="900" w:firstLine="0"/>
        <w:jc w:val="left"/>
      </w:pPr>
      <w:r>
        <w:t>написать значение слова,</w:t>
      </w:r>
    </w:p>
    <w:p w:rsidR="0086437A" w:rsidRDefault="00260A4F">
      <w:pPr>
        <w:pStyle w:val="22"/>
        <w:numPr>
          <w:ilvl w:val="0"/>
          <w:numId w:val="71"/>
        </w:numPr>
        <w:shd w:val="clear" w:color="auto" w:fill="auto"/>
        <w:tabs>
          <w:tab w:val="left" w:pos="1166"/>
        </w:tabs>
        <w:spacing w:before="0" w:after="0" w:line="322" w:lineRule="exact"/>
        <w:ind w:left="900" w:firstLine="0"/>
        <w:jc w:val="left"/>
      </w:pPr>
      <w:r>
        <w:t>подобрать синоним и т. д.</w:t>
      </w:r>
    </w:p>
    <w:p w:rsidR="0086437A" w:rsidRDefault="00260A4F">
      <w:pPr>
        <w:pStyle w:val="22"/>
        <w:shd w:val="clear" w:color="auto" w:fill="auto"/>
        <w:spacing w:before="0" w:after="0" w:line="322" w:lineRule="exact"/>
        <w:ind w:firstLine="760"/>
      </w:pPr>
      <w:r>
        <w:t>В работе по математике предусмотрено 11 заданий, которые проверяют умения: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1021"/>
        </w:tabs>
        <w:spacing w:before="0" w:after="0" w:line="322" w:lineRule="exact"/>
        <w:ind w:firstLine="760"/>
      </w:pPr>
      <w:r>
        <w:t>считать,</w:t>
      </w:r>
    </w:p>
    <w:p w:rsidR="0086437A" w:rsidRDefault="00260A4F">
      <w:pPr>
        <w:pStyle w:val="22"/>
        <w:numPr>
          <w:ilvl w:val="0"/>
          <w:numId w:val="67"/>
        </w:numPr>
        <w:shd w:val="clear" w:color="auto" w:fill="auto"/>
        <w:tabs>
          <w:tab w:val="left" w:pos="1021"/>
        </w:tabs>
        <w:spacing w:before="0" w:after="0" w:line="322" w:lineRule="exact"/>
        <w:ind w:firstLine="760"/>
      </w:pPr>
      <w:r>
        <w:t>применять математические знания для решения практических задач,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/>
        <w:ind w:firstLine="740"/>
      </w:pPr>
      <w:r>
        <w:lastRenderedPageBreak/>
        <w:t>логически рассуждать,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/>
        <w:ind w:firstLine="740"/>
      </w:pPr>
      <w:r>
        <w:t>работать с информацией.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В работу также включены задания на развитие;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/>
        <w:ind w:firstLine="740"/>
      </w:pPr>
      <w:r>
        <w:t>геометрических представлений,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/>
        <w:ind w:firstLine="740"/>
      </w:pPr>
      <w:r>
        <w:t>пространственного воображения,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/>
        <w:ind w:firstLine="740"/>
      </w:pPr>
      <w:r>
        <w:t>алгоритмического мышления.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Работа по окружающему миру включает в себя ответы на вопросы по предмету</w:t>
      </w:r>
      <w:r>
        <w:rPr>
          <w:rStyle w:val="11c"/>
        </w:rPr>
        <w:t>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При выполнении работы учащимся не разрешено пользоваться учебни</w:t>
      </w:r>
      <w:r>
        <w:softHyphen/>
        <w:t>ком, рабочими тетрадями и калькулятором. При необходимости школьник мо</w:t>
      </w:r>
      <w:r>
        <w:softHyphen/>
        <w:t>жет воспользоваться черновиком. Записи в черновике проверяться и оценивать</w:t>
      </w:r>
      <w:r>
        <w:softHyphen/>
        <w:t>ся не будут.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На каждую контрольную отводится 45 минут.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Работы проверяют учителя, не ведущие данный класс.</w:t>
      </w:r>
    </w:p>
    <w:p w:rsidR="0086437A" w:rsidRDefault="00260A4F">
      <w:pPr>
        <w:pStyle w:val="11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92D14F"/>
        <w:spacing w:before="0" w:after="795"/>
        <w:ind w:firstLine="740"/>
      </w:pPr>
      <w:r>
        <w:t>Результаты Всероссийской проверочной работы никак не повлияют на аттестацию ученика по итогам года. Задача такой работы - это проверить всю образовательную систему в целом, а не знания отдельных учеников.</w:t>
      </w:r>
    </w:p>
    <w:p w:rsidR="0086437A" w:rsidRDefault="00260A4F">
      <w:pPr>
        <w:pStyle w:val="351"/>
        <w:shd w:val="clear" w:color="auto" w:fill="017AC2"/>
        <w:spacing w:before="0" w:after="479"/>
        <w:ind w:right="20"/>
      </w:pPr>
      <w:r>
        <w:rPr>
          <w:rStyle w:val="352"/>
        </w:rPr>
        <w:t>Система мониторинга качества</w:t>
      </w:r>
      <w:r>
        <w:rPr>
          <w:rStyle w:val="352"/>
        </w:rPr>
        <w:br/>
        <w:t>образования в начальной школе</w:t>
      </w:r>
    </w:p>
    <w:p w:rsidR="0086437A" w:rsidRDefault="00D444C9">
      <w:pPr>
        <w:framePr w:h="5482" w:wrap="notBeside" w:vAnchor="text" w:hAnchor="text" w:xAlign="center" w:y="1"/>
        <w:jc w:val="center"/>
        <w:rPr>
          <w:sz w:val="2"/>
          <w:szCs w:val="2"/>
        </w:rPr>
      </w:pPr>
      <w:r>
        <w:pict>
          <v:shape id="_x0000_i1027" type="#_x0000_t75" style="width:481.6pt;height:274.4pt">
            <v:imagedata r:id="rId151" r:href="rId152"/>
          </v:shape>
        </w:pict>
      </w: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80"/>
        <w:shd w:val="clear" w:color="auto" w:fill="auto"/>
        <w:spacing w:after="3718"/>
      </w:pPr>
      <w:r>
        <w:t>»</w:t>
      </w:r>
    </w:p>
    <w:p w:rsidR="00B70345" w:rsidRDefault="00B70345">
      <w:pPr>
        <w:pStyle w:val="60"/>
        <w:shd w:val="clear" w:color="auto" w:fill="auto"/>
        <w:spacing w:after="233" w:line="576" w:lineRule="exact"/>
      </w:pPr>
    </w:p>
    <w:p w:rsidR="00B70345" w:rsidRDefault="00B70345">
      <w:pPr>
        <w:pStyle w:val="60"/>
        <w:shd w:val="clear" w:color="auto" w:fill="auto"/>
        <w:spacing w:after="233" w:line="576" w:lineRule="exact"/>
      </w:pPr>
    </w:p>
    <w:p w:rsidR="00B70345" w:rsidRDefault="00B70345">
      <w:pPr>
        <w:pStyle w:val="60"/>
        <w:shd w:val="clear" w:color="auto" w:fill="auto"/>
        <w:spacing w:after="233" w:line="576" w:lineRule="exact"/>
      </w:pPr>
    </w:p>
    <w:p w:rsidR="0086437A" w:rsidRDefault="00260A4F">
      <w:pPr>
        <w:pStyle w:val="60"/>
        <w:shd w:val="clear" w:color="auto" w:fill="auto"/>
        <w:spacing w:after="233" w:line="576" w:lineRule="exact"/>
      </w:pPr>
      <w:r>
        <w:t>ОСНОВНАЯ ОБЩЕОБРАЗОВАТЕЛЬНАЯ ПРОГРАММА</w:t>
      </w:r>
      <w:r>
        <w:br/>
        <w:t>НАЧАЛЬНОГО ОБЩЕГО ОБРАЗОВАНИЯ</w:t>
      </w:r>
    </w:p>
    <w:p w:rsidR="0086437A" w:rsidRDefault="00260A4F">
      <w:pPr>
        <w:pStyle w:val="60"/>
        <w:shd w:val="clear" w:color="auto" w:fill="auto"/>
        <w:spacing w:after="287" w:line="510" w:lineRule="exact"/>
      </w:pPr>
      <w:r>
        <w:t>П. Содержательный раздел</w:t>
      </w:r>
    </w:p>
    <w:p w:rsidR="0086437A" w:rsidRDefault="00260A4F">
      <w:pPr>
        <w:pStyle w:val="90"/>
        <w:shd w:val="clear" w:color="auto" w:fill="auto"/>
        <w:spacing w:before="0"/>
        <w:sectPr w:rsidR="0086437A">
          <w:footerReference w:type="even" r:id="rId153"/>
          <w:footerReference w:type="default" r:id="rId154"/>
          <w:footerReference w:type="first" r:id="rId155"/>
          <w:pgSz w:w="11900" w:h="16840"/>
          <w:pgMar w:top="1097" w:right="1094" w:bottom="1241" w:left="1092" w:header="0" w:footer="3" w:gutter="0"/>
          <w:cols w:space="720"/>
          <w:noEndnote/>
          <w:titlePg/>
          <w:docGrid w:linePitch="360"/>
        </w:sectPr>
      </w:pPr>
      <w:r>
        <w:t>2.2 Программы отдельных учебных предметов, курсов</w:t>
      </w:r>
    </w:p>
    <w:p w:rsidR="0086437A" w:rsidRPr="00B70345" w:rsidRDefault="00260A4F">
      <w:pPr>
        <w:pStyle w:val="12"/>
        <w:keepNext/>
        <w:keepLines/>
        <w:shd w:val="clear" w:color="auto" w:fill="auto"/>
        <w:spacing w:after="106"/>
        <w:jc w:val="center"/>
        <w:rPr>
          <w:i w:val="0"/>
        </w:rPr>
      </w:pPr>
      <w:bookmarkStart w:id="40" w:name="bookmark42"/>
      <w:r w:rsidRPr="00B70345">
        <w:rPr>
          <w:i w:val="0"/>
        </w:rPr>
        <w:lastRenderedPageBreak/>
        <w:t>2.2.1.</w:t>
      </w:r>
      <w:r>
        <w:t xml:space="preserve"> </w:t>
      </w:r>
      <w:r w:rsidRPr="00B70345">
        <w:rPr>
          <w:i w:val="0"/>
        </w:rPr>
        <w:t>ОБЩИЕ ПОЛОЖЕНИЯ</w:t>
      </w:r>
      <w:bookmarkEnd w:id="40"/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Начальная школа - самоценный, принципиально новый этап в жизни ре</w:t>
      </w:r>
      <w:r>
        <w:softHyphen/>
        <w:t>бёнка: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/>
        <w:ind w:firstLine="740"/>
      </w:pPr>
      <w:r>
        <w:t xml:space="preserve">начинается систематическое обучение в </w:t>
      </w:r>
      <w:r w:rsidR="00B70345">
        <w:t xml:space="preserve">МБОУ </w:t>
      </w:r>
      <w:r>
        <w:t xml:space="preserve">СОШ № </w:t>
      </w:r>
      <w:r w:rsidR="00B70345">
        <w:t>6</w:t>
      </w:r>
      <w:r>
        <w:t>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/>
        <w:ind w:firstLine="740"/>
      </w:pPr>
      <w:r>
        <w:t>расширяется сфера взаимодействия ребёнка с окружающим миром;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/>
        <w:ind w:firstLine="740"/>
      </w:pPr>
      <w:r>
        <w:t>изменяется социальный статус;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/>
        <w:ind w:firstLine="740"/>
      </w:pPr>
      <w:r>
        <w:t>увеличивается потребность в самовыражении.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Образование в начальной школе является базой, фундаментом всего по</w:t>
      </w:r>
      <w:r>
        <w:softHyphen/>
        <w:t xml:space="preserve">следующего обучения. В первую очередь это касается сформированности УУД, обеспечивающих умение учиться. Начальное образование призвано решать свою </w:t>
      </w:r>
      <w:r>
        <w:rPr>
          <w:rStyle w:val="113"/>
        </w:rPr>
        <w:t>главную задачу</w:t>
      </w:r>
      <w:r>
        <w:t xml:space="preserve"> - закладывать основу формирования учебной деятельно</w:t>
      </w:r>
      <w:r>
        <w:softHyphen/>
        <w:t>сти ребёнка, включающую: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/>
        <w:ind w:firstLine="740"/>
      </w:pPr>
      <w:r>
        <w:t>систему учебных и познавательных мотивов,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82"/>
        </w:tabs>
        <w:spacing w:before="0"/>
        <w:ind w:firstLine="740"/>
      </w:pPr>
      <w:r>
        <w:t>умения принимать, сохранять, реализовывать учебные цели, планиро</w:t>
      </w:r>
      <w:r>
        <w:softHyphen/>
        <w:t>вать, контролировать и оценивать учебные действия и их результат.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Особенностью содержания современного начального образования являет</w:t>
      </w:r>
      <w:r>
        <w:softHyphen/>
        <w:t>ся не только ответ на вопрос, что ученик должен знать (запомнить, воспроизве</w:t>
      </w:r>
      <w:r>
        <w:softHyphen/>
        <w:t>сти), но и формирование УУД в личностных, коммуникативных, познаватель</w:t>
      </w:r>
      <w:r>
        <w:softHyphen/>
        <w:t>ных, регулятивных сферах, обеспечивающих способность к организации само</w:t>
      </w:r>
      <w:r>
        <w:softHyphen/>
        <w:t>стоятельной учебной деятельности, а также при формировании ИКТ- компетентности обучающихся.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Определение в программах содержания тех знаний, умений и способов деятельности, которые являются надпредметными, т. е. формируются средст</w:t>
      </w:r>
      <w:r>
        <w:softHyphen/>
        <w:t>вами каждого учебного предмета, позволяет: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82"/>
        </w:tabs>
        <w:spacing w:before="0"/>
        <w:ind w:firstLine="740"/>
      </w:pPr>
      <w:r>
        <w:t>объединить возможности всех учебных предметов для решения общих задач обучения,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/>
        <w:ind w:firstLine="740"/>
      </w:pPr>
      <w:r>
        <w:t>приблизиться к реализации «идеальных» целей образования;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/>
        <w:ind w:firstLine="740"/>
      </w:pPr>
      <w:r>
        <w:t>предупредить узкопредметность в отборе содержания образования,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/>
        <w:ind w:firstLine="740"/>
      </w:pPr>
      <w:r>
        <w:t>обеспечить интеграцию в изучении разных сторон окружающего мира.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Уровень сформированности УУД зависит: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/>
        <w:ind w:firstLine="740"/>
      </w:pPr>
      <w:r>
        <w:t>от способов организации учебной деятельности и сотрудничества;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82"/>
        </w:tabs>
        <w:spacing w:before="0"/>
        <w:ind w:firstLine="740"/>
      </w:pPr>
      <w:r>
        <w:t>познавательной, творческой, художественно-эстетической и коммуни</w:t>
      </w:r>
      <w:r>
        <w:softHyphen/>
        <w:t>кативной деятельности школьников.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Выделение в примерных программах содержания не только знаний, но и видов деятельности, включающих конкретные УУД,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07"/>
        </w:tabs>
        <w:spacing w:before="0"/>
        <w:ind w:firstLine="740"/>
      </w:pPr>
      <w:r>
        <w:t>обеспечивающие:</w:t>
      </w:r>
    </w:p>
    <w:p w:rsidR="0086437A" w:rsidRDefault="00260A4F">
      <w:pPr>
        <w:pStyle w:val="111"/>
        <w:numPr>
          <w:ilvl w:val="0"/>
          <w:numId w:val="71"/>
        </w:numPr>
        <w:shd w:val="clear" w:color="auto" w:fill="auto"/>
        <w:tabs>
          <w:tab w:val="left" w:pos="1592"/>
        </w:tabs>
        <w:spacing w:before="0"/>
        <w:ind w:left="1320" w:firstLine="0"/>
        <w:jc w:val="left"/>
      </w:pPr>
      <w:r>
        <w:t>творческое применение знаний для решения жизненных задач,</w:t>
      </w:r>
    </w:p>
    <w:p w:rsidR="0086437A" w:rsidRDefault="00260A4F">
      <w:pPr>
        <w:pStyle w:val="111"/>
        <w:numPr>
          <w:ilvl w:val="0"/>
          <w:numId w:val="71"/>
        </w:numPr>
        <w:shd w:val="clear" w:color="auto" w:fill="auto"/>
        <w:tabs>
          <w:tab w:val="left" w:pos="1592"/>
        </w:tabs>
        <w:spacing w:before="0"/>
        <w:ind w:left="1320" w:firstLine="0"/>
        <w:jc w:val="left"/>
      </w:pPr>
      <w:r>
        <w:t>начальные умения самообразования;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978"/>
        </w:tabs>
        <w:spacing w:before="0"/>
        <w:ind w:firstLine="740"/>
      </w:pPr>
      <w:r>
        <w:t>дающие основание для утверждения гуманистической, личностно ори</w:t>
      </w:r>
      <w:r>
        <w:softHyphen/>
        <w:t>ентированной направленности процесса образования младших школьников.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Начальная ступень общего образования вносит вклад в социально</w:t>
      </w:r>
      <w:r>
        <w:softHyphen/>
        <w:t>личностное развитие ребёнка. В процессе обучения формируется достаточно осознанная система представлений: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73"/>
        </w:tabs>
        <w:spacing w:before="0"/>
        <w:ind w:firstLine="820"/>
      </w:pPr>
      <w:r>
        <w:lastRenderedPageBreak/>
        <w:t>об окружающем мире,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73"/>
        </w:tabs>
        <w:spacing w:before="0"/>
        <w:ind w:firstLine="820"/>
      </w:pPr>
      <w:r>
        <w:t>о социальных и межличностных отношениях,</w:t>
      </w:r>
    </w:p>
    <w:p w:rsidR="0086437A" w:rsidRDefault="00260A4F">
      <w:pPr>
        <w:pStyle w:val="111"/>
        <w:numPr>
          <w:ilvl w:val="0"/>
          <w:numId w:val="67"/>
        </w:numPr>
        <w:shd w:val="clear" w:color="auto" w:fill="auto"/>
        <w:tabs>
          <w:tab w:val="left" w:pos="1073"/>
        </w:tabs>
        <w:spacing w:before="0"/>
        <w:ind w:firstLine="820"/>
      </w:pPr>
      <w:r>
        <w:t>о нравственно-этических нормах.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Происходят изменения в самооценке ребёнка. Оставаясь достаточно оп</w:t>
      </w:r>
      <w:r>
        <w:softHyphen/>
        <w:t>тимистической и высокой, она становится всё более объективной и самокри</w:t>
      </w:r>
      <w:r>
        <w:softHyphen/>
        <w:t>тичной.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Обязательные предметные области и основные задачи реализации содер</w:t>
      </w:r>
      <w:r>
        <w:softHyphen/>
        <w:t>жания предметных областей приведены в таблице: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62"/>
        <w:gridCol w:w="2741"/>
        <w:gridCol w:w="6470"/>
      </w:tblGrid>
      <w:tr w:rsidR="0086437A">
        <w:trPr>
          <w:trHeight w:hRule="exact" w:val="658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left="140" w:firstLine="0"/>
              <w:jc w:val="left"/>
            </w:pPr>
            <w:r>
              <w:t>№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left="140" w:firstLine="0"/>
              <w:jc w:val="left"/>
            </w:pPr>
            <w:r>
              <w:t>п/п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center"/>
            </w:pPr>
            <w:r>
              <w:t>Предметные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center"/>
            </w:pPr>
            <w:r>
              <w:t>области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center"/>
            </w:pPr>
            <w:r>
              <w:t>Основные задачи реализации содержания</w:t>
            </w:r>
          </w:p>
        </w:tc>
      </w:tr>
      <w:tr w:rsidR="0086437A">
        <w:trPr>
          <w:trHeight w:hRule="exact" w:val="2587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left="140" w:firstLine="0"/>
              <w:jc w:val="left"/>
            </w:pPr>
            <w:r>
              <w:t>1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  <w:jc w:val="left"/>
            </w:pPr>
            <w:r>
              <w:t>Русский язык и литературное чтение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</w:pPr>
            <w:r>
              <w:t>Формирование первоначальных представлений о русском языке как государственном языке Россий</w:t>
            </w:r>
            <w:r>
              <w:softHyphen/>
              <w:t>ской Федерации, как средстве общения людей раз</w:t>
            </w:r>
            <w:r>
              <w:softHyphen/>
              <w:t>ных национальностей в России и за рубежом. Раз</w:t>
            </w:r>
            <w:r>
              <w:softHyphen/>
              <w:t>витие диалогической и монологической устной и письменной речи, коммуникативных умений, нрав</w:t>
            </w:r>
            <w:r>
              <w:softHyphen/>
              <w:t>ственных и эстетических чувств, способностей к творческой деятельности.</w:t>
            </w:r>
          </w:p>
        </w:tc>
      </w:tr>
      <w:tr w:rsidR="0086437A">
        <w:trPr>
          <w:trHeight w:hRule="exact" w:val="2582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left="140" w:firstLine="0"/>
              <w:jc w:val="left"/>
            </w:pPr>
            <w:r>
              <w:t>2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  <w:jc w:val="left"/>
            </w:pPr>
            <w:r>
              <w:t>Адыгейский язык и литературное чтение на адыгейском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  <w:jc w:val="left"/>
            </w:pPr>
            <w:r>
              <w:t>языке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</w:pPr>
            <w:r>
              <w:t>Формирование первоначальных представлений о единстве и многообразии языкового и культурного пространства России, о языке как основе нацио</w:t>
            </w:r>
            <w:r>
              <w:softHyphen/>
              <w:t>нального самосознания. Развитие диалогической и монологической устной и письменной речи на ады</w:t>
            </w:r>
            <w:r>
              <w:softHyphen/>
              <w:t>гейском языке, коммуникативных умений, нравст</w:t>
            </w:r>
            <w:r>
              <w:softHyphen/>
              <w:t>венных и эстетических чувств, способностей к творческой деятельности на адыгейском языке.</w:t>
            </w:r>
          </w:p>
        </w:tc>
      </w:tr>
      <w:tr w:rsidR="0086437A">
        <w:trPr>
          <w:trHeight w:hRule="exact" w:val="3235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left="140" w:firstLine="0"/>
              <w:jc w:val="left"/>
            </w:pPr>
            <w:r>
              <w:t>3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  <w:jc w:val="left"/>
            </w:pPr>
            <w:r>
              <w:t>Иностранный (английский) язык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</w:pPr>
            <w:r>
              <w:t>Формирование дружелюбного отношения и толе</w:t>
            </w:r>
            <w:r>
              <w:softHyphen/>
              <w:t>рантности к носителям английского языка на осно</w:t>
            </w:r>
            <w:r>
              <w:softHyphen/>
              <w:t>ве знакомства с жизнью своих сверстников в дру</w:t>
            </w:r>
            <w:r>
              <w:softHyphen/>
              <w:t>гих странах, с детским фольклором и доступными образцами детской художественной литературы, формирование начальных навыков общения в уст</w:t>
            </w:r>
            <w:r>
              <w:softHyphen/>
              <w:t>ной и письменной форме с носителями английского языка, коммуникативных умений, нравственных и эстетических чувств, способностей к творческой деятельности на английском языке.</w:t>
            </w:r>
          </w:p>
        </w:tc>
      </w:tr>
      <w:tr w:rsidR="0086437A">
        <w:trPr>
          <w:trHeight w:hRule="exact" w:val="1306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left="140" w:firstLine="0"/>
              <w:jc w:val="left"/>
            </w:pPr>
            <w:r>
              <w:t>4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  <w:jc w:val="left"/>
            </w:pPr>
            <w:r>
              <w:t>Математика и информатика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</w:pPr>
            <w:r>
              <w:t>Развитие математической речи, логического и ал</w:t>
            </w:r>
            <w:r>
              <w:softHyphen/>
              <w:t>горитмического мышления, воображения, обеспе</w:t>
            </w:r>
            <w:r>
              <w:softHyphen/>
              <w:t>чение первоначальных представлений о компью</w:t>
            </w:r>
            <w:r>
              <w:softHyphen/>
              <w:t>терной грамотности</w:t>
            </w: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62"/>
        <w:gridCol w:w="2741"/>
        <w:gridCol w:w="6470"/>
      </w:tblGrid>
      <w:tr w:rsidR="0086437A">
        <w:trPr>
          <w:trHeight w:hRule="exact" w:val="662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</w:pPr>
            <w:r>
              <w:lastRenderedPageBreak/>
              <w:t>№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</w:pPr>
            <w:r>
              <w:t>п/п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center"/>
            </w:pPr>
            <w:r>
              <w:t>Предметные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center"/>
            </w:pPr>
            <w:r>
              <w:t>области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center"/>
            </w:pPr>
            <w:r>
              <w:t>Основные задачи реализации содержания</w:t>
            </w:r>
          </w:p>
        </w:tc>
      </w:tr>
      <w:tr w:rsidR="0086437A">
        <w:trPr>
          <w:trHeight w:hRule="exact" w:val="3552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</w:pPr>
            <w:r>
              <w:t>5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t>Обществознание и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17" w:lineRule="exact"/>
              <w:ind w:firstLine="0"/>
              <w:jc w:val="left"/>
            </w:pPr>
            <w:r>
              <w:t>естествознание (Окружающий мир)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</w:pPr>
            <w:r>
              <w:t>Формирование уважительного отношения к семье, населенному пункту, региону, России, истории, культуре, природе нашей страны, ее современной жизни. Осознание ценности, целостности и много</w:t>
            </w:r>
            <w:r>
              <w:softHyphen/>
              <w:t>образия окружающего мира, своего места в нем. Формирование модели безопасного поведения в условиях повседневной жизни и в различных опас</w:t>
            </w:r>
            <w:r>
              <w:softHyphen/>
              <w:t>ных и чрезвычайных ситуациях. Формирование психологической культуры и компетенции для обеспечения эффективного и безопасного взаимо</w:t>
            </w:r>
            <w:r>
              <w:softHyphen/>
              <w:t>действия в социуме</w:t>
            </w:r>
          </w:p>
        </w:tc>
      </w:tr>
      <w:tr w:rsidR="0086437A">
        <w:trPr>
          <w:trHeight w:hRule="exact" w:val="1622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</w:pPr>
            <w:r>
              <w:t>6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  <w:jc w:val="left"/>
            </w:pPr>
            <w:r>
              <w:t>Основы религиозных культур и светской этики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</w:pPr>
            <w:r>
              <w:t>Воспитание способности к духовному развитию, нравственному самосовершенствованию. Формиро</w:t>
            </w:r>
            <w:r>
              <w:softHyphen/>
              <w:t>вание первоначальных представлений о светской этике, об отечественных традиционных религиях, их роли в культуре, истории и современности России</w:t>
            </w:r>
          </w:p>
        </w:tc>
      </w:tr>
      <w:tr w:rsidR="0086437A">
        <w:trPr>
          <w:trHeight w:hRule="exact" w:val="1618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</w:pPr>
            <w:r>
              <w:t>7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</w:pPr>
            <w:r>
              <w:t>Искусство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tabs>
                <w:tab w:val="left" w:pos="1565"/>
                <w:tab w:val="left" w:pos="3686"/>
                <w:tab w:val="left" w:pos="4320"/>
              </w:tabs>
              <w:spacing w:before="0" w:after="0" w:line="322" w:lineRule="exact"/>
              <w:ind w:firstLine="0"/>
            </w:pPr>
            <w:r>
              <w:t>Развитие</w:t>
            </w:r>
            <w:r>
              <w:tab/>
              <w:t>способностей</w:t>
            </w:r>
            <w:r>
              <w:tab/>
              <w:t>к</w:t>
            </w:r>
            <w:r>
              <w:tab/>
              <w:t>художественно</w:t>
            </w:r>
            <w:r>
              <w:softHyphen/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</w:pPr>
            <w:r>
              <w:t>образному, эмоционально-ценностному воспри</w:t>
            </w:r>
            <w:r>
              <w:softHyphen/>
              <w:t>ятию произведений изобразительного и музыкаль</w:t>
            </w:r>
            <w:r>
              <w:softHyphen/>
              <w:t>ного искусства, выражению в творческих работах своего отношения к окружающему миру</w:t>
            </w:r>
          </w:p>
        </w:tc>
      </w:tr>
      <w:tr w:rsidR="0086437A">
        <w:trPr>
          <w:trHeight w:hRule="exact" w:val="2266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</w:pPr>
            <w:r>
              <w:t>8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</w:pPr>
            <w:r>
              <w:t>Технология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</w:pPr>
            <w:r>
              <w:t>Формирование опыта как основы обучения и по</w:t>
            </w:r>
            <w:r>
              <w:softHyphen/>
              <w:t>знания, осуществление поисково-аналитической деятельности для практического решения приклад</w:t>
            </w:r>
            <w:r>
              <w:softHyphen/>
              <w:t>ных задач с использованием знаний, полученных при изучении других учебных предметов, форми</w:t>
            </w:r>
            <w:r>
              <w:softHyphen/>
              <w:t>рование первоначального опыта практической пре</w:t>
            </w:r>
            <w:r>
              <w:softHyphen/>
              <w:t>образовательной деятельности</w:t>
            </w:r>
          </w:p>
        </w:tc>
      </w:tr>
      <w:tr w:rsidR="0086437A">
        <w:trPr>
          <w:trHeight w:hRule="exact" w:val="2270"/>
          <w:jc w:val="center"/>
        </w:trPr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</w:pPr>
            <w:r>
              <w:t>9</w:t>
            </w:r>
          </w:p>
        </w:tc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</w:pPr>
            <w:r>
              <w:t>Физическая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/>
              <w:ind w:firstLine="0"/>
              <w:jc w:val="left"/>
            </w:pPr>
            <w:r>
              <w:t>культура</w:t>
            </w:r>
          </w:p>
        </w:tc>
        <w:tc>
          <w:tcPr>
            <w:tcW w:w="6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322" w:lineRule="exact"/>
              <w:ind w:firstLine="0"/>
            </w:pPr>
            <w:r>
              <w:t>Укрепление здоровья, содействие гармоничному физическому, нравственному и социальному разви</w:t>
            </w:r>
            <w:r>
              <w:softHyphen/>
              <w:t>тию, успешному обучению, формирование перво</w:t>
            </w:r>
            <w:r>
              <w:softHyphen/>
              <w:t>начальных умений саморегуляции средствами фи</w:t>
            </w:r>
            <w:r>
              <w:softHyphen/>
              <w:t>зической культуры. Формирование установки на сохранение и укрепление здоровья, навыков здоро</w:t>
            </w:r>
            <w:r>
              <w:softHyphen/>
              <w:t>вого и безопасного образа жизни.</w:t>
            </w: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111"/>
        <w:shd w:val="clear" w:color="auto" w:fill="auto"/>
        <w:spacing w:before="235"/>
        <w:ind w:firstLine="820"/>
      </w:pPr>
      <w:r>
        <w:t>Примерные программы по учебным предметам начальной школы разра</w:t>
      </w:r>
      <w:r>
        <w:softHyphen/>
        <w:t>ботаны в соответствии с требованиями к результатам (личностным, метапред- метным, предметным) освоения основной образовательной программы началь</w:t>
      </w:r>
      <w:r>
        <w:softHyphen/>
        <w:t>ного общего образования Федерального государственного образовательного стандарта начального общего образования.</w:t>
      </w:r>
    </w:p>
    <w:p w:rsidR="00CD3099" w:rsidRDefault="00CD3099" w:rsidP="00CD3099">
      <w:pPr>
        <w:pStyle w:val="80"/>
        <w:shd w:val="clear" w:color="auto" w:fill="auto"/>
        <w:ind w:left="5720"/>
      </w:pPr>
    </w:p>
    <w:p w:rsidR="00CD3099" w:rsidRDefault="00CD3099" w:rsidP="00CD3099">
      <w:pPr>
        <w:pStyle w:val="80"/>
        <w:shd w:val="clear" w:color="auto" w:fill="auto"/>
        <w:ind w:left="5720"/>
      </w:pPr>
    </w:p>
    <w:p w:rsidR="00CD3099" w:rsidRDefault="00CD3099" w:rsidP="00CD3099">
      <w:pPr>
        <w:pStyle w:val="80"/>
        <w:shd w:val="clear" w:color="auto" w:fill="auto"/>
        <w:ind w:left="5720"/>
      </w:pPr>
    </w:p>
    <w:p w:rsidR="00CD3099" w:rsidRDefault="00CD3099" w:rsidP="00CD3099">
      <w:pPr>
        <w:pStyle w:val="80"/>
        <w:shd w:val="clear" w:color="auto" w:fill="auto"/>
        <w:ind w:left="5720"/>
      </w:pPr>
    </w:p>
    <w:p w:rsidR="00CD3099" w:rsidRDefault="00CD3099" w:rsidP="00CD3099">
      <w:pPr>
        <w:pStyle w:val="80"/>
        <w:shd w:val="clear" w:color="auto" w:fill="auto"/>
        <w:ind w:left="5720"/>
      </w:pPr>
    </w:p>
    <w:p w:rsidR="00CD3099" w:rsidRDefault="00CD3099">
      <w:pPr>
        <w:pStyle w:val="60"/>
        <w:shd w:val="clear" w:color="auto" w:fill="auto"/>
        <w:spacing w:after="233" w:line="576" w:lineRule="exact"/>
      </w:pPr>
    </w:p>
    <w:p w:rsidR="00CD3099" w:rsidRDefault="00CD3099">
      <w:pPr>
        <w:pStyle w:val="60"/>
        <w:shd w:val="clear" w:color="auto" w:fill="auto"/>
        <w:spacing w:after="233" w:line="576" w:lineRule="exact"/>
      </w:pPr>
    </w:p>
    <w:p w:rsidR="00CD3099" w:rsidRDefault="00CD3099">
      <w:pPr>
        <w:pStyle w:val="60"/>
        <w:shd w:val="clear" w:color="auto" w:fill="auto"/>
        <w:spacing w:after="233" w:line="576" w:lineRule="exact"/>
      </w:pPr>
    </w:p>
    <w:p w:rsidR="00CD3099" w:rsidRDefault="00CD3099">
      <w:pPr>
        <w:pStyle w:val="60"/>
        <w:shd w:val="clear" w:color="auto" w:fill="auto"/>
        <w:spacing w:after="233" w:line="576" w:lineRule="exact"/>
      </w:pPr>
    </w:p>
    <w:p w:rsidR="00CD3099" w:rsidRDefault="00CD3099">
      <w:pPr>
        <w:pStyle w:val="60"/>
        <w:shd w:val="clear" w:color="auto" w:fill="auto"/>
        <w:spacing w:after="233" w:line="576" w:lineRule="exact"/>
      </w:pPr>
    </w:p>
    <w:p w:rsidR="0086437A" w:rsidRDefault="00260A4F">
      <w:pPr>
        <w:pStyle w:val="60"/>
        <w:shd w:val="clear" w:color="auto" w:fill="auto"/>
        <w:spacing w:after="233" w:line="576" w:lineRule="exact"/>
      </w:pPr>
      <w:r>
        <w:t>ОСНОВНАЯ ОБЩЕОБРАЗОВАТЕЛЬНАЯ ПРОГРАММА</w:t>
      </w:r>
      <w:r>
        <w:br/>
        <w:t>НАЧАЛЬНОГО ОБЩЕГО ОБРАЗОВАНИЯ</w:t>
      </w:r>
    </w:p>
    <w:p w:rsidR="0086437A" w:rsidRDefault="00260A4F">
      <w:pPr>
        <w:pStyle w:val="60"/>
        <w:shd w:val="clear" w:color="auto" w:fill="auto"/>
        <w:spacing w:after="287" w:line="510" w:lineRule="exact"/>
      </w:pPr>
      <w:r>
        <w:t>Ш. Организационный раздел</w:t>
      </w:r>
    </w:p>
    <w:p w:rsidR="0086437A" w:rsidRDefault="00260A4F">
      <w:pPr>
        <w:pStyle w:val="90"/>
        <w:shd w:val="clear" w:color="auto" w:fill="auto"/>
        <w:spacing w:before="0"/>
        <w:sectPr w:rsidR="0086437A">
          <w:pgSz w:w="11900" w:h="16840"/>
          <w:pgMar w:top="1116" w:right="1014" w:bottom="1522" w:left="1013" w:header="0" w:footer="3" w:gutter="0"/>
          <w:cols w:space="720"/>
          <w:noEndnote/>
          <w:docGrid w:linePitch="360"/>
        </w:sectPr>
      </w:pPr>
      <w:r>
        <w:t>3.1 Учебный план начального общего образования</w:t>
      </w:r>
    </w:p>
    <w:p w:rsidR="00CC4BF6" w:rsidRDefault="00CC4BF6" w:rsidP="00CC4BF6">
      <w:pPr>
        <w:rPr>
          <w:rFonts w:ascii="Times New Roman" w:hAnsi="Times New Roman" w:cs="Times New Roman"/>
          <w:b/>
          <w:sz w:val="28"/>
          <w:szCs w:val="28"/>
        </w:rPr>
      </w:pPr>
      <w:bookmarkStart w:id="41" w:name="bookmark43"/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="00260A4F" w:rsidRPr="00CC4BF6">
        <w:rPr>
          <w:rFonts w:ascii="Times New Roman" w:hAnsi="Times New Roman" w:cs="Times New Roman"/>
          <w:sz w:val="28"/>
          <w:szCs w:val="28"/>
        </w:rPr>
        <w:t>3.1.1 ПОЯСНИТЕЛЬНАЯ ЗАПИСКА</w:t>
      </w:r>
      <w:bookmarkEnd w:id="41"/>
      <w:r w:rsidRPr="00CC4BF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CC4BF6" w:rsidRPr="00CC4BF6" w:rsidRDefault="00CC4BF6" w:rsidP="00CC4B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 w:rsidRPr="00CC4BF6">
        <w:rPr>
          <w:rFonts w:ascii="Times New Roman" w:hAnsi="Times New Roman" w:cs="Times New Roman"/>
          <w:b/>
          <w:sz w:val="28"/>
          <w:szCs w:val="28"/>
        </w:rPr>
        <w:t>Начальное общее образование.</w:t>
      </w:r>
    </w:p>
    <w:p w:rsidR="00CC4BF6" w:rsidRPr="00CC4BF6" w:rsidRDefault="00CC4BF6" w:rsidP="00CC4BF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4BF6" w:rsidRPr="00CC4BF6" w:rsidRDefault="00CC4BF6" w:rsidP="00CC4BF6">
      <w:pPr>
        <w:ind w:firstLine="426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Учебный план начального общего образования для 1-4-х классов, реализующих  основную образовательную программу начального общего образования в соответствии с федеральным  государственным образовательным стандартом начального общего образования  (организационный раздел основной образовательной программы) – нормативно правовой акт, фиксирующий общий объём нагрузки обучающихся, состав и структуру предметных областей, время, отводимое на их освоение по классам и учебным предметам;  определяющий направления внеурочной деятельности.  </w:t>
      </w:r>
    </w:p>
    <w:p w:rsidR="00CC4BF6" w:rsidRPr="00CC4BF6" w:rsidRDefault="00CC4BF6" w:rsidP="00CC4BF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Он разработан в соответствии с Примерным учебным планом начального общего образования, одобренного решением федерального учебно-методического объединения по общему образованию (протокол от 8 апреля 2015 года №1/15). Учебный план составлен по 3 варианту для образовательных организаций, в которых обучение ведётся на русском языке, но наряду с ним изучается один из языков народов России (Родной язык и литературное чтение).                    </w:t>
      </w:r>
    </w:p>
    <w:p w:rsidR="00CC4BF6" w:rsidRPr="00CC4BF6" w:rsidRDefault="00CC4BF6" w:rsidP="00CC4BF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Учебный план 1-4-х классов состоит из 2-х частей: обязательной части и части, формируемой участниками образовательных отношений.                   </w:t>
      </w:r>
    </w:p>
    <w:p w:rsidR="00CC4BF6" w:rsidRPr="00CC4BF6" w:rsidRDefault="00CC4BF6" w:rsidP="00CC4BF6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Обязательная часть учебного плана определяет состав учебных предметов обязательных предметных областей в целях реализации основной образовательной программы начального общего образования, и учебное время, отводимое на их изучение по классам (годам) обучения.</w:t>
      </w:r>
    </w:p>
    <w:p w:rsidR="00CC4BF6" w:rsidRPr="00CC4BF6" w:rsidRDefault="00CC4BF6" w:rsidP="00CC4BF6">
      <w:pPr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  Обязательная часть учебного плана отражает содержание образования, которое обеспечивает достижение важнейших целей современного начального образования:</w:t>
      </w:r>
    </w:p>
    <w:p w:rsidR="00CC4BF6" w:rsidRPr="00CC4BF6" w:rsidRDefault="00CC4BF6" w:rsidP="00CC4BF6">
      <w:pPr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 -формирование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CC4BF6" w:rsidRPr="00CC4BF6" w:rsidRDefault="00CC4BF6" w:rsidP="00CC4BF6">
      <w:pPr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 -готовность к продолжению образования на последующих уровнях основного общего образования, их приобщение к информационным технологиям;</w:t>
      </w:r>
    </w:p>
    <w:p w:rsidR="00CC4BF6" w:rsidRPr="00CC4BF6" w:rsidRDefault="00CC4BF6" w:rsidP="00CC4BF6">
      <w:pPr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-формирование здорового образа жизни, элементарных правил поведения в экстремальных ситуациях;</w:t>
      </w:r>
    </w:p>
    <w:p w:rsidR="00CC4BF6" w:rsidRPr="00CC4BF6" w:rsidRDefault="00CC4BF6" w:rsidP="00CC4BF6">
      <w:pPr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-личностное развитие обучающегося  в соответствии с его индивидуальностью.</w:t>
      </w:r>
    </w:p>
    <w:p w:rsidR="00CC4BF6" w:rsidRPr="00CC4BF6" w:rsidRDefault="00CC4BF6" w:rsidP="00CC4BF6">
      <w:pPr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При организации образовательного процесса используются различные виды деятельности по каждому предмету (проектная деятельность, практические и лабораторные занятия, экскурсии и т.д.).</w:t>
      </w:r>
    </w:p>
    <w:p w:rsidR="00CC4BF6" w:rsidRPr="00CC4BF6" w:rsidRDefault="00CC4BF6" w:rsidP="00CC4BF6">
      <w:pPr>
        <w:rPr>
          <w:rFonts w:ascii="Times New Roman" w:hAnsi="Times New Roman" w:cs="Times New Roman"/>
          <w:sz w:val="28"/>
          <w:szCs w:val="28"/>
        </w:rPr>
      </w:pPr>
    </w:p>
    <w:p w:rsidR="00CC4BF6" w:rsidRPr="00CC4BF6" w:rsidRDefault="00CC4BF6" w:rsidP="00CC4BF6">
      <w:pPr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    Обязательная предметная область «Основы религиозных культур и светской этики» в 4 классе реализуется через модуль «Основы  светской этики» в соответствии с выбором родителей обучающихся из предложенных 6 модулей  при анкетировании.</w:t>
      </w:r>
    </w:p>
    <w:p w:rsidR="00CC4BF6" w:rsidRPr="00CC4BF6" w:rsidRDefault="00CC4BF6" w:rsidP="00CC4BF6">
      <w:pPr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    В обязательной части учебного плана в 1 классе 3 часа предмета  «Родной язык и Литературное чтение» используются на изучение предмета </w:t>
      </w:r>
      <w:r w:rsidRPr="00CC4BF6">
        <w:rPr>
          <w:rFonts w:ascii="Times New Roman" w:hAnsi="Times New Roman" w:cs="Times New Roman"/>
          <w:sz w:val="28"/>
          <w:szCs w:val="28"/>
        </w:rPr>
        <w:lastRenderedPageBreak/>
        <w:t xml:space="preserve">«Тхыбзэ»;  «Русский язык» и «Литературное чтение» в </w:t>
      </w:r>
      <w:r w:rsidRPr="00CC4BF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C4BF6">
        <w:rPr>
          <w:rFonts w:ascii="Times New Roman" w:hAnsi="Times New Roman" w:cs="Times New Roman"/>
          <w:sz w:val="28"/>
          <w:szCs w:val="28"/>
        </w:rPr>
        <w:t xml:space="preserve"> полугодии даётся как единый предмет «Обучение грамоте».   Часть учебного плана, формируемая участниками образовательных  отношений, обеспечивает реализацию индивидуальных потребностей обучающихся. Во 2-3-х классах  по 1 часу части учебного плана, формируемой участниками образовательных отношений, по выбору учащихся, их родителей (законных представителей) используется   на увеличение учебных часов, отводимых на изучение обязательного учебного предмета  «Литературное чтение» в целях наиболее полной реализации программы по данному предмету; в 4 классах по 0,5 часа части учебного плана, формируемой участниками образовательных отношений, по выбору учащихся, их родителей (законных представителей) используется  на организацию внеклассного чтения на адыгейском языке.   В  программу  интегрированного курса «Окружающий мир» включаются отдельные элементы «Основ безопасности жизнедеятельности».</w:t>
      </w:r>
    </w:p>
    <w:p w:rsidR="00CC4BF6" w:rsidRPr="00CC4BF6" w:rsidRDefault="00CC4BF6" w:rsidP="00CC4BF6">
      <w:pPr>
        <w:rPr>
          <w:rFonts w:ascii="Times New Roman" w:hAnsi="Times New Roman" w:cs="Times New Roman"/>
          <w:b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При изучении предметов </w:t>
      </w:r>
      <w:r w:rsidRPr="00CC4BF6">
        <w:rPr>
          <w:rFonts w:ascii="Times New Roman" w:hAnsi="Times New Roman" w:cs="Times New Roman"/>
          <w:b/>
          <w:sz w:val="28"/>
          <w:szCs w:val="28"/>
        </w:rPr>
        <w:t xml:space="preserve">«Окружающий мир», «Музыка», «Изобразительное искусство»,  «Технология», «Физическая культура» </w:t>
      </w:r>
    </w:p>
    <w:p w:rsidR="00CC4BF6" w:rsidRPr="00CC4BF6" w:rsidRDefault="00CC4BF6" w:rsidP="00CC4BF6">
      <w:pPr>
        <w:rPr>
          <w:rFonts w:ascii="Times New Roman" w:hAnsi="Times New Roman" w:cs="Times New Roman"/>
          <w:b/>
          <w:sz w:val="28"/>
          <w:szCs w:val="28"/>
        </w:rPr>
      </w:pPr>
      <w:r w:rsidRPr="00CC4BF6">
        <w:rPr>
          <w:rFonts w:ascii="Times New Roman" w:hAnsi="Times New Roman" w:cs="Times New Roman"/>
          <w:b/>
          <w:sz w:val="28"/>
          <w:szCs w:val="28"/>
        </w:rPr>
        <w:t xml:space="preserve">10-15%  времени  используется на национально-региональный компонент </w:t>
      </w:r>
      <w:r w:rsidRPr="00CC4BF6">
        <w:rPr>
          <w:rFonts w:ascii="Times New Roman" w:hAnsi="Times New Roman" w:cs="Times New Roman"/>
          <w:sz w:val="28"/>
          <w:szCs w:val="28"/>
        </w:rPr>
        <w:t xml:space="preserve">в соответствии с утверждённым постановлением Кабинета Министров Республики Адыгея от 24 июля 2006 г. №115 «О национально-региональном компоненте государственного образовательного стандарта». </w:t>
      </w:r>
    </w:p>
    <w:p w:rsidR="00CC4BF6" w:rsidRPr="00CC4BF6" w:rsidRDefault="00CC4BF6" w:rsidP="00CC4BF6">
      <w:pPr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 При проведении занятий  по русскому языку в 1-4-х классах, по иностранному языку во 2-4-х классах, по технологии в 1-4-х классах осуществляется деление классов на 2 группы  при наполняемости классов 20 и более человек. При наличии необходимых средств возможно деление на группы классов с меньшей наполняемостью. </w:t>
      </w:r>
    </w:p>
    <w:p w:rsidR="00CC4BF6" w:rsidRPr="00CC4BF6" w:rsidRDefault="00CC4BF6" w:rsidP="00CC4BF6">
      <w:pPr>
        <w:jc w:val="both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В часть, формируемую участниками образовательных отношений, входит внеурочная деятельность</w:t>
      </w:r>
    </w:p>
    <w:p w:rsidR="00CC4BF6" w:rsidRPr="00CC4BF6" w:rsidRDefault="00CC4BF6" w:rsidP="00CC4BF6">
      <w:pPr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В соответствии с требованиями федерального государственного образовательного стандарта начального общего образования, исходя из необходимости обеспечения достижения планируемых результатов реализации образовательной программы,  на основании запросов обучающихся, их родителей (законных представителей), внеурочная деятельность организуется по 5 направлениям развития личности – по 1 часу на каждый класс на каждое направление: спортивно-оздоровительное, духовно-нравственное, социальное, общеинтеллектуальное, общекультурное,  исходя из имеющихся кадровых, материально-технических условий и реализуется посредством различных форм организации (экскурсии, кружки, секции, круглые столы, конференции, диспуты, школьные научные общества, олимпиады, конкурсы, соревнования, поисковые и научные исследования, общественно полезные практики, социальное проектирование и т.д.).</w:t>
      </w:r>
    </w:p>
    <w:p w:rsidR="00CC4BF6" w:rsidRPr="00CC4BF6" w:rsidRDefault="00CC4BF6" w:rsidP="00CC4BF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В  2017-2018 учебном году  внеурочная деятельность в соответствии с требованиями ФГОС  организована по 5 основным направлениям развития личности с учётом этнокультурных интересов обучающихся:</w:t>
      </w:r>
    </w:p>
    <w:p w:rsidR="00CC4BF6" w:rsidRPr="00CC4BF6" w:rsidRDefault="00CC4BF6" w:rsidP="00CC4BF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</w:t>
      </w:r>
      <w:r w:rsidRPr="00CC4BF6">
        <w:rPr>
          <w:rFonts w:ascii="Times New Roman" w:hAnsi="Times New Roman" w:cs="Times New Roman"/>
          <w:b/>
          <w:i/>
          <w:sz w:val="28"/>
          <w:szCs w:val="28"/>
        </w:rPr>
        <w:t>Спортивно-оздоровительное</w:t>
      </w:r>
      <w:r w:rsidRPr="00CC4BF6">
        <w:rPr>
          <w:rFonts w:ascii="Times New Roman" w:hAnsi="Times New Roman" w:cs="Times New Roman"/>
          <w:sz w:val="28"/>
          <w:szCs w:val="28"/>
        </w:rPr>
        <w:t xml:space="preserve"> - «Ритмика и хореография»;</w:t>
      </w:r>
    </w:p>
    <w:p w:rsidR="00CC4BF6" w:rsidRPr="00CC4BF6" w:rsidRDefault="00CC4BF6" w:rsidP="00CC4BF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b/>
          <w:i/>
          <w:sz w:val="28"/>
          <w:szCs w:val="28"/>
        </w:rPr>
        <w:t>Духовно-нравственное</w:t>
      </w:r>
      <w:r w:rsidRPr="00CC4BF6">
        <w:rPr>
          <w:rFonts w:ascii="Times New Roman" w:hAnsi="Times New Roman" w:cs="Times New Roman"/>
          <w:sz w:val="28"/>
          <w:szCs w:val="28"/>
        </w:rPr>
        <w:t xml:space="preserve"> – «Усэрэжъ ипшысалъ»; «Я – гражданин России»;</w:t>
      </w:r>
    </w:p>
    <w:p w:rsidR="00CC4BF6" w:rsidRPr="00CC4BF6" w:rsidRDefault="00CC4BF6" w:rsidP="00CC4BF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b/>
          <w:i/>
          <w:sz w:val="28"/>
          <w:szCs w:val="28"/>
        </w:rPr>
        <w:lastRenderedPageBreak/>
        <w:t>Социальное</w:t>
      </w:r>
      <w:r w:rsidRPr="00CC4BF6">
        <w:rPr>
          <w:rFonts w:ascii="Times New Roman" w:hAnsi="Times New Roman" w:cs="Times New Roman"/>
          <w:sz w:val="28"/>
          <w:szCs w:val="28"/>
        </w:rPr>
        <w:t xml:space="preserve"> - «Безопасное детство», «Я познаю мир»; «Школа общения»;</w:t>
      </w:r>
    </w:p>
    <w:p w:rsidR="00CC4BF6" w:rsidRPr="00CC4BF6" w:rsidRDefault="00CC4BF6" w:rsidP="00CC4BF6">
      <w:pPr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b/>
          <w:i/>
          <w:sz w:val="28"/>
          <w:szCs w:val="28"/>
        </w:rPr>
        <w:t xml:space="preserve">    Общеинтеллектуальное - </w:t>
      </w:r>
      <w:r w:rsidRPr="00CC4BF6">
        <w:rPr>
          <w:rFonts w:ascii="Times New Roman" w:hAnsi="Times New Roman" w:cs="Times New Roman"/>
          <w:sz w:val="28"/>
          <w:szCs w:val="28"/>
        </w:rPr>
        <w:t xml:space="preserve">«Хочу всё знать», «Чтение с увлечением»,     </w:t>
      </w:r>
    </w:p>
    <w:p w:rsidR="00CC4BF6" w:rsidRPr="00CC4BF6" w:rsidRDefault="00CC4BF6" w:rsidP="00CC4BF6">
      <w:pPr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«Проба пера», «Занимательная грамматика»</w:t>
      </w:r>
    </w:p>
    <w:p w:rsidR="00CC4BF6" w:rsidRPr="00CC4BF6" w:rsidRDefault="00CC4BF6" w:rsidP="00CC4BF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«</w:t>
      </w:r>
      <w:r w:rsidRPr="00CC4BF6">
        <w:rPr>
          <w:rFonts w:ascii="Times New Roman" w:hAnsi="Times New Roman" w:cs="Times New Roman"/>
          <w:b/>
          <w:i/>
          <w:sz w:val="28"/>
          <w:szCs w:val="28"/>
        </w:rPr>
        <w:t xml:space="preserve">Общекультурное - </w:t>
      </w:r>
      <w:r w:rsidRPr="00CC4BF6">
        <w:rPr>
          <w:rFonts w:ascii="Times New Roman" w:hAnsi="Times New Roman" w:cs="Times New Roman"/>
          <w:sz w:val="28"/>
          <w:szCs w:val="28"/>
        </w:rPr>
        <w:t>«Рукоделие».</w:t>
      </w:r>
    </w:p>
    <w:p w:rsidR="00CC4BF6" w:rsidRPr="00CC4BF6" w:rsidRDefault="00CC4BF6" w:rsidP="00CC4BF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При организации внеурочной деятельности обучающихся могут использоваться возможности организаций дополнительного образования, культуры, спорта. </w:t>
      </w:r>
    </w:p>
    <w:p w:rsidR="00CC4BF6" w:rsidRPr="00CC4BF6" w:rsidRDefault="00CC4BF6" w:rsidP="00CC4BF6">
      <w:pPr>
        <w:ind w:left="360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   Чередование учебной и внеурочной деятельности в рамках реализации основной образовательной программы начального общего образования определяется в соответствии с постановлением Главного государственного санитарного врача Российской Федерации от 29 декабря 2010 г. №189 г. Москва «Об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(зарегистрировано в Минюсте РФ </w:t>
      </w:r>
    </w:p>
    <w:p w:rsidR="00CC4BF6" w:rsidRPr="00CC4BF6" w:rsidRDefault="00CC4BF6" w:rsidP="00CC4BF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>3 марта 2011 года, регистрационный № 19993) и режимом работы школы.</w:t>
      </w:r>
    </w:p>
    <w:p w:rsidR="00CC4BF6" w:rsidRPr="00CC4BF6" w:rsidRDefault="00CC4BF6" w:rsidP="00CC4BF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C4BF6" w:rsidRPr="00CC4BF6" w:rsidRDefault="00CC4BF6" w:rsidP="00CC4BF6">
      <w:pPr>
        <w:ind w:left="360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В соответствии с решением педагогического совета №1 от 19.08.2017 года  годовая промежуточная аттестация в 1 классе проводится в форме психологического тестирования, контрольных диагностических работ и комплексной проверочной работы на выявление уровня достижения планируемых результатов  1-го года обучения и сформированности УУД в соответствии с Положением «О формах, периодичности и порядке текущего контроля успеваемости и промежуточной аттестации обучающихся».</w:t>
      </w:r>
    </w:p>
    <w:p w:rsidR="00CC4BF6" w:rsidRPr="00CC4BF6" w:rsidRDefault="00CC4BF6" w:rsidP="00CC4BF6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C4BF6" w:rsidRPr="00CC4BF6" w:rsidRDefault="00CC4BF6" w:rsidP="00CC4BF6">
      <w:pPr>
        <w:ind w:left="360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CC4BF6" w:rsidRPr="00CC4BF6" w:rsidRDefault="00CC4BF6" w:rsidP="00CC4BF6">
      <w:pPr>
        <w:ind w:left="360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    Промежуточная аттестация обучающихся (итоговый  контроль)  проводится во 2-4-х классах в форме итоговой контрольной работы по математике, контрольного диктанта  c  грамматическим  заданием  по русскому языку, адыгейскому языку,  итоговой комплексной работы в соответствии с Положением «О формах, периодичности и порядке текущего контроля успеваемости и промежуточной аттестации обучающихся». </w:t>
      </w:r>
    </w:p>
    <w:p w:rsidR="00CC4BF6" w:rsidRPr="00CC4BF6" w:rsidRDefault="00CC4BF6" w:rsidP="00CC4BF6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CC4BF6" w:rsidRPr="00CC4BF6" w:rsidRDefault="00CC4BF6" w:rsidP="00CC4BF6">
      <w:pPr>
        <w:ind w:left="360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   В соответствии с постановлением Главного государственного санитарного врача Российской Федерации от 29 декабря 2010 г. №189 г. Москва «Об утверждении СанПиН 2.4.2.2821-10 «Санитарно-эпидемиологические требования к условиям и организации обучения в общеобразовательных учреждениях» (зарегистрировано в Минюсте РФ </w:t>
      </w:r>
    </w:p>
    <w:p w:rsidR="00CC4BF6" w:rsidRPr="00CC4BF6" w:rsidRDefault="00CC4BF6" w:rsidP="00CC4BF6">
      <w:pPr>
        <w:ind w:left="360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>3 марта 2011 года, регистрационный № 19993)  в образовательном учреждении установлен следующий режим обучения:</w:t>
      </w:r>
    </w:p>
    <w:p w:rsidR="00CC4BF6" w:rsidRPr="00CC4BF6" w:rsidRDefault="00CC4BF6" w:rsidP="00CC4BF6">
      <w:pPr>
        <w:ind w:left="360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в 1-х классах пятидневная учебная неделя, занятия проводятся только в первую смену.  35-минутная продолжительность уроков в </w:t>
      </w:r>
      <w:r w:rsidRPr="00CC4BF6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C4BF6">
        <w:rPr>
          <w:rFonts w:ascii="Times New Roman" w:hAnsi="Times New Roman" w:cs="Times New Roman"/>
          <w:sz w:val="28"/>
          <w:szCs w:val="28"/>
        </w:rPr>
        <w:t xml:space="preserve"> полугодии,   во </w:t>
      </w:r>
      <w:r w:rsidRPr="00CC4BF6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CC4BF6">
        <w:rPr>
          <w:rFonts w:ascii="Times New Roman" w:hAnsi="Times New Roman" w:cs="Times New Roman"/>
          <w:sz w:val="28"/>
          <w:szCs w:val="28"/>
        </w:rPr>
        <w:t xml:space="preserve"> полугодии продолжительность уроков 45 минут,  продолжительность учебного года – 33 учебные недели, в течение учебного года  устанавливается  одна дополнительная  каникулярная неделя; </w:t>
      </w:r>
    </w:p>
    <w:p w:rsidR="00CC4BF6" w:rsidRPr="00CC4BF6" w:rsidRDefault="00CC4BF6" w:rsidP="00CC4BF6">
      <w:pPr>
        <w:ind w:left="360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  во 2-4-х классах шестидневная учебная неделя при 45-минутной </w:t>
      </w:r>
      <w:r w:rsidRPr="00CC4BF6">
        <w:rPr>
          <w:rFonts w:ascii="Times New Roman" w:hAnsi="Times New Roman" w:cs="Times New Roman"/>
          <w:sz w:val="28"/>
          <w:szCs w:val="28"/>
        </w:rPr>
        <w:lastRenderedPageBreak/>
        <w:t xml:space="preserve">продолжительности уроков, продолжительность учебного года – 34 учебные  недели. </w:t>
      </w:r>
    </w:p>
    <w:p w:rsidR="00CC4BF6" w:rsidRPr="00CC4BF6" w:rsidRDefault="00CC4BF6" w:rsidP="00CC4BF6">
      <w:pPr>
        <w:ind w:left="360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>Количество учебных занятий за 4 учебных года не может составлять менее 2904 часов  и более 3345 часов.</w:t>
      </w:r>
    </w:p>
    <w:p w:rsidR="00CC4BF6" w:rsidRPr="00CC4BF6" w:rsidRDefault="00CC4BF6" w:rsidP="00CC4BF6">
      <w:pPr>
        <w:ind w:left="360"/>
        <w:rPr>
          <w:rFonts w:ascii="Times New Roman" w:hAnsi="Times New Roman" w:cs="Times New Roman"/>
          <w:sz w:val="28"/>
          <w:szCs w:val="28"/>
        </w:rPr>
      </w:pPr>
      <w:r w:rsidRPr="00CC4BF6">
        <w:rPr>
          <w:rFonts w:ascii="Times New Roman" w:hAnsi="Times New Roman" w:cs="Times New Roman"/>
          <w:sz w:val="28"/>
          <w:szCs w:val="28"/>
        </w:rPr>
        <w:t xml:space="preserve">          Продолжительность каникул в течение учебного года составляет не менее 30 календарных дней, летом – не менее 8 недель. </w:t>
      </w:r>
    </w:p>
    <w:p w:rsidR="00CC4BF6" w:rsidRDefault="00CC4BF6" w:rsidP="00CC4BF6"/>
    <w:p w:rsidR="00CC4BF6" w:rsidRPr="00661718" w:rsidRDefault="00CC4BF6" w:rsidP="00CC4BF6"/>
    <w:p w:rsidR="0086437A" w:rsidRDefault="0086437A">
      <w:pPr>
        <w:pStyle w:val="12"/>
        <w:keepNext/>
        <w:keepLines/>
        <w:shd w:val="clear" w:color="auto" w:fill="auto"/>
        <w:spacing w:after="106"/>
        <w:jc w:val="center"/>
      </w:pPr>
    </w:p>
    <w:p w:rsidR="00534E75" w:rsidRDefault="00534E75">
      <w:pPr>
        <w:pStyle w:val="12"/>
        <w:keepNext/>
        <w:keepLines/>
        <w:shd w:val="clear" w:color="auto" w:fill="auto"/>
        <w:spacing w:after="106"/>
        <w:jc w:val="center"/>
      </w:pPr>
    </w:p>
    <w:p w:rsidR="0086437A" w:rsidRPr="00CC4BF6" w:rsidRDefault="00260A4F" w:rsidP="00CC4BF6">
      <w:pPr>
        <w:pStyle w:val="12"/>
        <w:keepNext/>
        <w:keepLines/>
        <w:numPr>
          <w:ilvl w:val="0"/>
          <w:numId w:val="91"/>
        </w:numPr>
        <w:shd w:val="clear" w:color="auto" w:fill="auto"/>
        <w:tabs>
          <w:tab w:val="left" w:pos="1064"/>
        </w:tabs>
        <w:spacing w:after="0"/>
        <w:ind w:left="240"/>
        <w:rPr>
          <w:sz w:val="2"/>
          <w:szCs w:val="2"/>
        </w:rPr>
      </w:pPr>
      <w:bookmarkStart w:id="42" w:name="bookmark44"/>
      <w:r>
        <w:t>УЧЕБНЫЙ ПЛАН НАЧАЛЬНОГО ОБЩЕГО ОБРАЗОВАНИЯ</w:t>
      </w:r>
      <w:bookmarkEnd w:id="42"/>
    </w:p>
    <w:p w:rsidR="00CC4BF6" w:rsidRDefault="00CC4BF6" w:rsidP="00CC4BF6">
      <w:pPr>
        <w:pStyle w:val="12"/>
        <w:keepNext/>
        <w:keepLines/>
        <w:shd w:val="clear" w:color="auto" w:fill="auto"/>
        <w:tabs>
          <w:tab w:val="left" w:pos="1064"/>
        </w:tabs>
        <w:spacing w:after="0"/>
      </w:pPr>
    </w:p>
    <w:p w:rsidR="00CC4BF6" w:rsidRPr="00090D9D" w:rsidRDefault="00CC4BF6" w:rsidP="00CC4BF6">
      <w:pPr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</w:t>
      </w:r>
    </w:p>
    <w:p w:rsidR="00CC4BF6" w:rsidRDefault="00CC4BF6" w:rsidP="00CC4B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CC4BF6">
        <w:rPr>
          <w:rFonts w:ascii="Times New Roman" w:hAnsi="Times New Roman" w:cs="Times New Roman"/>
          <w:sz w:val="28"/>
          <w:szCs w:val="28"/>
        </w:rPr>
        <w:t xml:space="preserve"> </w:t>
      </w:r>
      <w:r w:rsidRPr="00CC4BF6">
        <w:rPr>
          <w:rFonts w:ascii="Times New Roman" w:hAnsi="Times New Roman" w:cs="Times New Roman"/>
          <w:b/>
          <w:sz w:val="28"/>
          <w:szCs w:val="28"/>
        </w:rPr>
        <w:t xml:space="preserve">Учебный план 1-4-х классов МБОУ  СОШ №6,  реализующей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CC4BF6" w:rsidRPr="00CC4BF6" w:rsidRDefault="00CC4BF6" w:rsidP="00CC4B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CC4BF6">
        <w:rPr>
          <w:rFonts w:ascii="Times New Roman" w:hAnsi="Times New Roman" w:cs="Times New Roman"/>
          <w:b/>
          <w:sz w:val="28"/>
          <w:szCs w:val="28"/>
        </w:rPr>
        <w:t xml:space="preserve">образовательные программы начального общего образования </w:t>
      </w:r>
    </w:p>
    <w:p w:rsidR="00CC4BF6" w:rsidRPr="00CC4BF6" w:rsidRDefault="00CC4BF6" w:rsidP="00CC4BF6">
      <w:pPr>
        <w:rPr>
          <w:rFonts w:ascii="Times New Roman" w:hAnsi="Times New Roman" w:cs="Times New Roman"/>
          <w:b/>
          <w:sz w:val="28"/>
          <w:szCs w:val="28"/>
        </w:rPr>
      </w:pPr>
      <w:r w:rsidRPr="00CC4BF6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Pr="00CC4BF6">
        <w:rPr>
          <w:rFonts w:ascii="Times New Roman" w:hAnsi="Times New Roman" w:cs="Times New Roman"/>
          <w:b/>
          <w:sz w:val="28"/>
          <w:szCs w:val="28"/>
        </w:rPr>
        <w:t xml:space="preserve"> в соответствии с ФГОС </w:t>
      </w:r>
    </w:p>
    <w:p w:rsidR="00CC4BF6" w:rsidRPr="00CC4BF6" w:rsidRDefault="00CC4BF6" w:rsidP="00CC4BF6">
      <w:pPr>
        <w:rPr>
          <w:rFonts w:ascii="Times New Roman" w:hAnsi="Times New Roman" w:cs="Times New Roman"/>
          <w:b/>
          <w:sz w:val="28"/>
          <w:szCs w:val="28"/>
        </w:rPr>
      </w:pPr>
    </w:p>
    <w:p w:rsidR="00CC4BF6" w:rsidRPr="00090D9D" w:rsidRDefault="00CC4BF6" w:rsidP="00CC4BF6">
      <w:pPr>
        <w:rPr>
          <w:b/>
        </w:rPr>
      </w:pPr>
      <w:r w:rsidRPr="00090D9D">
        <w:rPr>
          <w:b/>
        </w:rPr>
        <w:t xml:space="preserve"> </w:t>
      </w:r>
    </w:p>
    <w:tbl>
      <w:tblPr>
        <w:tblW w:w="10949" w:type="dxa"/>
        <w:tblInd w:w="-5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69"/>
        <w:gridCol w:w="1800"/>
        <w:gridCol w:w="720"/>
        <w:gridCol w:w="720"/>
        <w:gridCol w:w="1080"/>
        <w:gridCol w:w="1080"/>
        <w:gridCol w:w="1080"/>
        <w:gridCol w:w="900"/>
        <w:gridCol w:w="900"/>
        <w:gridCol w:w="894"/>
        <w:gridCol w:w="6"/>
      </w:tblGrid>
      <w:tr w:rsidR="00CC4BF6" w:rsidRPr="00CC4BF6" w:rsidTr="000D11BD"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Предметные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 xml:space="preserve"> области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Учебные предметы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Классы</w:t>
            </w:r>
          </w:p>
        </w:tc>
        <w:tc>
          <w:tcPr>
            <w:tcW w:w="64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Количество часов в неделю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Всего</w:t>
            </w:r>
          </w:p>
        </w:tc>
      </w:tr>
      <w:tr w:rsidR="00CC4BF6" w:rsidRPr="00CC4BF6" w:rsidTr="000D11BD">
        <w:trPr>
          <w:trHeight w:val="348"/>
        </w:trPr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4BF6">
              <w:rPr>
                <w:rFonts w:ascii="Times New Roman" w:hAnsi="Times New Roman" w:cs="Times New Roman"/>
                <w:b/>
              </w:rPr>
              <w:t xml:space="preserve">         </w:t>
            </w:r>
            <w:r w:rsidRPr="00CC4BF6">
              <w:rPr>
                <w:rFonts w:ascii="Times New Roman" w:hAnsi="Times New Roman" w:cs="Times New Roman"/>
                <w:b/>
                <w:lang w:val="en-US"/>
              </w:rPr>
              <w:t>I</w:t>
            </w:r>
          </w:p>
        </w:tc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4BF6">
              <w:rPr>
                <w:rFonts w:ascii="Times New Roman" w:hAnsi="Times New Roman" w:cs="Times New Roman"/>
                <w:b/>
              </w:rPr>
              <w:t xml:space="preserve">               </w:t>
            </w:r>
            <w:r w:rsidRPr="00CC4BF6">
              <w:rPr>
                <w:rFonts w:ascii="Times New Roman" w:hAnsi="Times New Roman" w:cs="Times New Roman"/>
                <w:b/>
                <w:lang w:val="en-US"/>
              </w:rPr>
              <w:t>II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  <w:lang w:val="en-US"/>
              </w:rPr>
            </w:pPr>
            <w:r w:rsidRPr="00CC4BF6">
              <w:rPr>
                <w:rFonts w:ascii="Times New Roman" w:hAnsi="Times New Roman" w:cs="Times New Roman"/>
                <w:b/>
                <w:lang w:val="en-US"/>
              </w:rPr>
              <w:t>III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 xml:space="preserve">           </w:t>
            </w:r>
            <w:r w:rsidRPr="00CC4BF6">
              <w:rPr>
                <w:rFonts w:ascii="Times New Roman" w:hAnsi="Times New Roman" w:cs="Times New Roman"/>
                <w:b/>
                <w:lang w:val="en-US"/>
              </w:rPr>
              <w:t>IV</w:t>
            </w:r>
          </w:p>
        </w:tc>
        <w:tc>
          <w:tcPr>
            <w:tcW w:w="900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C4BF6" w:rsidRPr="00CC4BF6" w:rsidTr="000D11BD">
        <w:trPr>
          <w:trHeight w:val="180"/>
        </w:trPr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0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1а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1б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2б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4а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4б</w:t>
            </w:r>
          </w:p>
        </w:tc>
        <w:tc>
          <w:tcPr>
            <w:tcW w:w="900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C4BF6" w:rsidRPr="00CC4BF6" w:rsidTr="000D11BD">
        <w:trPr>
          <w:gridAfter w:val="1"/>
          <w:wAfter w:w="6" w:type="dxa"/>
          <w:trHeight w:val="330"/>
        </w:trPr>
        <w:tc>
          <w:tcPr>
            <w:tcW w:w="17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17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  <w:i/>
              </w:rPr>
            </w:pPr>
            <w:r w:rsidRPr="00CC4BF6">
              <w:rPr>
                <w:rFonts w:ascii="Times New Roman" w:hAnsi="Times New Roman" w:cs="Times New Roman"/>
                <w:b/>
                <w:i/>
              </w:rPr>
              <w:t>Обязательная часть</w:t>
            </w:r>
          </w:p>
        </w:tc>
      </w:tr>
      <w:tr w:rsidR="00CC4BF6" w:rsidRPr="00CC4BF6" w:rsidTr="000D11BD"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Филология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33</w:t>
            </w:r>
          </w:p>
        </w:tc>
      </w:tr>
      <w:tr w:rsidR="00CC4BF6" w:rsidRPr="00CC4BF6" w:rsidTr="000D11BD"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Литературное чтение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19</w:t>
            </w:r>
          </w:p>
        </w:tc>
      </w:tr>
      <w:tr w:rsidR="00CC4BF6" w:rsidRPr="00CC4BF6" w:rsidTr="000D11BD">
        <w:trPr>
          <w:trHeight w:val="571"/>
        </w:trPr>
        <w:tc>
          <w:tcPr>
            <w:tcW w:w="17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 xml:space="preserve">Родной язык и 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 xml:space="preserve"> Литературное чтение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21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CC4BF6" w:rsidRPr="00CC4BF6" w:rsidTr="000D11BD">
        <w:tc>
          <w:tcPr>
            <w:tcW w:w="17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Иностранный язык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CC4BF6" w:rsidRPr="00CC4BF6" w:rsidTr="000D11BD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Математика и информатика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28</w:t>
            </w:r>
          </w:p>
        </w:tc>
      </w:tr>
      <w:tr w:rsidR="00CC4BF6" w:rsidRPr="00CC4BF6" w:rsidTr="000D11BD">
        <w:trPr>
          <w:trHeight w:val="270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Обществозна-ние и естествозна-ние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Окружающий мир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14</w:t>
            </w:r>
          </w:p>
        </w:tc>
      </w:tr>
      <w:tr w:rsidR="00CC4BF6" w:rsidRPr="00CC4BF6" w:rsidTr="000D11BD">
        <w:trPr>
          <w:trHeight w:val="285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Основы религиозных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 xml:space="preserve"> культур и светской этики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Основы  светской этики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_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CC4BF6" w:rsidRPr="00CC4BF6" w:rsidTr="000D11BD">
        <w:tc>
          <w:tcPr>
            <w:tcW w:w="17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Искусство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Музыка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CC4BF6" w:rsidRPr="00CC4BF6" w:rsidTr="000D11BD">
        <w:trPr>
          <w:trHeight w:val="315"/>
        </w:trPr>
        <w:tc>
          <w:tcPr>
            <w:tcW w:w="17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Изобразитель-ное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 xml:space="preserve"> искусство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CC4BF6" w:rsidRPr="00CC4BF6" w:rsidTr="000D11BD">
        <w:trPr>
          <w:trHeight w:val="227"/>
        </w:trPr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Технология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CC4BF6" w:rsidRPr="00CC4BF6" w:rsidTr="000D11BD"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Физическая культура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Физическая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 xml:space="preserve"> культура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21</w:t>
            </w:r>
          </w:p>
        </w:tc>
      </w:tr>
      <w:tr w:rsidR="00CC4BF6" w:rsidRPr="00CC4BF6" w:rsidTr="000D11BD">
        <w:trPr>
          <w:trHeight w:val="375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lastRenderedPageBreak/>
              <w:t>Итого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169</w:t>
            </w:r>
          </w:p>
        </w:tc>
      </w:tr>
      <w:tr w:rsidR="00CC4BF6" w:rsidRPr="00CC4BF6" w:rsidTr="000D11BD">
        <w:trPr>
          <w:trHeight w:val="240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Часть, формируемая участниками образовательного процесса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_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_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4BF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4BF6">
              <w:rPr>
                <w:rFonts w:ascii="Times New Roman" w:hAnsi="Times New Roman" w:cs="Times New Roman"/>
                <w:b/>
                <w:sz w:val="20"/>
                <w:szCs w:val="20"/>
              </w:rPr>
              <w:t>на усиление предмета «Литера-турное чтение»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4BF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4BF6">
              <w:rPr>
                <w:rFonts w:ascii="Times New Roman" w:hAnsi="Times New Roman" w:cs="Times New Roman"/>
                <w:b/>
                <w:sz w:val="20"/>
                <w:szCs w:val="20"/>
              </w:rPr>
              <w:t>на усиление предмета «Литера-турное чтение»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4BF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  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4BF6">
              <w:rPr>
                <w:rFonts w:ascii="Times New Roman" w:hAnsi="Times New Roman" w:cs="Times New Roman"/>
                <w:b/>
                <w:sz w:val="20"/>
                <w:szCs w:val="20"/>
              </w:rPr>
              <w:t>на усиление предмета «Литера-турное чтение «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4BF6">
              <w:rPr>
                <w:rFonts w:ascii="Times New Roman" w:hAnsi="Times New Roman" w:cs="Times New Roman"/>
                <w:b/>
                <w:sz w:val="20"/>
                <w:szCs w:val="20"/>
              </w:rPr>
              <w:t>0,5 Внеклас-сное чтение по родной литера-туре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C4BF6">
              <w:rPr>
                <w:rFonts w:ascii="Times New Roman" w:hAnsi="Times New Roman" w:cs="Times New Roman"/>
                <w:b/>
                <w:sz w:val="20"/>
                <w:szCs w:val="20"/>
              </w:rPr>
              <w:t>0,5 Внеклас-сное чтение по родной литера-туре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CC4BF6" w:rsidRPr="00CC4BF6" w:rsidTr="000D11BD">
        <w:trPr>
          <w:trHeight w:val="412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 xml:space="preserve">Максимально допустимая недельная нагрузка 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26,5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26,5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173</w:t>
            </w:r>
          </w:p>
        </w:tc>
      </w:tr>
      <w:tr w:rsidR="00CC4BF6" w:rsidRPr="00CC4BF6" w:rsidTr="000D11BD">
        <w:trPr>
          <w:trHeight w:val="435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Внеурочная деятельность (кружки, секции, проектная деятельность и др.)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35</w:t>
            </w:r>
          </w:p>
        </w:tc>
      </w:tr>
      <w:tr w:rsidR="00CC4BF6" w:rsidRPr="00CC4BF6" w:rsidTr="000D11BD">
        <w:tc>
          <w:tcPr>
            <w:tcW w:w="3569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Спортивно-оздоровительное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«Ритмика и хореография»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CC4BF6" w:rsidRPr="00CC4BF6" w:rsidTr="000D11BD">
        <w:trPr>
          <w:trHeight w:val="576"/>
        </w:trPr>
        <w:tc>
          <w:tcPr>
            <w:tcW w:w="356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Духовно-нравственное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«Усэрэжъ ипшысалъ»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CC4BF6" w:rsidRPr="00CC4BF6" w:rsidTr="000D11BD">
        <w:trPr>
          <w:trHeight w:val="240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</w:rPr>
              <w:t>«Я – гражданин России»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CC4BF6" w:rsidRPr="00CC4BF6" w:rsidTr="000D11BD">
        <w:trPr>
          <w:trHeight w:val="600"/>
        </w:trPr>
        <w:tc>
          <w:tcPr>
            <w:tcW w:w="356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Социальное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«Школа общения»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CC4BF6" w:rsidRPr="00CC4BF6" w:rsidTr="000D11BD">
        <w:trPr>
          <w:trHeight w:val="168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</w:rPr>
              <w:t>«Я познаю мир»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CC4BF6" w:rsidRPr="00CC4BF6" w:rsidTr="000D11BD">
        <w:trPr>
          <w:trHeight w:val="372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«Безопасное детство»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C4BF6" w:rsidRPr="00CC4BF6" w:rsidTr="000D11BD">
        <w:trPr>
          <w:trHeight w:val="588"/>
        </w:trPr>
        <w:tc>
          <w:tcPr>
            <w:tcW w:w="356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Общеинтеллектуальное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«Хочу всё знать»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C4BF6" w:rsidRPr="00CC4BF6" w:rsidTr="000D11BD">
        <w:trPr>
          <w:trHeight w:val="348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</w:rPr>
              <w:t>«Чтение с увлечением»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3</w:t>
            </w:r>
          </w:p>
        </w:tc>
      </w:tr>
      <w:tr w:rsidR="00CC4BF6" w:rsidRPr="00CC4BF6" w:rsidTr="000D11BD">
        <w:trPr>
          <w:trHeight w:val="372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«Проба пера»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CC4BF6" w:rsidRPr="00CC4BF6" w:rsidTr="000D11BD">
        <w:trPr>
          <w:trHeight w:val="468"/>
        </w:trPr>
        <w:tc>
          <w:tcPr>
            <w:tcW w:w="3569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«Занимательная грамматика»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CC4BF6" w:rsidRPr="00CC4BF6" w:rsidTr="000D11BD">
        <w:trPr>
          <w:trHeight w:val="692"/>
        </w:trPr>
        <w:tc>
          <w:tcPr>
            <w:tcW w:w="3569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Общекультурное</w:t>
            </w: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Рукоделие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</w:rPr>
            </w:pPr>
            <w:r w:rsidRPr="00CC4BF6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00" w:type="dxa"/>
            <w:gridSpan w:val="2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</w:p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CC4BF6" w:rsidRPr="00CC4BF6" w:rsidTr="000D11BD">
        <w:tc>
          <w:tcPr>
            <w:tcW w:w="3569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Предельно допустимая нагрузка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72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26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08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31,5</w:t>
            </w:r>
          </w:p>
        </w:tc>
        <w:tc>
          <w:tcPr>
            <w:tcW w:w="900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31,5</w:t>
            </w:r>
          </w:p>
        </w:tc>
        <w:tc>
          <w:tcPr>
            <w:tcW w:w="900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BF6" w:rsidRPr="00CC4BF6" w:rsidRDefault="00CC4BF6" w:rsidP="000D11BD">
            <w:pPr>
              <w:rPr>
                <w:rFonts w:ascii="Times New Roman" w:hAnsi="Times New Roman" w:cs="Times New Roman"/>
                <w:b/>
              </w:rPr>
            </w:pPr>
            <w:r w:rsidRPr="00CC4BF6">
              <w:rPr>
                <w:rFonts w:ascii="Times New Roman" w:hAnsi="Times New Roman" w:cs="Times New Roman"/>
                <w:b/>
              </w:rPr>
              <w:t>208</w:t>
            </w:r>
          </w:p>
        </w:tc>
      </w:tr>
    </w:tbl>
    <w:p w:rsidR="00CC4BF6" w:rsidRPr="00090D9D" w:rsidRDefault="00CC4BF6" w:rsidP="00CC4BF6">
      <w:pPr>
        <w:rPr>
          <w:b/>
        </w:rPr>
      </w:pPr>
    </w:p>
    <w:p w:rsidR="00CC4BF6" w:rsidRPr="00CC4BF6" w:rsidRDefault="00CC4BF6" w:rsidP="00CC4BF6">
      <w:pPr>
        <w:pStyle w:val="12"/>
        <w:keepNext/>
        <w:keepLines/>
        <w:shd w:val="clear" w:color="auto" w:fill="auto"/>
        <w:tabs>
          <w:tab w:val="left" w:pos="1064"/>
        </w:tabs>
        <w:spacing w:after="0"/>
        <w:rPr>
          <w:sz w:val="2"/>
          <w:szCs w:val="2"/>
        </w:rPr>
        <w:sectPr w:rsidR="00CC4BF6" w:rsidRPr="00CC4BF6">
          <w:footerReference w:type="even" r:id="rId156"/>
          <w:footerReference w:type="default" r:id="rId157"/>
          <w:pgSz w:w="11900" w:h="16840"/>
          <w:pgMar w:top="1079" w:right="1143" w:bottom="1135" w:left="1047" w:header="0" w:footer="3" w:gutter="0"/>
          <w:cols w:space="720"/>
          <w:noEndnote/>
          <w:docGrid w:linePitch="360"/>
        </w:sectPr>
      </w:pPr>
    </w:p>
    <w:p w:rsidR="0086437A" w:rsidRPr="00534E75" w:rsidRDefault="00260A4F">
      <w:pPr>
        <w:pStyle w:val="12"/>
        <w:keepNext/>
        <w:keepLines/>
        <w:shd w:val="clear" w:color="auto" w:fill="auto"/>
        <w:spacing w:after="106"/>
        <w:jc w:val="center"/>
      </w:pPr>
      <w:bookmarkStart w:id="43" w:name="bookmark45"/>
      <w:r w:rsidRPr="00534E75">
        <w:rPr>
          <w:rStyle w:val="1a"/>
          <w:b/>
          <w:bCs/>
          <w:iCs/>
        </w:rPr>
        <w:lastRenderedPageBreak/>
        <w:t>3.1.3. ПЛАН ВНЕУРОЧНОЙ деятельности</w:t>
      </w:r>
      <w:bookmarkEnd w:id="43"/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Под внеурочной деятельностью понимается образовательная деятель</w:t>
      </w:r>
      <w:r>
        <w:softHyphen/>
        <w:t>ность, осуществляемая в формах, отличных от урочной, и направленная на дос</w:t>
      </w:r>
      <w:r>
        <w:softHyphen/>
        <w:t>тижение планируемых результатов освоения основной образовательной про</w:t>
      </w:r>
      <w:r>
        <w:softHyphen/>
        <w:t>граммы начального общего образования.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Цели организации внеурочной деятельности на ступени начального общего образования: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33"/>
        </w:tabs>
        <w:spacing w:before="0"/>
        <w:ind w:firstLine="740"/>
      </w:pPr>
      <w:r>
        <w:t xml:space="preserve">обеспечение соответствующей возрасту адаптации ребенка в </w:t>
      </w:r>
      <w:r w:rsidR="00534E75">
        <w:t>МБОУ СОШ №6</w:t>
      </w:r>
      <w:r>
        <w:t>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38"/>
        </w:tabs>
        <w:spacing w:before="0"/>
        <w:ind w:firstLine="740"/>
      </w:pPr>
      <w:r>
        <w:t>создание благоприятных условий для развития ребенка, учет его возрас</w:t>
      </w:r>
      <w:r>
        <w:softHyphen/>
        <w:t>тных и индивидуальных особенностей.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Внеурочная деятельность организуется по направлениям развития лично</w:t>
      </w:r>
      <w:r>
        <w:softHyphen/>
        <w:t>сти (спортивно-оздоровительное, духовно-нравственное, социальное, общеин</w:t>
      </w:r>
      <w:r>
        <w:softHyphen/>
        <w:t>теллектуальное, общекультурное).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Формы организации внеурочной деятельности, как и в целом образо</w:t>
      </w:r>
      <w:r>
        <w:softHyphen/>
        <w:t>вательной деятельности, в рамках реализации основной образовательной про</w:t>
      </w:r>
      <w:r>
        <w:softHyphen/>
        <w:t xml:space="preserve">граммы начального общего образования определяет </w:t>
      </w:r>
      <w:r w:rsidR="00534E75">
        <w:t xml:space="preserve">МБОУ СОШ №6. </w:t>
      </w:r>
      <w:r>
        <w:t>Содержание занятий, предусмотренных во вне</w:t>
      </w:r>
      <w:r>
        <w:softHyphen/>
        <w:t>урочной деятельности, осуществляется в таких формах как:</w:t>
      </w:r>
    </w:p>
    <w:p w:rsidR="0086437A" w:rsidRDefault="00260A4F">
      <w:pPr>
        <w:pStyle w:val="111"/>
        <w:numPr>
          <w:ilvl w:val="0"/>
          <w:numId w:val="92"/>
        </w:numPr>
        <w:shd w:val="clear" w:color="auto" w:fill="auto"/>
        <w:tabs>
          <w:tab w:val="left" w:pos="928"/>
        </w:tabs>
        <w:spacing w:before="0"/>
        <w:ind w:firstLine="740"/>
      </w:pPr>
      <w:r>
        <w:t>художественные, культурологические, филологические, хоровые сту</w:t>
      </w:r>
      <w:r>
        <w:softHyphen/>
        <w:t>дии;</w:t>
      </w:r>
    </w:p>
    <w:p w:rsidR="0086437A" w:rsidRDefault="00260A4F">
      <w:pPr>
        <w:pStyle w:val="111"/>
        <w:numPr>
          <w:ilvl w:val="0"/>
          <w:numId w:val="92"/>
        </w:numPr>
        <w:shd w:val="clear" w:color="auto" w:fill="auto"/>
        <w:tabs>
          <w:tab w:val="left" w:pos="958"/>
        </w:tabs>
        <w:spacing w:before="0"/>
        <w:ind w:firstLine="740"/>
      </w:pPr>
      <w:r>
        <w:t>сетевые сообщества;</w:t>
      </w:r>
    </w:p>
    <w:p w:rsidR="0086437A" w:rsidRDefault="00260A4F">
      <w:pPr>
        <w:pStyle w:val="111"/>
        <w:numPr>
          <w:ilvl w:val="0"/>
          <w:numId w:val="92"/>
        </w:numPr>
        <w:shd w:val="clear" w:color="auto" w:fill="auto"/>
        <w:tabs>
          <w:tab w:val="left" w:pos="958"/>
        </w:tabs>
        <w:spacing w:before="0"/>
        <w:ind w:firstLine="740"/>
      </w:pPr>
      <w:r>
        <w:t>школьные спортивные клубы и секции;</w:t>
      </w:r>
    </w:p>
    <w:p w:rsidR="0086437A" w:rsidRDefault="00260A4F">
      <w:pPr>
        <w:pStyle w:val="111"/>
        <w:numPr>
          <w:ilvl w:val="0"/>
          <w:numId w:val="92"/>
        </w:numPr>
        <w:shd w:val="clear" w:color="auto" w:fill="auto"/>
        <w:tabs>
          <w:tab w:val="left" w:pos="958"/>
        </w:tabs>
        <w:spacing w:before="0"/>
        <w:ind w:firstLine="740"/>
      </w:pPr>
      <w:r>
        <w:t>конференции, олимпиады;</w:t>
      </w:r>
    </w:p>
    <w:p w:rsidR="0086437A" w:rsidRDefault="00260A4F">
      <w:pPr>
        <w:pStyle w:val="111"/>
        <w:numPr>
          <w:ilvl w:val="0"/>
          <w:numId w:val="92"/>
        </w:numPr>
        <w:shd w:val="clear" w:color="auto" w:fill="auto"/>
        <w:tabs>
          <w:tab w:val="left" w:pos="958"/>
        </w:tabs>
        <w:spacing w:before="0"/>
        <w:ind w:firstLine="740"/>
      </w:pPr>
      <w:r>
        <w:t>военно-патриотические объединения;</w:t>
      </w:r>
    </w:p>
    <w:p w:rsidR="0086437A" w:rsidRDefault="00260A4F">
      <w:pPr>
        <w:pStyle w:val="111"/>
        <w:numPr>
          <w:ilvl w:val="0"/>
          <w:numId w:val="92"/>
        </w:numPr>
        <w:shd w:val="clear" w:color="auto" w:fill="auto"/>
        <w:tabs>
          <w:tab w:val="left" w:pos="958"/>
        </w:tabs>
        <w:spacing w:before="0"/>
        <w:ind w:firstLine="740"/>
      </w:pPr>
      <w:r>
        <w:t>экскурсии, соревнования, поисковые и научные исследования;</w:t>
      </w:r>
    </w:p>
    <w:p w:rsidR="0086437A" w:rsidRDefault="00260A4F">
      <w:pPr>
        <w:pStyle w:val="111"/>
        <w:numPr>
          <w:ilvl w:val="0"/>
          <w:numId w:val="92"/>
        </w:numPr>
        <w:shd w:val="clear" w:color="auto" w:fill="auto"/>
        <w:tabs>
          <w:tab w:val="left" w:pos="928"/>
        </w:tabs>
        <w:spacing w:before="0"/>
        <w:ind w:firstLine="740"/>
      </w:pPr>
      <w:r>
        <w:t>общественно полезные практики и другие формы на добровольной ос</w:t>
      </w:r>
      <w:r>
        <w:softHyphen/>
        <w:t>нове в соответствии с выбором участников образовательных отношений.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 xml:space="preserve">При организации внеурочной деятельности обучающихся </w:t>
      </w:r>
      <w:r w:rsidR="00534E75">
        <w:t xml:space="preserve">МБОУ СОШ №6 </w:t>
      </w:r>
      <w:r>
        <w:t>может использовать возможности орга</w:t>
      </w:r>
      <w:r>
        <w:softHyphen/>
        <w:t>низаций и учреждений дополнительного образования, культуры и спорта. В пе</w:t>
      </w:r>
      <w:r>
        <w:softHyphen/>
        <w:t>риод каникул для продолжения внеурочной деятельности могут использовать</w:t>
      </w:r>
      <w:r>
        <w:softHyphen/>
        <w:t>ся возможности специализированных лагерей, тематических лагерных смен, летних школ.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Время, отведенное на внеурочную деятельность, не учитывается при оп</w:t>
      </w:r>
      <w:r>
        <w:softHyphen/>
        <w:t>ределении максимально допустимой недельной нагрузки обучающихся и со</w:t>
      </w:r>
      <w:r>
        <w:softHyphen/>
        <w:t>ставляет не более 1350 часов за 4 года обучения.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В зависимости от возможностей</w:t>
      </w:r>
      <w:r w:rsidR="00534E75">
        <w:t xml:space="preserve"> МБОУ СОШ №6</w:t>
      </w:r>
      <w:r>
        <w:t>, особенностей окружающего социума внеурочная деятель</w:t>
      </w:r>
      <w:r>
        <w:softHyphen/>
        <w:t>ность осуществляется в сотрудничестве с другими организациями и с участием педагогов организации, осуществляющей образовательную деятельность (ком</w:t>
      </w:r>
      <w:r>
        <w:softHyphen/>
        <w:t>бинированная схема).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 xml:space="preserve">При организации внеурочной деятельности в </w:t>
      </w:r>
      <w:r w:rsidR="00534E75">
        <w:t xml:space="preserve">МБОУ СОШ №6 </w:t>
      </w:r>
      <w:r>
        <w:t>создаются условия для полноценного пребывания ребенка в школе в течение дня, обеспечивается содержательное единство учебной, воспитательной и развивающей деятельности в рамках основной об</w:t>
      </w:r>
      <w:r>
        <w:softHyphen/>
        <w:t xml:space="preserve">разовательной программы </w:t>
      </w:r>
      <w:r w:rsidR="00534E75">
        <w:t>МБОУ СОШ №6</w:t>
      </w:r>
      <w:r>
        <w:t>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 xml:space="preserve">В работе по организации внеурочной деятельности принимают участие все </w:t>
      </w:r>
      <w:r>
        <w:lastRenderedPageBreak/>
        <w:t xml:space="preserve">педагогические работники </w:t>
      </w:r>
      <w:r w:rsidR="00534E75">
        <w:t>МБОУ СОШ №6</w:t>
      </w:r>
      <w:r>
        <w:t>: учителя начальной школы, учителя- предметники, социальный педагог, педагоги-психологи, педагог-организатор, старший вожатый и др.).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Внеурочная деятельность тесно связана с дополнительным образованием детей в части создания условий для развития творческих интересов детей, включения их в художественную, техническую, спортивную и другую деятель</w:t>
      </w:r>
      <w:r>
        <w:softHyphen/>
        <w:t>ность. Связующим звеном между внеурочной деятельностью и дополнительным образованием детей выступают такие формы ее реализации, как факультативы, детские научные общества, экологические и военно-патриотические отряды и т. д.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Основное преимущество совместной организации внеурочной деятельно</w:t>
      </w:r>
      <w:r>
        <w:softHyphen/>
        <w:t>сти заключается в предоставлении широкого выбора занятий для ребенка на основе спектра направлений детских объединений по интересам, возможности свободного самоопределения ребенка, привлечения к осуществлению внеуроч</w:t>
      </w:r>
      <w:r>
        <w:softHyphen/>
        <w:t>ной деятельности квалифицированных специалистов, а также практико</w:t>
      </w:r>
      <w:r>
        <w:softHyphen/>
        <w:t>ориентированной и деятельностной основы организации образовательной дея</w:t>
      </w:r>
      <w:r>
        <w:softHyphen/>
        <w:t>тельности.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Координирующую роль в организации внеурочной деятельности выпол</w:t>
      </w:r>
      <w:r>
        <w:softHyphen/>
        <w:t>няет педагог-организатор и классный руководитель, которые взаимодействуют с педагогическими работниками, организуют систему отношений через разно</w:t>
      </w:r>
      <w:r>
        <w:softHyphen/>
        <w:t>образные формы воспитательной деятельности коллектива, в том числе через органы самоуправления, обеспечивают внеурочную деятельность обучающих</w:t>
      </w:r>
      <w:r>
        <w:softHyphen/>
        <w:t>ся в соответствии с их выбором.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 xml:space="preserve">План внеурочной деятельности формируется </w:t>
      </w:r>
      <w:r w:rsidR="00534E75">
        <w:t xml:space="preserve">МБОУ СОШ №6 </w:t>
      </w:r>
      <w:r>
        <w:t>в соответствии с образовательными запросами обучающихся и их родителей (законных представителей) и направлен в первую очередь на достижение обучающимися планируемых результатов освоения ос</w:t>
      </w:r>
      <w:r>
        <w:softHyphen/>
        <w:t>новной образовательной программы начального общего образования.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 xml:space="preserve">При взаимодействии </w:t>
      </w:r>
      <w:r w:rsidR="00534E75">
        <w:t>МБОУ СОШ №6</w:t>
      </w:r>
      <w:r>
        <w:t xml:space="preserve"> с другими организациями создаются общее программно-методическое пространство, рабочие программы курсов внеурочной деятельности, которые сориентированы на планируемые результаты освоения основной образовательной программы начального общего образования </w:t>
      </w:r>
      <w:r w:rsidR="00534E75">
        <w:t>МБОУ СОШ №6</w:t>
      </w:r>
      <w:r>
        <w:t>.</w:t>
      </w:r>
    </w:p>
    <w:p w:rsidR="00CD3099" w:rsidRDefault="00CD3099">
      <w:pPr>
        <w:pStyle w:val="111"/>
        <w:shd w:val="clear" w:color="auto" w:fill="auto"/>
        <w:spacing w:before="0" w:line="310" w:lineRule="exact"/>
        <w:ind w:firstLine="0"/>
        <w:jc w:val="center"/>
      </w:pPr>
    </w:p>
    <w:p w:rsidR="00CD3099" w:rsidRDefault="00CD3099">
      <w:pPr>
        <w:pStyle w:val="111"/>
        <w:shd w:val="clear" w:color="auto" w:fill="auto"/>
        <w:spacing w:before="0" w:line="310" w:lineRule="exact"/>
        <w:ind w:firstLine="0"/>
        <w:jc w:val="center"/>
      </w:pPr>
    </w:p>
    <w:p w:rsidR="00CD3099" w:rsidRDefault="00CD3099">
      <w:pPr>
        <w:pStyle w:val="111"/>
        <w:shd w:val="clear" w:color="auto" w:fill="auto"/>
        <w:spacing w:before="0" w:line="310" w:lineRule="exact"/>
        <w:ind w:firstLine="0"/>
        <w:jc w:val="center"/>
      </w:pPr>
    </w:p>
    <w:p w:rsidR="00CD3099" w:rsidRDefault="00CD3099">
      <w:pPr>
        <w:pStyle w:val="111"/>
        <w:shd w:val="clear" w:color="auto" w:fill="auto"/>
        <w:spacing w:before="0" w:line="310" w:lineRule="exact"/>
        <w:ind w:firstLine="0"/>
        <w:jc w:val="center"/>
      </w:pPr>
    </w:p>
    <w:p w:rsidR="00CD3099" w:rsidRDefault="00CD3099">
      <w:pPr>
        <w:pStyle w:val="111"/>
        <w:shd w:val="clear" w:color="auto" w:fill="auto"/>
        <w:spacing w:before="0" w:line="310" w:lineRule="exact"/>
        <w:ind w:firstLine="0"/>
        <w:jc w:val="center"/>
      </w:pPr>
    </w:p>
    <w:p w:rsidR="00CD3099" w:rsidRDefault="00CD3099">
      <w:pPr>
        <w:pStyle w:val="111"/>
        <w:shd w:val="clear" w:color="auto" w:fill="auto"/>
        <w:spacing w:before="0" w:line="310" w:lineRule="exact"/>
        <w:ind w:firstLine="0"/>
        <w:jc w:val="center"/>
      </w:pPr>
    </w:p>
    <w:p w:rsidR="00534E75" w:rsidRDefault="00534E75">
      <w:pPr>
        <w:pStyle w:val="111"/>
        <w:shd w:val="clear" w:color="auto" w:fill="auto"/>
        <w:spacing w:before="0" w:line="310" w:lineRule="exact"/>
        <w:ind w:firstLine="0"/>
        <w:jc w:val="center"/>
      </w:pPr>
    </w:p>
    <w:p w:rsidR="00534E75" w:rsidRDefault="00534E75">
      <w:pPr>
        <w:pStyle w:val="111"/>
        <w:shd w:val="clear" w:color="auto" w:fill="auto"/>
        <w:spacing w:before="0" w:line="310" w:lineRule="exact"/>
        <w:ind w:firstLine="0"/>
        <w:jc w:val="center"/>
      </w:pPr>
    </w:p>
    <w:p w:rsidR="00534E75" w:rsidRDefault="00534E75">
      <w:pPr>
        <w:pStyle w:val="111"/>
        <w:shd w:val="clear" w:color="auto" w:fill="auto"/>
        <w:spacing w:before="0" w:line="310" w:lineRule="exact"/>
        <w:ind w:firstLine="0"/>
        <w:jc w:val="center"/>
      </w:pPr>
    </w:p>
    <w:p w:rsidR="00534E75" w:rsidRDefault="00534E75">
      <w:pPr>
        <w:pStyle w:val="111"/>
        <w:shd w:val="clear" w:color="auto" w:fill="auto"/>
        <w:spacing w:before="0" w:line="310" w:lineRule="exact"/>
        <w:ind w:firstLine="0"/>
        <w:jc w:val="center"/>
      </w:pPr>
    </w:p>
    <w:p w:rsidR="00534E75" w:rsidRDefault="00534E75">
      <w:pPr>
        <w:pStyle w:val="111"/>
        <w:shd w:val="clear" w:color="auto" w:fill="auto"/>
        <w:spacing w:before="0" w:line="310" w:lineRule="exact"/>
        <w:ind w:firstLine="0"/>
        <w:jc w:val="center"/>
      </w:pPr>
    </w:p>
    <w:p w:rsidR="00534E75" w:rsidRDefault="00534E75">
      <w:pPr>
        <w:pStyle w:val="111"/>
        <w:shd w:val="clear" w:color="auto" w:fill="auto"/>
        <w:spacing w:before="0" w:line="310" w:lineRule="exact"/>
        <w:ind w:firstLine="0"/>
        <w:jc w:val="center"/>
      </w:pPr>
    </w:p>
    <w:p w:rsidR="00534E75" w:rsidRDefault="00534E75">
      <w:pPr>
        <w:pStyle w:val="111"/>
        <w:shd w:val="clear" w:color="auto" w:fill="auto"/>
        <w:spacing w:before="0" w:line="310" w:lineRule="exact"/>
        <w:ind w:firstLine="0"/>
        <w:jc w:val="center"/>
      </w:pPr>
    </w:p>
    <w:p w:rsidR="0086437A" w:rsidRDefault="00260A4F">
      <w:pPr>
        <w:pStyle w:val="111"/>
        <w:shd w:val="clear" w:color="auto" w:fill="auto"/>
        <w:spacing w:before="0" w:line="310" w:lineRule="exact"/>
        <w:ind w:firstLine="0"/>
        <w:jc w:val="center"/>
      </w:pPr>
      <w:r>
        <w:lastRenderedPageBreak/>
        <w:t>Направления, виды и формы внеурочной деятельности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03"/>
        <w:gridCol w:w="4090"/>
        <w:gridCol w:w="3581"/>
      </w:tblGrid>
      <w:tr w:rsidR="0086437A">
        <w:trPr>
          <w:trHeight w:hRule="exact" w:val="840"/>
          <w:jc w:val="center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Направления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внеурочной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деятельности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Виды внеурочной деятельности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Формы организации внеурочной деятельности</w:t>
            </w:r>
          </w:p>
        </w:tc>
      </w:tr>
      <w:tr w:rsidR="0086437A">
        <w:trPr>
          <w:trHeight w:hRule="exact" w:val="2496"/>
          <w:jc w:val="center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left"/>
            </w:pPr>
            <w:r>
              <w:rPr>
                <w:rStyle w:val="211pt"/>
              </w:rPr>
              <w:t>Спортивно</w:t>
            </w:r>
            <w:r>
              <w:rPr>
                <w:rStyle w:val="211pt"/>
              </w:rPr>
              <w:softHyphen/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left"/>
            </w:pPr>
            <w:r>
              <w:rPr>
                <w:rStyle w:val="211pt"/>
              </w:rPr>
              <w:t>оздоровительное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Игровая деятельность Спортивно-оздоровительная Туристско-краеведческая деятельность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Познавательная деятельность Досугово-развлекательная деятельность (досуговое общение) Туристско-краеведческая деятельность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Секции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Соревнования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Клубы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Экскурсии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Олимпиады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Военно-спортивные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Игры</w:t>
            </w:r>
          </w:p>
        </w:tc>
      </w:tr>
      <w:tr w:rsidR="0086437A">
        <w:trPr>
          <w:trHeight w:hRule="exact" w:val="3322"/>
          <w:jc w:val="center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left"/>
            </w:pPr>
            <w:r>
              <w:rPr>
                <w:rStyle w:val="211pt"/>
              </w:rPr>
              <w:t>Духовно</w:t>
            </w:r>
            <w:r>
              <w:rPr>
                <w:rStyle w:val="211pt"/>
              </w:rPr>
              <w:softHyphen/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left"/>
            </w:pPr>
            <w:r>
              <w:rPr>
                <w:rStyle w:val="211pt"/>
              </w:rPr>
              <w:t>нравственное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Игровая деятельность Проблемно-ценностное общение Художественное творчество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Кружки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Творческое объединение Поисковые операции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Концерты, спектакли, выставки Интеллектуальные игры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Круглый стол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Дискуссии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Конференции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Социальные пробы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Гражданские акции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Трудовой десант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Шефское движение</w:t>
            </w:r>
          </w:p>
        </w:tc>
      </w:tr>
      <w:tr w:rsidR="0086437A">
        <w:trPr>
          <w:trHeight w:hRule="exact" w:val="2496"/>
          <w:jc w:val="center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left"/>
            </w:pPr>
            <w:r>
              <w:rPr>
                <w:rStyle w:val="211pt"/>
              </w:rPr>
              <w:t>Социальное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Игровая деятельность Проблемно-ценностное общение Социальное творчество (социально преобразующая деятельность) Трудовая деятельность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КТД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Социальное творчество (социально преобразующая добровольческая деятельность)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Акции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Социально значимые проекты Социальные пробы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Кружки</w:t>
            </w:r>
          </w:p>
        </w:tc>
      </w:tr>
      <w:tr w:rsidR="0086437A">
        <w:trPr>
          <w:trHeight w:hRule="exact" w:val="2770"/>
          <w:jc w:val="center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left"/>
            </w:pPr>
            <w:r>
              <w:rPr>
                <w:rStyle w:val="211pt"/>
              </w:rPr>
              <w:t>Общеинтеллек</w:t>
            </w:r>
            <w:r>
              <w:rPr>
                <w:rStyle w:val="211pt"/>
              </w:rPr>
              <w:softHyphen/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left"/>
            </w:pPr>
            <w:r>
              <w:rPr>
                <w:rStyle w:val="211pt"/>
              </w:rPr>
              <w:t>туальное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left"/>
            </w:pPr>
            <w:r>
              <w:rPr>
                <w:rStyle w:val="211pt"/>
              </w:rPr>
              <w:t>Познавательная деятельность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left"/>
            </w:pPr>
            <w:r>
              <w:rPr>
                <w:rStyle w:val="211pt"/>
              </w:rPr>
              <w:t>Туристско-краеведческая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left"/>
            </w:pPr>
            <w:r>
              <w:rPr>
                <w:rStyle w:val="211pt"/>
              </w:rPr>
              <w:t>деятельность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left"/>
            </w:pPr>
            <w:r>
              <w:rPr>
                <w:rStyle w:val="211pt"/>
              </w:rPr>
              <w:t>Проблемно-ценностное общение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Школьные научные общества Соревнования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Исследовательские проекты Олимпиады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Поисковые и научные исследо</w:t>
            </w:r>
            <w:r>
              <w:rPr>
                <w:rStyle w:val="211pt"/>
              </w:rPr>
              <w:softHyphen/>
              <w:t>вания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Индивидуально-групповые за</w:t>
            </w:r>
            <w:r>
              <w:rPr>
                <w:rStyle w:val="211pt"/>
              </w:rPr>
              <w:softHyphen/>
              <w:t>нятия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Индивидуально-групповые кон</w:t>
            </w:r>
            <w:r>
              <w:rPr>
                <w:rStyle w:val="211pt"/>
              </w:rPr>
              <w:softHyphen/>
              <w:t>сультации и т. д.</w:t>
            </w:r>
          </w:p>
        </w:tc>
      </w:tr>
      <w:tr w:rsidR="0086437A">
        <w:trPr>
          <w:trHeight w:hRule="exact" w:val="1949"/>
          <w:jc w:val="center"/>
        </w:trPr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left"/>
            </w:pPr>
            <w:r>
              <w:rPr>
                <w:rStyle w:val="211pt"/>
              </w:rPr>
              <w:t>Общекультурное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Досугово-развлекательная деятельность (досуговое общение) Проблемно-ценностное общение Художественное творчество</w:t>
            </w:r>
          </w:p>
        </w:tc>
        <w:tc>
          <w:tcPr>
            <w:tcW w:w="3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Кружки художественного твор</w:t>
            </w:r>
            <w:r>
              <w:rPr>
                <w:rStyle w:val="211pt"/>
              </w:rPr>
              <w:softHyphen/>
              <w:t>чества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Экскурсии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Классные часы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pt"/>
              </w:rPr>
              <w:t>Концерты, спектакли, выставки Социальные проекты на основе художественной деятельности</w:t>
            </w: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  <w:sectPr w:rsidR="0086437A">
          <w:footerReference w:type="even" r:id="rId158"/>
          <w:footerReference w:type="default" r:id="rId159"/>
          <w:footerReference w:type="first" r:id="rId160"/>
          <w:pgSz w:w="11900" w:h="16840"/>
          <w:pgMar w:top="996" w:right="1015" w:bottom="1054" w:left="1011" w:header="0" w:footer="3" w:gutter="0"/>
          <w:cols w:space="720"/>
          <w:noEndnote/>
          <w:titlePg/>
          <w:docGrid w:linePitch="360"/>
        </w:sectPr>
      </w:pPr>
    </w:p>
    <w:p w:rsidR="0086437A" w:rsidRDefault="00260A4F">
      <w:pPr>
        <w:pStyle w:val="332"/>
        <w:keepNext/>
        <w:keepLines/>
        <w:shd w:val="clear" w:color="auto" w:fill="auto"/>
        <w:spacing w:after="0" w:line="331" w:lineRule="exact"/>
        <w:ind w:left="20"/>
      </w:pPr>
      <w:bookmarkStart w:id="44" w:name="bookmark46"/>
      <w:r>
        <w:lastRenderedPageBreak/>
        <w:t>Направления внеурочной деятельности и</w:t>
      </w:r>
      <w:r>
        <w:br/>
        <w:t>количество часов на их реализацию по классам</w:t>
      </w:r>
      <w:bookmarkEnd w:id="44"/>
    </w:p>
    <w:p w:rsidR="0086437A" w:rsidRDefault="00260A4F">
      <w:pPr>
        <w:pStyle w:val="108"/>
        <w:framePr w:w="9874" w:wrap="notBeside" w:vAnchor="text" w:hAnchor="text" w:xAlign="center" w:y="1"/>
        <w:shd w:val="clear" w:color="auto" w:fill="auto"/>
      </w:pPr>
      <w:r>
        <w:t>часов в неделю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104"/>
        <w:gridCol w:w="1277"/>
        <w:gridCol w:w="1195"/>
        <w:gridCol w:w="1642"/>
        <w:gridCol w:w="1570"/>
        <w:gridCol w:w="1694"/>
        <w:gridCol w:w="1392"/>
      </w:tblGrid>
      <w:tr w:rsidR="0086437A">
        <w:trPr>
          <w:trHeight w:hRule="exact" w:val="840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left="140" w:firstLine="0"/>
              <w:jc w:val="left"/>
            </w:pPr>
            <w:r>
              <w:rPr>
                <w:rStyle w:val="2Arial9pt"/>
              </w:rPr>
              <w:t>Духовно-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center"/>
            </w:pPr>
            <w:r>
              <w:rPr>
                <w:rStyle w:val="2Arial9pt"/>
              </w:rPr>
              <w:t>нравст</w:t>
            </w:r>
            <w:r>
              <w:rPr>
                <w:rStyle w:val="2Arial9pt"/>
              </w:rPr>
              <w:softHyphen/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center"/>
            </w:pPr>
            <w:r>
              <w:rPr>
                <w:rStyle w:val="2Arial9pt"/>
              </w:rPr>
              <w:t>венное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80" w:line="200" w:lineRule="exact"/>
              <w:ind w:left="260" w:firstLine="0"/>
              <w:jc w:val="left"/>
            </w:pPr>
            <w:r>
              <w:rPr>
                <w:rStyle w:val="2Arial9pt"/>
              </w:rPr>
              <w:t>Соци</w:t>
            </w:r>
            <w:r>
              <w:rPr>
                <w:rStyle w:val="2Arial9pt"/>
              </w:rPr>
              <w:softHyphen/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80" w:after="0" w:line="200" w:lineRule="exact"/>
              <w:ind w:firstLine="0"/>
              <w:jc w:val="center"/>
            </w:pPr>
            <w:r>
              <w:rPr>
                <w:rStyle w:val="2Arial9pt"/>
              </w:rPr>
              <w:t>альное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60" w:line="200" w:lineRule="exact"/>
              <w:ind w:left="160" w:firstLine="0"/>
              <w:jc w:val="left"/>
            </w:pPr>
            <w:r>
              <w:rPr>
                <w:rStyle w:val="2Arial9pt"/>
              </w:rPr>
              <w:t>Общеинтел</w:t>
            </w:r>
            <w:r>
              <w:rPr>
                <w:rStyle w:val="2Arial9pt"/>
              </w:rPr>
              <w:softHyphen/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60" w:after="0" w:line="200" w:lineRule="exact"/>
              <w:ind w:left="160" w:firstLine="0"/>
              <w:jc w:val="left"/>
            </w:pPr>
            <w:r>
              <w:rPr>
                <w:rStyle w:val="2Arial9pt"/>
              </w:rPr>
              <w:t>лектуальное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80" w:line="200" w:lineRule="exact"/>
              <w:ind w:left="180" w:firstLine="0"/>
              <w:jc w:val="left"/>
            </w:pPr>
            <w:r>
              <w:rPr>
                <w:rStyle w:val="2Arial9pt"/>
              </w:rPr>
              <w:t>Общекуль</w:t>
            </w:r>
            <w:r>
              <w:rPr>
                <w:rStyle w:val="2Arial9pt"/>
              </w:rPr>
              <w:softHyphen/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80" w:after="0" w:line="200" w:lineRule="exact"/>
              <w:ind w:firstLine="0"/>
              <w:jc w:val="center"/>
            </w:pPr>
            <w:r>
              <w:rPr>
                <w:rStyle w:val="2Arial9pt"/>
              </w:rPr>
              <w:t>турное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left="220" w:firstLine="0"/>
              <w:jc w:val="left"/>
            </w:pPr>
            <w:r>
              <w:rPr>
                <w:rStyle w:val="2Arial9pt"/>
              </w:rPr>
              <w:t>Спортивно-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center"/>
            </w:pPr>
            <w:r>
              <w:rPr>
                <w:rStyle w:val="2Arial9pt"/>
              </w:rPr>
              <w:t>оздорови</w:t>
            </w:r>
            <w:r>
              <w:rPr>
                <w:rStyle w:val="2Arial9pt"/>
              </w:rPr>
              <w:softHyphen/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center"/>
            </w:pPr>
            <w:r>
              <w:rPr>
                <w:rStyle w:val="2Arial9pt"/>
              </w:rPr>
              <w:t>тельное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right="180" w:firstLine="0"/>
              <w:jc w:val="right"/>
            </w:pPr>
            <w:r>
              <w:rPr>
                <w:rStyle w:val="2115pt0"/>
              </w:rPr>
              <w:t>Предельно допусти</w:t>
            </w:r>
            <w:r>
              <w:rPr>
                <w:rStyle w:val="2115pt0"/>
              </w:rPr>
              <w:softHyphen/>
              <w:t>мое время</w:t>
            </w:r>
          </w:p>
        </w:tc>
      </w:tr>
      <w:tr w:rsidR="0086437A">
        <w:trPr>
          <w:trHeight w:hRule="exact" w:val="288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00" w:lineRule="exact"/>
              <w:ind w:left="180" w:firstLine="0"/>
              <w:jc w:val="left"/>
            </w:pPr>
            <w:r>
              <w:rPr>
                <w:rStyle w:val="2Arial9pt"/>
              </w:rPr>
              <w:t>1 класс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Arial9pt"/>
              </w:rPr>
              <w:t>5</w:t>
            </w:r>
          </w:p>
        </w:tc>
      </w:tr>
      <w:tr w:rsidR="00534E75">
        <w:trPr>
          <w:trHeight w:hRule="exact" w:val="283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00" w:lineRule="exact"/>
              <w:ind w:left="180" w:firstLine="0"/>
              <w:jc w:val="left"/>
            </w:pPr>
            <w:r>
              <w:rPr>
                <w:rStyle w:val="2Arial9pt"/>
              </w:rPr>
              <w:t>2 класс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Arial9pt"/>
              </w:rPr>
              <w:t>5</w:t>
            </w:r>
          </w:p>
        </w:tc>
      </w:tr>
      <w:tr w:rsidR="00534E75">
        <w:trPr>
          <w:trHeight w:hRule="exact" w:val="288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00" w:lineRule="exact"/>
              <w:ind w:left="180" w:firstLine="0"/>
              <w:jc w:val="left"/>
            </w:pPr>
            <w:r>
              <w:rPr>
                <w:rStyle w:val="2Arial9pt"/>
              </w:rPr>
              <w:t>3 класс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Arial9pt"/>
              </w:rPr>
              <w:t>5</w:t>
            </w:r>
          </w:p>
        </w:tc>
      </w:tr>
      <w:tr w:rsidR="00534E75">
        <w:trPr>
          <w:trHeight w:hRule="exact" w:val="293"/>
          <w:jc w:val="center"/>
        </w:trPr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00" w:lineRule="exact"/>
              <w:ind w:left="180" w:firstLine="0"/>
              <w:jc w:val="left"/>
            </w:pPr>
            <w:r>
              <w:rPr>
                <w:rStyle w:val="2Arial9pt"/>
              </w:rPr>
              <w:t>4 класс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t>1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34E75" w:rsidRDefault="00534E75" w:rsidP="00534E75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Arial9pt"/>
              </w:rPr>
              <w:t>5</w:t>
            </w: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332"/>
        <w:keepNext/>
        <w:keepLines/>
        <w:shd w:val="clear" w:color="auto" w:fill="auto"/>
        <w:spacing w:before="366" w:after="116" w:line="307" w:lineRule="exact"/>
        <w:ind w:left="20"/>
      </w:pPr>
      <w:bookmarkStart w:id="45" w:name="bookmark47"/>
      <w:r>
        <w:t>СОДЕРЖАНИЕ И ФОРМЫ ОРГАНИЗАЦИИ</w:t>
      </w:r>
      <w:r>
        <w:br/>
        <w:t>ВНЕУРОЧНОЙ ДЕЯТЕЛЬНОСТИ</w:t>
      </w:r>
      <w:bookmarkEnd w:id="45"/>
    </w:p>
    <w:p w:rsidR="0086437A" w:rsidRDefault="00260A4F">
      <w:pPr>
        <w:pStyle w:val="111"/>
        <w:shd w:val="clear" w:color="auto" w:fill="auto"/>
        <w:spacing w:before="0" w:after="122" w:line="312" w:lineRule="exact"/>
        <w:ind w:firstLine="820"/>
      </w:pPr>
      <w:r>
        <w:t>Организация внеурочной деятельности школы состоит из программ кур</w:t>
      </w:r>
      <w:r>
        <w:softHyphen/>
        <w:t>сов, в рамках которых реализуется 5 направлений внеурочной деятельности: спортивно-оздоровительное, духовно-нравственное, общеинтеллектуальное, общекультурное, социальное.</w:t>
      </w:r>
    </w:p>
    <w:p w:rsidR="0086437A" w:rsidRDefault="00260A4F">
      <w:pPr>
        <w:pStyle w:val="332"/>
        <w:keepNext/>
        <w:keepLines/>
        <w:numPr>
          <w:ilvl w:val="0"/>
          <w:numId w:val="93"/>
        </w:numPr>
        <w:shd w:val="clear" w:color="auto" w:fill="auto"/>
        <w:tabs>
          <w:tab w:val="left" w:pos="1576"/>
        </w:tabs>
        <w:spacing w:after="122"/>
        <w:ind w:left="1220"/>
        <w:jc w:val="left"/>
      </w:pPr>
      <w:bookmarkStart w:id="46" w:name="bookmark48"/>
      <w:r>
        <w:t>СПОРТИВНО-ОЗДОРОВИТЕЛЬНОЕ НАПРАВЛЕНИЕ</w:t>
      </w:r>
      <w:bookmarkEnd w:id="46"/>
    </w:p>
    <w:p w:rsidR="0086437A" w:rsidRDefault="00260A4F">
      <w:pPr>
        <w:pStyle w:val="101"/>
        <w:shd w:val="clear" w:color="auto" w:fill="auto"/>
        <w:spacing w:before="0" w:after="0" w:line="307" w:lineRule="exact"/>
        <w:ind w:left="20"/>
      </w:pPr>
      <w:r>
        <w:t>Пояснительная записка</w:t>
      </w:r>
    </w:p>
    <w:p w:rsidR="0086437A" w:rsidRDefault="00260A4F">
      <w:pPr>
        <w:pStyle w:val="111"/>
        <w:shd w:val="clear" w:color="auto" w:fill="auto"/>
        <w:spacing w:before="0" w:line="307" w:lineRule="exact"/>
        <w:ind w:firstLine="820"/>
      </w:pPr>
      <w:r>
        <w:t>Исследования последних лет показывают, что около 25 - 30% детей, по</w:t>
      </w:r>
      <w:r>
        <w:softHyphen/>
        <w:t>ступающих в 1 класс, имеют те или иные отклонения в состоянии здоровья. За период обучения в школе число здоровых детей уменьшается. Поэтому проблема здоровья детей - всегда актуальна. Именно внеурочная работа в состоянии сде</w:t>
      </w:r>
      <w:r>
        <w:softHyphen/>
        <w:t>лать для полноценного здоровья современного ученика больше, чем врач.</w:t>
      </w:r>
    </w:p>
    <w:p w:rsidR="0086437A" w:rsidRDefault="00260A4F">
      <w:pPr>
        <w:pStyle w:val="101"/>
        <w:shd w:val="clear" w:color="auto" w:fill="auto"/>
        <w:spacing w:before="0" w:after="0" w:line="307" w:lineRule="exact"/>
        <w:ind w:firstLine="820"/>
        <w:jc w:val="both"/>
      </w:pPr>
      <w:r>
        <w:t>Цель: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71"/>
        </w:tabs>
        <w:spacing w:before="0" w:line="307" w:lineRule="exact"/>
        <w:ind w:firstLine="820"/>
      </w:pPr>
      <w:r>
        <w:t>воспитание осознанной потребности в здоровом образе жизни,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71"/>
        </w:tabs>
        <w:spacing w:before="0" w:line="307" w:lineRule="exact"/>
        <w:ind w:firstLine="820"/>
      </w:pPr>
      <w:r>
        <w:t>формирование и развитие здоровьесберегающей культуры.</w:t>
      </w:r>
    </w:p>
    <w:p w:rsidR="0086437A" w:rsidRDefault="00260A4F">
      <w:pPr>
        <w:pStyle w:val="101"/>
        <w:shd w:val="clear" w:color="auto" w:fill="auto"/>
        <w:spacing w:before="0" w:after="0" w:line="307" w:lineRule="exact"/>
        <w:ind w:firstLine="820"/>
        <w:jc w:val="both"/>
      </w:pPr>
      <w:r>
        <w:t>Задачи: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71"/>
        </w:tabs>
        <w:spacing w:before="0" w:line="317" w:lineRule="exact"/>
        <w:ind w:firstLine="820"/>
      </w:pPr>
      <w:r>
        <w:t>всестороннее гармоническое развитие личности учащихся,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71"/>
        </w:tabs>
        <w:spacing w:before="0" w:line="317" w:lineRule="exact"/>
        <w:ind w:firstLine="820"/>
      </w:pPr>
      <w:r>
        <w:t>формирование физически здорового человека,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71"/>
        </w:tabs>
        <w:spacing w:before="0" w:line="317" w:lineRule="exact"/>
        <w:ind w:firstLine="820"/>
      </w:pPr>
      <w:r>
        <w:t>формирование мотивации к сохранению и укреплению здоровья.</w:t>
      </w:r>
    </w:p>
    <w:p w:rsidR="0086437A" w:rsidRDefault="00260A4F">
      <w:pPr>
        <w:pStyle w:val="111"/>
        <w:shd w:val="clear" w:color="auto" w:fill="auto"/>
        <w:spacing w:before="0" w:line="317" w:lineRule="exact"/>
        <w:ind w:firstLine="820"/>
      </w:pPr>
      <w:r>
        <w:rPr>
          <w:rStyle w:val="113"/>
        </w:rPr>
        <w:t>Форма работы:</w:t>
      </w:r>
      <w:r>
        <w:t xml:space="preserve"> спортивные кружки, секции, экскурсии, занятия в специ</w:t>
      </w:r>
      <w:r>
        <w:softHyphen/>
        <w:t>альном помещении, на свежем воздухе, беседы, соревнования, игры, спортив</w:t>
      </w:r>
      <w:r>
        <w:softHyphen/>
        <w:t>ные игры развивающего характера.</w:t>
      </w:r>
    </w:p>
    <w:p w:rsidR="0086437A" w:rsidRDefault="00260A4F">
      <w:pPr>
        <w:pStyle w:val="111"/>
        <w:shd w:val="clear" w:color="auto" w:fill="auto"/>
        <w:spacing w:before="0" w:line="317" w:lineRule="exact"/>
        <w:ind w:firstLine="820"/>
      </w:pPr>
      <w:r>
        <w:rPr>
          <w:rStyle w:val="113"/>
        </w:rPr>
        <w:t>Проекты:</w:t>
      </w:r>
      <w:r>
        <w:t xml:space="preserve"> «Секреты правильного питания», «Ступеньки здоровья», «Здоровьесберегающие пятиминутки», «Солнце, воздух и вода - наши лучшие друзья», «Вода и жизнь», «В здоровом теле - здоровый дух»</w:t>
      </w:r>
    </w:p>
    <w:p w:rsidR="0086437A" w:rsidRDefault="00260A4F">
      <w:pPr>
        <w:pStyle w:val="101"/>
        <w:shd w:val="clear" w:color="auto" w:fill="auto"/>
        <w:spacing w:before="0" w:after="0" w:line="317" w:lineRule="exact"/>
        <w:ind w:firstLine="820"/>
        <w:jc w:val="both"/>
      </w:pPr>
      <w:r>
        <w:t>Форма подведения итогов</w:t>
      </w:r>
    </w:p>
    <w:p w:rsidR="0086437A" w:rsidRDefault="00260A4F">
      <w:pPr>
        <w:pStyle w:val="111"/>
        <w:shd w:val="clear" w:color="auto" w:fill="auto"/>
        <w:spacing w:before="0" w:line="317" w:lineRule="exact"/>
        <w:ind w:firstLine="820"/>
      </w:pPr>
      <w:r>
        <w:t>Соревнования, конкурсы, оформление альбомов об известных спортсме</w:t>
      </w:r>
      <w:r>
        <w:softHyphen/>
        <w:t xml:space="preserve">нах </w:t>
      </w:r>
      <w:r w:rsidR="00534E75">
        <w:t>Хатажукаевского сельского поселения</w:t>
      </w:r>
      <w:r>
        <w:t xml:space="preserve">, </w:t>
      </w:r>
      <w:r w:rsidR="003C1583">
        <w:t>Шовгеновского</w:t>
      </w:r>
      <w:r>
        <w:t xml:space="preserve"> района, Республики Адыгея, страны, прове</w:t>
      </w:r>
      <w:r>
        <w:softHyphen/>
        <w:t>дение малых спартакиад, организация походов с родителями, конференции с презентациями проектов об игровой культуре, об истории происхождения ви</w:t>
      </w:r>
      <w:r>
        <w:softHyphen/>
        <w:t>дов спорта и организации Олимпийских игр, оформление стендов, мониторинг достижений.</w:t>
      </w:r>
    </w:p>
    <w:p w:rsidR="003C1583" w:rsidRDefault="00260A4F">
      <w:pPr>
        <w:pStyle w:val="332"/>
        <w:keepNext/>
        <w:keepLines/>
        <w:numPr>
          <w:ilvl w:val="0"/>
          <w:numId w:val="93"/>
        </w:numPr>
        <w:shd w:val="clear" w:color="auto" w:fill="auto"/>
        <w:tabs>
          <w:tab w:val="left" w:pos="1887"/>
        </w:tabs>
        <w:spacing w:after="0" w:line="451" w:lineRule="exact"/>
        <w:ind w:left="3320" w:hanging="1820"/>
        <w:jc w:val="left"/>
      </w:pPr>
      <w:bookmarkStart w:id="47" w:name="bookmark49"/>
      <w:r>
        <w:lastRenderedPageBreak/>
        <w:t xml:space="preserve">ОБЩЕИНТЕЛЛЕКТУАЛЬНОЕ НАПРАВЛЕНИЕ </w:t>
      </w:r>
    </w:p>
    <w:p w:rsidR="0086437A" w:rsidRPr="003C1583" w:rsidRDefault="00260A4F" w:rsidP="003C1583">
      <w:pPr>
        <w:pStyle w:val="332"/>
        <w:keepNext/>
        <w:keepLines/>
        <w:shd w:val="clear" w:color="auto" w:fill="auto"/>
        <w:tabs>
          <w:tab w:val="left" w:pos="1887"/>
        </w:tabs>
        <w:spacing w:after="0" w:line="451" w:lineRule="exact"/>
        <w:ind w:left="3320"/>
        <w:jc w:val="left"/>
      </w:pPr>
      <w:r w:rsidRPr="003C1583">
        <w:rPr>
          <w:rStyle w:val="3311pt"/>
          <w:sz w:val="28"/>
          <w:szCs w:val="28"/>
        </w:rPr>
        <w:t>Пояснительная записка</w:t>
      </w:r>
      <w:bookmarkEnd w:id="47"/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Общемировые изменения справедливо потребовали от системы образова</w:t>
      </w:r>
      <w:r>
        <w:softHyphen/>
        <w:t>ния смены курса научной парадигмы в сторону формирования мобильной, творческой и самостоятельной личности.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Решение проблемы развития творческого потенциала младших школьни</w:t>
      </w:r>
      <w:r>
        <w:softHyphen/>
        <w:t>ков означает организацию их деятельности, всецело направленную на самостоя</w:t>
      </w:r>
      <w:r>
        <w:softHyphen/>
        <w:t>тельное открытие нового, будь то знания или алгоритм их приобретения. Одним из главных факторов развития современной личности младшего школьника ста</w:t>
      </w:r>
      <w:r>
        <w:softHyphen/>
        <w:t>новится именно познавательная творческая деятельность самого ребёнка.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Программы курсов по общеинтеллектуальному направлению внеурочной деятельности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учитывают возрастные особенности мыслительной деятельности;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основываются на базовом стандарте;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служат для углубления и получения новых знаний;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78"/>
        </w:tabs>
        <w:spacing w:before="0"/>
        <w:ind w:firstLine="740"/>
      </w:pPr>
      <w:r>
        <w:t>способствуют формированию научного мышления, которое отличается системностью, гибкостью, креативностью;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содействуют формированию научного мировоззрения;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стимулируют познавательную активность;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развивают творческий потенциал учащихся.</w:t>
      </w:r>
    </w:p>
    <w:p w:rsidR="0086437A" w:rsidRDefault="00260A4F">
      <w:pPr>
        <w:pStyle w:val="121"/>
        <w:shd w:val="clear" w:color="auto" w:fill="auto"/>
        <w:ind w:firstLine="740"/>
      </w:pPr>
      <w:r>
        <w:t>Цель: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формирование целостного отношения к знаниям, процессу познания.</w:t>
      </w:r>
    </w:p>
    <w:p w:rsidR="0086437A" w:rsidRDefault="00260A4F">
      <w:pPr>
        <w:pStyle w:val="121"/>
        <w:shd w:val="clear" w:color="auto" w:fill="auto"/>
        <w:ind w:firstLine="740"/>
      </w:pPr>
      <w:r>
        <w:t>Задачи: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обогащение запаса учащихся научными понятиями и законами;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82"/>
        </w:tabs>
        <w:spacing w:before="0"/>
        <w:ind w:firstLine="740"/>
      </w:pPr>
      <w:r>
        <w:t>способствование формированию мировоззрения, функциональной гра</w:t>
      </w:r>
      <w:r>
        <w:softHyphen/>
        <w:t>мотности.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rPr>
          <w:rStyle w:val="1111pt2"/>
        </w:rPr>
        <w:t>Форма работы:</w:t>
      </w:r>
      <w:r>
        <w:rPr>
          <w:rStyle w:val="1110pt"/>
        </w:rPr>
        <w:t xml:space="preserve"> </w:t>
      </w:r>
      <w:r>
        <w:t>кружки, экскурсии, походы, лабораторные работы, кон</w:t>
      </w:r>
      <w:r>
        <w:softHyphen/>
        <w:t>курсы рисунков, стихов, рассказов, сочинений, беседы, решение занимательных задач, ребусов, кроссвордов, головоломок.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rPr>
          <w:rStyle w:val="1111pt2"/>
        </w:rPr>
        <w:t>Проекты:</w:t>
      </w:r>
      <w:r>
        <w:rPr>
          <w:rStyle w:val="1110pt"/>
        </w:rPr>
        <w:t xml:space="preserve"> </w:t>
      </w:r>
      <w:r>
        <w:t>«</w:t>
      </w:r>
      <w:r w:rsidR="003C1583">
        <w:t>Составляем орфографический словарь</w:t>
      </w:r>
      <w:r>
        <w:t>»</w:t>
      </w:r>
      <w:r w:rsidR="003C1583">
        <w:t>, «Живая азбука», «Адыгэ пшысэхэр»</w:t>
      </w:r>
      <w:r>
        <w:t>.</w:t>
      </w:r>
    </w:p>
    <w:p w:rsidR="0086437A" w:rsidRDefault="00260A4F">
      <w:pPr>
        <w:pStyle w:val="121"/>
        <w:shd w:val="clear" w:color="auto" w:fill="auto"/>
        <w:ind w:firstLine="740"/>
      </w:pPr>
      <w:r>
        <w:t>Форма подведения итогов</w:t>
      </w:r>
    </w:p>
    <w:p w:rsidR="0086437A" w:rsidRDefault="00260A4F">
      <w:pPr>
        <w:pStyle w:val="111"/>
        <w:shd w:val="clear" w:color="auto" w:fill="auto"/>
        <w:spacing w:before="0" w:after="17"/>
        <w:ind w:right="380" w:firstLine="740"/>
      </w:pPr>
      <w:r>
        <w:t>Решение нестандартных задач, конкурсы интеллектуального характера. Участие в конкурсах и конференциях, создание презентаций, выступления на конференциях, презентации своих творческих работ, выставка проектов.</w:t>
      </w:r>
    </w:p>
    <w:p w:rsidR="0086437A" w:rsidRPr="003C1583" w:rsidRDefault="00260A4F">
      <w:pPr>
        <w:pStyle w:val="332"/>
        <w:keepNext/>
        <w:keepLines/>
        <w:numPr>
          <w:ilvl w:val="0"/>
          <w:numId w:val="93"/>
        </w:numPr>
        <w:shd w:val="clear" w:color="auto" w:fill="auto"/>
        <w:tabs>
          <w:tab w:val="left" w:pos="2507"/>
        </w:tabs>
        <w:spacing w:after="0" w:line="451" w:lineRule="exact"/>
        <w:ind w:left="3320" w:right="2140" w:hanging="1200"/>
        <w:jc w:val="left"/>
      </w:pPr>
      <w:bookmarkStart w:id="48" w:name="bookmark50"/>
      <w:r>
        <w:t xml:space="preserve">ОБЩЕКУЛЬТУРНОЕ НАПРАВЛЕНИЕ </w:t>
      </w:r>
      <w:r w:rsidRPr="003C1583">
        <w:rPr>
          <w:rStyle w:val="3311pt"/>
          <w:sz w:val="28"/>
          <w:szCs w:val="28"/>
        </w:rPr>
        <w:t>Пояснительная записка</w:t>
      </w:r>
      <w:bookmarkEnd w:id="48"/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Необходимым условием формирования современного гармонически раз</w:t>
      </w:r>
      <w:r>
        <w:softHyphen/>
        <w:t>витого человека являются: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богатство его внутренней духовной культуры,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интеллектуальная и эмоциональная свобода,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высокий нравственный потенциал и эстетический вкус.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Возникающий дефицит эмоционально-ценностного отношения к миру,</w:t>
      </w:r>
    </w:p>
    <w:p w:rsidR="0086437A" w:rsidRDefault="00260A4F">
      <w:pPr>
        <w:pStyle w:val="111"/>
        <w:shd w:val="clear" w:color="auto" w:fill="auto"/>
        <w:spacing w:before="0"/>
        <w:ind w:firstLine="0"/>
      </w:pPr>
      <w:r>
        <w:t>образного мышления приводит к грубости, примитивности жизненных ориен</w:t>
      </w:r>
      <w:r>
        <w:softHyphen/>
      </w:r>
      <w:r>
        <w:lastRenderedPageBreak/>
        <w:t>таций. Не рекламы и боевики по телевидению и не компьютерные военные иг</w:t>
      </w:r>
      <w:r>
        <w:softHyphen/>
        <w:t>ры должны оказывать воздействие на чувство учащихся, а встречи с прекрас</w:t>
      </w:r>
      <w:r>
        <w:softHyphen/>
        <w:t>ным: картиной, словом, песней, традициями и обычаями своего народа, с при</w:t>
      </w:r>
      <w:r>
        <w:softHyphen/>
        <w:t>родой, способными заворожить их.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rPr>
          <w:rStyle w:val="113"/>
        </w:rPr>
        <w:t>Мир музыки</w:t>
      </w:r>
      <w:r>
        <w:t xml:space="preserve"> благодаря своей глубокой философской обобщённости и ху</w:t>
      </w:r>
      <w:r>
        <w:softHyphen/>
        <w:t>дожественной ценности: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74"/>
        </w:tabs>
        <w:spacing w:before="0"/>
        <w:ind w:firstLine="740"/>
      </w:pPr>
      <w:r>
        <w:t>решает практические, нравственные проблемы, которые возникают пе</w:t>
      </w:r>
      <w:r>
        <w:softHyphen/>
        <w:t>ред человеком в жизни;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94"/>
        </w:tabs>
        <w:spacing w:before="0"/>
        <w:ind w:firstLine="740"/>
      </w:pPr>
      <w:r>
        <w:t>формирует моральные убеждения.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 xml:space="preserve">Несмотря на другие средства передачи информации, </w:t>
      </w:r>
      <w:r>
        <w:rPr>
          <w:rStyle w:val="113"/>
        </w:rPr>
        <w:t xml:space="preserve">живое слово учителя </w:t>
      </w:r>
      <w:r>
        <w:t>сохраняет свою значимость для современного школьника.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40"/>
        <w:jc w:val="both"/>
      </w:pPr>
      <w:r>
        <w:rPr>
          <w:rStyle w:val="102"/>
        </w:rPr>
        <w:t xml:space="preserve">Программа кружков </w:t>
      </w:r>
      <w:r>
        <w:t>изобразительного и декоративно-прикладного искус</w:t>
      </w:r>
      <w:r>
        <w:softHyphen/>
        <w:t>ства: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59"/>
        </w:tabs>
        <w:spacing w:before="0"/>
        <w:ind w:firstLine="740"/>
      </w:pPr>
      <w:r>
        <w:t>расширяет знания учащихся в области декоративно-прикладного и изо</w:t>
      </w:r>
      <w:r>
        <w:softHyphen/>
        <w:t>бразительного искусства;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74"/>
        </w:tabs>
        <w:spacing w:before="0"/>
        <w:ind w:firstLine="740"/>
      </w:pPr>
      <w:r>
        <w:t>даёт возможность профессионально овладеть навыками лепки, конст</w:t>
      </w:r>
      <w:r>
        <w:softHyphen/>
        <w:t>руирования, работы с различными материалами, навыками рисунка;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94"/>
        </w:tabs>
        <w:spacing w:before="0"/>
        <w:ind w:firstLine="740"/>
      </w:pPr>
      <w:r>
        <w:t>развивает творческие способности;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94"/>
        </w:tabs>
        <w:spacing w:before="0"/>
        <w:ind w:firstLine="740"/>
      </w:pPr>
      <w:r>
        <w:t>воспитывает художественно-эстетический вкус.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rPr>
          <w:rStyle w:val="113"/>
        </w:rPr>
        <w:t>Экологическое воспитание</w:t>
      </w:r>
      <w:r>
        <w:t xml:space="preserve"> личности младшего школьника является важ</w:t>
      </w:r>
      <w:r>
        <w:softHyphen/>
        <w:t>нейшей частью его мировоззренческой подготовки. Главной целью экологиче</w:t>
      </w:r>
      <w:r>
        <w:softHyphen/>
        <w:t>ского воспитания является формирование личности, характеризующейся разви</w:t>
      </w:r>
      <w:r>
        <w:softHyphen/>
        <w:t>тым экологическим сознанием и культурой.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40"/>
        <w:jc w:val="both"/>
      </w:pPr>
      <w:r>
        <w:t>Цель: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69"/>
        </w:tabs>
        <w:spacing w:before="0"/>
        <w:ind w:firstLine="740"/>
      </w:pPr>
      <w:r>
        <w:t>развивать эмоционально-образное и художественно-творческое мышле</w:t>
      </w:r>
      <w:r>
        <w:softHyphen/>
        <w:t>ние, позволяющее учащемуся ощущать свою принадлежность к национальной культуре,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94"/>
        </w:tabs>
        <w:spacing w:before="0"/>
        <w:ind w:firstLine="740"/>
      </w:pPr>
      <w:r>
        <w:t>повышать чувство личной самодостаточности;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69"/>
        </w:tabs>
        <w:spacing w:before="0"/>
        <w:ind w:firstLine="740"/>
      </w:pPr>
      <w:r>
        <w:t>учить создавать атмосферу творческого сотрудничества, взаимодейст</w:t>
      </w:r>
      <w:r>
        <w:softHyphen/>
        <w:t>вия, при выполнении творческих работ в кружках;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40"/>
        <w:jc w:val="both"/>
      </w:pPr>
      <w:r>
        <w:t>Задачи: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74"/>
        </w:tabs>
        <w:spacing w:before="0"/>
        <w:ind w:firstLine="740"/>
      </w:pPr>
      <w:r>
        <w:t>развитие эмоциональной сферы ребенка, чувства прекрасного, творче</w:t>
      </w:r>
      <w:r>
        <w:softHyphen/>
        <w:t>ских способностей, формирование коммуникативной и общекультурной компе</w:t>
      </w:r>
      <w:r>
        <w:softHyphen/>
        <w:t>тенций;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83"/>
        </w:tabs>
        <w:spacing w:before="0"/>
        <w:ind w:firstLine="740"/>
      </w:pPr>
      <w:r>
        <w:t>овладение учащимися навыками продуктивной индивидуальной и кол</w:t>
      </w:r>
      <w:r>
        <w:softHyphen/>
        <w:t>лективной деятельности;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94"/>
        </w:tabs>
        <w:spacing w:before="0"/>
        <w:ind w:firstLine="740"/>
      </w:pPr>
      <w:r>
        <w:t>овладение навыками межличностного общения;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94"/>
        </w:tabs>
        <w:spacing w:before="0"/>
        <w:ind w:firstLine="740"/>
      </w:pPr>
      <w:r>
        <w:t>формирование интереса к творческим профессиям.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rPr>
          <w:rStyle w:val="113"/>
        </w:rPr>
        <w:t>Форма работы:</w:t>
      </w:r>
      <w:r>
        <w:t xml:space="preserve"> кружки и объединения.</w:t>
      </w:r>
    </w:p>
    <w:p w:rsidR="0086437A" w:rsidRDefault="00260A4F">
      <w:pPr>
        <w:pStyle w:val="101"/>
        <w:shd w:val="clear" w:color="auto" w:fill="auto"/>
        <w:spacing w:before="0" w:after="0" w:line="317" w:lineRule="exact"/>
        <w:ind w:firstLine="740"/>
        <w:jc w:val="both"/>
      </w:pPr>
      <w:r>
        <w:t>Форма подведения итогов</w:t>
      </w:r>
    </w:p>
    <w:p w:rsidR="0086437A" w:rsidRDefault="00260A4F">
      <w:pPr>
        <w:pStyle w:val="111"/>
        <w:shd w:val="clear" w:color="auto" w:fill="auto"/>
        <w:spacing w:before="0" w:after="17" w:line="317" w:lineRule="exact"/>
        <w:ind w:firstLine="740"/>
      </w:pPr>
      <w:r>
        <w:t>Концерты, выставка творческих работ, тематических рисунков, театрали</w:t>
      </w:r>
      <w:r>
        <w:softHyphen/>
        <w:t>зованное выступление, инсценировки, оформление альбомов, тематических па</w:t>
      </w:r>
      <w:r>
        <w:softHyphen/>
        <w:t>пок, выпуск рукописных сборников с творческими работами учащихся, связь с СМИ, создание творческих проектов.</w:t>
      </w:r>
    </w:p>
    <w:p w:rsidR="0086437A" w:rsidRDefault="00260A4F">
      <w:pPr>
        <w:pStyle w:val="332"/>
        <w:keepNext/>
        <w:keepLines/>
        <w:numPr>
          <w:ilvl w:val="0"/>
          <w:numId w:val="93"/>
        </w:numPr>
        <w:shd w:val="clear" w:color="auto" w:fill="auto"/>
        <w:tabs>
          <w:tab w:val="left" w:pos="2922"/>
        </w:tabs>
        <w:spacing w:after="0" w:line="446" w:lineRule="exact"/>
        <w:ind w:left="3320" w:right="2560" w:hanging="780"/>
        <w:jc w:val="left"/>
      </w:pPr>
      <w:bookmarkStart w:id="49" w:name="bookmark51"/>
      <w:r>
        <w:lastRenderedPageBreak/>
        <w:t xml:space="preserve">СОЦИАЛЬНОЕ НАПРАВЛЕНИЕ </w:t>
      </w:r>
      <w:r>
        <w:rPr>
          <w:rStyle w:val="333"/>
        </w:rPr>
        <w:t>Пояснительная записка</w:t>
      </w:r>
      <w:bookmarkEnd w:id="49"/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Внеурочная работа по направлению социальной деятельности: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78"/>
        </w:tabs>
        <w:spacing w:before="0"/>
        <w:ind w:firstLine="740"/>
      </w:pPr>
      <w:r>
        <w:t>обеспечивает выработку чувства ответственности и уверенности в своих силах;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способствует социализации младшего школьника;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акцентирует внимание на ценностях семьи, родного дома, малой родины.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В программах курсов по данному направлению предусмотрено выполне</w:t>
      </w:r>
      <w:r>
        <w:softHyphen/>
        <w:t>ние школьниками творческих и проектных работ.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Занятия, разработанные в соответствии с данной программой, предпола</w:t>
      </w:r>
      <w:r>
        <w:softHyphen/>
        <w:t>гают привлечение родителей, работников учреждений культуры и др. Курсы помогают ученику: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адаптироваться в новом школьном мире;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проявить свою индивидуальность;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сформировать новое отношение к себе, своему характеру, способностям.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40"/>
        <w:jc w:val="both"/>
      </w:pPr>
      <w:r>
        <w:t>Цель: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82"/>
        </w:tabs>
        <w:spacing w:before="0"/>
        <w:ind w:firstLine="740"/>
      </w:pPr>
      <w:r>
        <w:t>формирование и развитие у обучающихся чувства принадлежности к обществу, в котором они живут, умения заявлять и отстаивать свою точку зре</w:t>
      </w:r>
      <w:r>
        <w:softHyphen/>
        <w:t>ния;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78"/>
        </w:tabs>
        <w:spacing w:before="0"/>
        <w:ind w:firstLine="740"/>
      </w:pPr>
      <w:r>
        <w:t>развитие любознательности, познавательных интересов, творческих способностей;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87"/>
        </w:tabs>
        <w:spacing w:before="0"/>
        <w:ind w:firstLine="740"/>
      </w:pPr>
      <w:r>
        <w:t>помощь детям в адекватном выражении своего “Я”, воспитание патрио</w:t>
      </w:r>
      <w:r>
        <w:softHyphen/>
        <w:t>тических качеств личности в соответствии с моделью «Гражданина - патриота России».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40"/>
        <w:jc w:val="both"/>
      </w:pPr>
      <w:r>
        <w:t>Задачи: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воспитание бережного отношения к окружающей среде;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выработка чувства ответственности и уверенности в своих силах;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формирование нравственной культуры учащихся;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82"/>
        </w:tabs>
        <w:spacing w:before="0"/>
        <w:ind w:firstLine="740"/>
      </w:pPr>
      <w:r>
        <w:t>развитие коммуникативных умений, доброты и взаимопонимания в се</w:t>
      </w:r>
      <w:r>
        <w:softHyphen/>
        <w:t>мье;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создание условий для сохранения и укрепления здоровья детей;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87"/>
        </w:tabs>
        <w:spacing w:before="0"/>
        <w:ind w:firstLine="740"/>
      </w:pPr>
      <w:r>
        <w:t>пропаганда здорового образа жизни, воспитание гармоничной, всесто</w:t>
      </w:r>
      <w:r>
        <w:softHyphen/>
        <w:t>ронне развитой личности;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82"/>
        </w:tabs>
        <w:spacing w:before="0"/>
        <w:ind w:firstLine="740"/>
      </w:pPr>
      <w:r>
        <w:t>развитие у детей интереса к совместному времяпровождению, самоува</w:t>
      </w:r>
      <w:r>
        <w:softHyphen/>
        <w:t>жение и взаимоуважение.</w:t>
      </w:r>
    </w:p>
    <w:p w:rsidR="0086437A" w:rsidRDefault="00260A4F">
      <w:pPr>
        <w:pStyle w:val="111"/>
        <w:shd w:val="clear" w:color="auto" w:fill="auto"/>
        <w:spacing w:before="0"/>
        <w:ind w:firstLine="740"/>
        <w:sectPr w:rsidR="0086437A">
          <w:footerReference w:type="even" r:id="rId161"/>
          <w:footerReference w:type="default" r:id="rId162"/>
          <w:footerReference w:type="first" r:id="rId163"/>
          <w:pgSz w:w="11900" w:h="16840"/>
          <w:pgMar w:top="996" w:right="1015" w:bottom="1054" w:left="1011" w:header="0" w:footer="3" w:gutter="0"/>
          <w:cols w:space="720"/>
          <w:noEndnote/>
          <w:docGrid w:linePitch="360"/>
        </w:sectPr>
      </w:pPr>
      <w:r>
        <w:rPr>
          <w:rStyle w:val="113"/>
        </w:rPr>
        <w:t>Форма работы:</w:t>
      </w:r>
      <w:r>
        <w:t xml:space="preserve"> кружки, беседы, конкурсы, встречи с интересными людьми, экскурсии, участие в школьных трудовых рейдах, проектирование, фо</w:t>
      </w:r>
      <w:r>
        <w:softHyphen/>
        <w:t>тосъемки, участие в выпуске школьной газеты, социальное проектирование, ор</w:t>
      </w:r>
      <w:r>
        <w:softHyphen/>
        <w:t>ганизация праздников.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40"/>
        <w:jc w:val="both"/>
      </w:pPr>
      <w:r>
        <w:lastRenderedPageBreak/>
        <w:t>Форма подведения итогов</w:t>
      </w:r>
    </w:p>
    <w:p w:rsidR="0086437A" w:rsidRDefault="00260A4F">
      <w:pPr>
        <w:pStyle w:val="111"/>
        <w:shd w:val="clear" w:color="auto" w:fill="auto"/>
        <w:spacing w:before="0" w:after="20"/>
        <w:ind w:firstLine="740"/>
      </w:pPr>
      <w:r>
        <w:t>Выставки творческих работ, оформление тематических папок и стендов, исследовательские работы и творческие проекты, презентации проектов, кон</w:t>
      </w:r>
      <w:r>
        <w:softHyphen/>
        <w:t>курсы, выставка альбомов, проведение праздников.</w:t>
      </w:r>
    </w:p>
    <w:p w:rsidR="003C1583" w:rsidRDefault="003C1583">
      <w:pPr>
        <w:pStyle w:val="111"/>
        <w:shd w:val="clear" w:color="auto" w:fill="auto"/>
        <w:spacing w:before="0" w:after="20"/>
        <w:ind w:firstLine="740"/>
      </w:pPr>
    </w:p>
    <w:p w:rsidR="003C1583" w:rsidRDefault="00260A4F">
      <w:pPr>
        <w:pStyle w:val="111"/>
        <w:numPr>
          <w:ilvl w:val="0"/>
          <w:numId w:val="93"/>
        </w:numPr>
        <w:shd w:val="clear" w:color="auto" w:fill="auto"/>
        <w:tabs>
          <w:tab w:val="left" w:pos="2002"/>
        </w:tabs>
        <w:spacing w:before="0" w:line="446" w:lineRule="exact"/>
        <w:ind w:left="3320" w:hanging="1700"/>
        <w:jc w:val="left"/>
      </w:pPr>
      <w:r>
        <w:t xml:space="preserve">ДУХОВНО-НРАВСТВЕННОЕ НАПРАВЛЕНИЕ </w:t>
      </w:r>
    </w:p>
    <w:p w:rsidR="0086437A" w:rsidRDefault="00260A4F" w:rsidP="003C1583">
      <w:pPr>
        <w:pStyle w:val="111"/>
        <w:shd w:val="clear" w:color="auto" w:fill="auto"/>
        <w:tabs>
          <w:tab w:val="left" w:pos="2002"/>
        </w:tabs>
        <w:spacing w:before="0" w:line="446" w:lineRule="exact"/>
        <w:ind w:left="3320" w:firstLine="0"/>
        <w:jc w:val="left"/>
      </w:pPr>
      <w:r>
        <w:rPr>
          <w:rStyle w:val="113"/>
        </w:rPr>
        <w:t>Пояснительная записка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Воспитание - важная составляющая образовательного процесса началь</w:t>
      </w:r>
      <w:r>
        <w:softHyphen/>
        <w:t>ной школы в формировании высоконравственной, гармонично развивающейся личности младшего школьника.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Духовно- нравственное воспитание подрастающего поколения на протя</w:t>
      </w:r>
      <w:r>
        <w:softHyphen/>
        <w:t>жении всей истории нашей страны было своеобразной школой коллективист</w:t>
      </w:r>
      <w:r>
        <w:softHyphen/>
        <w:t>ского бытия людей, готовности послужить на пользу и во славу Отечества.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rPr>
          <w:rStyle w:val="113"/>
        </w:rPr>
        <w:t>Ведущая идея</w:t>
      </w:r>
      <w:r>
        <w:t xml:space="preserve"> курсов внеучебной деятельности - воспитание духовно</w:t>
      </w:r>
      <w:r>
        <w:softHyphen/>
        <w:t>нравственного сознания.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40"/>
        <w:jc w:val="both"/>
      </w:pPr>
      <w:r>
        <w:t>Цель программы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78"/>
        </w:tabs>
        <w:spacing w:before="0"/>
        <w:ind w:firstLine="740"/>
      </w:pPr>
      <w:r>
        <w:t>воспитание гражданина, любящего свою Родину, преданного своему Отечеству, человека высокой культуры и нравственности.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40"/>
        <w:jc w:val="both"/>
      </w:pPr>
      <w:r>
        <w:t>Основные задачи: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78"/>
        </w:tabs>
        <w:spacing w:before="0"/>
        <w:ind w:firstLine="740"/>
      </w:pPr>
      <w:r>
        <w:t>воспитание свободного гражданина с развитыми интеллектуальными способностями;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воспитание любви к школе, аулу, Адыгее, Отечеству;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78"/>
        </w:tabs>
        <w:spacing w:before="0"/>
        <w:ind w:firstLine="740"/>
      </w:pPr>
      <w:r>
        <w:t>воспитание уважения к культурному и историческому прошлому Рос</w:t>
      </w:r>
      <w:r>
        <w:softHyphen/>
        <w:t>сии, к традициям своего народа;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87"/>
        </w:tabs>
        <w:spacing w:before="0"/>
        <w:ind w:firstLine="740"/>
      </w:pPr>
      <w:r>
        <w:t>привитие чувства гордости, глубокого уважения и почитания символов Российской Федерации, Республики Адыгея, исторических святынь Отечества;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изучение исторического прошлого Адыгеи;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78"/>
        </w:tabs>
        <w:spacing w:before="0"/>
        <w:ind w:firstLine="740"/>
      </w:pPr>
      <w:r>
        <w:t>формирование у обучающихся сознательного отношения к здоровому образу жизни;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формирование культуры межнационального общения;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82"/>
        </w:tabs>
        <w:spacing w:before="0"/>
        <w:ind w:firstLine="740"/>
      </w:pPr>
      <w:r>
        <w:t>формирование у обучающихся знаний и представлений о достижениях нашей страны в области науки, техники и культуры;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1007"/>
        </w:tabs>
        <w:spacing w:before="0"/>
        <w:ind w:firstLine="740"/>
      </w:pPr>
      <w:r>
        <w:t>формирование традиций в коллективе;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82"/>
        </w:tabs>
        <w:spacing w:before="0"/>
        <w:ind w:firstLine="740"/>
      </w:pPr>
      <w:r>
        <w:t>создание условий для самоопределения, саморазвития и самореализации детей в процессе активной творческой деятельности.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rPr>
          <w:rStyle w:val="113"/>
        </w:rPr>
        <w:t>Форма работы:</w:t>
      </w:r>
      <w:r>
        <w:t xml:space="preserve"> кружки, творческое объединение, поисковые операции, концерты, спектакли, выставки, интеллектуальные игры, круглый стол, дискус</w:t>
      </w:r>
      <w:r>
        <w:softHyphen/>
        <w:t>сии, конференции, социальные пробы, гражданские акции, трудовой десант, шефское движение.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rPr>
          <w:rStyle w:val="113"/>
        </w:rPr>
        <w:t>Проекты:</w:t>
      </w:r>
      <w:r>
        <w:t xml:space="preserve"> «</w:t>
      </w:r>
      <w:r w:rsidR="003C1583">
        <w:t>Открываем бабушкин сундук</w:t>
      </w:r>
      <w:r>
        <w:t>»</w:t>
      </w:r>
      <w:r w:rsidR="003C1583">
        <w:t>, «Усэрэжъ ипшысалъ»</w:t>
      </w:r>
      <w:r>
        <w:t>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740"/>
        <w:jc w:val="both"/>
      </w:pPr>
      <w:r>
        <w:t>Форма подведения итогов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Выставки творческих работ, оформление тематических папок и стендов, исследовательские работы и творческие проекты, презентации проектов, кон</w:t>
      </w:r>
      <w:r>
        <w:softHyphen/>
        <w:t>курсы, выставка альбомов, проведение праздников.</w:t>
      </w:r>
    </w:p>
    <w:p w:rsidR="0086437A" w:rsidRDefault="00260A4F">
      <w:pPr>
        <w:pStyle w:val="332"/>
        <w:keepNext/>
        <w:keepLines/>
        <w:shd w:val="clear" w:color="auto" w:fill="auto"/>
        <w:spacing w:after="111"/>
        <w:ind w:left="300"/>
        <w:jc w:val="left"/>
      </w:pPr>
      <w:bookmarkStart w:id="50" w:name="bookmark52"/>
      <w:r>
        <w:lastRenderedPageBreak/>
        <w:t>РЕАЛИЗАЦИЯ ВНЕУРОЧНОЙ РАБОТЫ В КАНИКУЛЯРНОЕ ВРЕМЯ</w:t>
      </w:r>
      <w:bookmarkEnd w:id="50"/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rPr>
          <w:rStyle w:val="113"/>
        </w:rPr>
        <w:t>Форма работы:</w:t>
      </w:r>
      <w:r>
        <w:t xml:space="preserve"> клубные часы, литературные объединения, музыкальные общества, кружки, клубы деловых и ролевых игр, спортивные секции, темати</w:t>
      </w:r>
      <w:r>
        <w:softHyphen/>
        <w:t>ческие праздники.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820"/>
        <w:jc w:val="both"/>
      </w:pPr>
      <w:r>
        <w:t>Проекты: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Осенний проект «Мастерская творчества».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Зимний проект «Родину любить, беречь - большая честь»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Весенний проект «Земля - наш общий дом»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t>Летние проекты: «За здоровьем в школу», «Хочу всё знать», «Творчество - окно в мир», «Дело мастера боится».</w:t>
      </w:r>
    </w:p>
    <w:p w:rsidR="0086437A" w:rsidRDefault="00260A4F">
      <w:pPr>
        <w:pStyle w:val="101"/>
        <w:shd w:val="clear" w:color="auto" w:fill="auto"/>
        <w:spacing w:before="0" w:after="0" w:line="322" w:lineRule="exact"/>
        <w:ind w:firstLine="820"/>
        <w:jc w:val="both"/>
      </w:pPr>
      <w:r>
        <w:t>Форма подведения итогов</w:t>
      </w:r>
    </w:p>
    <w:p w:rsidR="0086437A" w:rsidRDefault="00260A4F">
      <w:pPr>
        <w:pStyle w:val="111"/>
        <w:shd w:val="clear" w:color="auto" w:fill="auto"/>
        <w:spacing w:before="0" w:after="360"/>
        <w:ind w:firstLine="820"/>
      </w:pPr>
      <w:r>
        <w:t>Конкурсы, выставки рисунков, сочинений, рассказов, оформление тема</w:t>
      </w:r>
      <w:r>
        <w:softHyphen/>
        <w:t>тических папок, стендов, альбомов, конференции, презентации исследователь</w:t>
      </w:r>
      <w:r>
        <w:softHyphen/>
        <w:t>ских проектов, составление сценариев экологических сказок, участие в конкур</w:t>
      </w:r>
      <w:r>
        <w:softHyphen/>
        <w:t>сах школы, района, области, организация тематических праздников.</w:t>
      </w:r>
    </w:p>
    <w:p w:rsidR="0086437A" w:rsidRDefault="00260A4F">
      <w:pPr>
        <w:pStyle w:val="332"/>
        <w:keepNext/>
        <w:keepLines/>
        <w:shd w:val="clear" w:color="auto" w:fill="auto"/>
        <w:spacing w:line="322" w:lineRule="exact"/>
        <w:ind w:left="20"/>
      </w:pPr>
      <w:bookmarkStart w:id="51" w:name="bookmark53"/>
      <w:r>
        <w:t>РЕЗУЛЬТАТЫ И ЭФФЕКТЫ</w:t>
      </w:r>
      <w:r>
        <w:br/>
        <w:t>ВНЕУРОЧНОЙ ДЕЯТЕЛЬНОСТИ УЧАЩИХСЯ</w:t>
      </w:r>
      <w:bookmarkEnd w:id="51"/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rPr>
          <w:rStyle w:val="113"/>
        </w:rPr>
        <w:t>Результат -</w:t>
      </w:r>
      <w:r>
        <w:t xml:space="preserve"> это то, что стало непосредственным итогом участия школь</w:t>
      </w:r>
      <w:r>
        <w:softHyphen/>
        <w:t>ника в деятельности.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rPr>
          <w:rStyle w:val="113"/>
        </w:rPr>
        <w:t>Эффект</w:t>
      </w:r>
      <w:r>
        <w:t xml:space="preserve"> - это последствие результата.</w:t>
      </w:r>
    </w:p>
    <w:p w:rsidR="0086437A" w:rsidRDefault="00260A4F">
      <w:pPr>
        <w:pStyle w:val="111"/>
        <w:shd w:val="clear" w:color="auto" w:fill="auto"/>
        <w:spacing w:before="0"/>
        <w:ind w:firstLine="820"/>
      </w:pPr>
      <w:r>
        <w:rPr>
          <w:rStyle w:val="113"/>
        </w:rPr>
        <w:t>Воспитательный результат внеурочной деятельности -</w:t>
      </w:r>
      <w:r>
        <w:t xml:space="preserve"> непосредст</w:t>
      </w:r>
      <w:r>
        <w:softHyphen/>
        <w:t>венное духовно-нравственное приобретение ребёнка благодаря его участию в том или ином виде деятельности.</w:t>
      </w:r>
    </w:p>
    <w:p w:rsidR="0086437A" w:rsidRDefault="00260A4F">
      <w:pPr>
        <w:pStyle w:val="111"/>
        <w:shd w:val="clear" w:color="auto" w:fill="auto"/>
        <w:spacing w:before="0" w:after="120" w:line="317" w:lineRule="exact"/>
        <w:ind w:firstLine="820"/>
      </w:pPr>
      <w:r>
        <w:rPr>
          <w:rStyle w:val="113"/>
        </w:rPr>
        <w:t>Воспитательный эффект внеурочной деятельности</w:t>
      </w:r>
      <w:r>
        <w:t xml:space="preserve"> - влияние (по</w:t>
      </w:r>
      <w:r>
        <w:softHyphen/>
        <w:t>следствие) того или иного духовно-нравственного приобретения на процесс развития личности ребёнка.</w:t>
      </w:r>
    </w:p>
    <w:p w:rsidR="0086437A" w:rsidRDefault="00260A4F">
      <w:pPr>
        <w:pStyle w:val="332"/>
        <w:keepNext/>
        <w:keepLines/>
        <w:shd w:val="clear" w:color="auto" w:fill="auto"/>
        <w:spacing w:after="0" w:line="317" w:lineRule="exact"/>
        <w:ind w:left="20"/>
      </w:pPr>
      <w:bookmarkStart w:id="52" w:name="bookmark54"/>
      <w:r>
        <w:t>Классификация результатов</w:t>
      </w:r>
      <w:r>
        <w:br/>
        <w:t>внеурочной деятельности учащихся</w:t>
      </w:r>
      <w:bookmarkEnd w:id="52"/>
    </w:p>
    <w:p w:rsidR="0086437A" w:rsidRDefault="00260A4F">
      <w:pPr>
        <w:pStyle w:val="a8"/>
        <w:framePr w:w="9874" w:wrap="notBeside" w:vAnchor="text" w:hAnchor="text" w:xAlign="center" w:y="1"/>
        <w:shd w:val="clear" w:color="auto" w:fill="auto"/>
        <w:spacing w:line="326" w:lineRule="exact"/>
      </w:pPr>
      <w:r>
        <w:t>Воспитательные результаты внеурочной деятельности школьников рас</w:t>
      </w:r>
      <w:r>
        <w:softHyphen/>
        <w:t>пределяются по трём уровням.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55"/>
        <w:gridCol w:w="4008"/>
        <w:gridCol w:w="4310"/>
      </w:tblGrid>
      <w:tr w:rsidR="0086437A">
        <w:trPr>
          <w:trHeight w:hRule="exact" w:val="1949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5pt"/>
              </w:rPr>
              <w:t>Первый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5pt"/>
              </w:rPr>
              <w:t>уровень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5pt"/>
              </w:rPr>
              <w:t>результатов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11pt"/>
              </w:rPr>
              <w:t>Приобретение школьником социаль</w:t>
            </w:r>
            <w:r>
              <w:rPr>
                <w:rStyle w:val="211pt"/>
              </w:rPr>
              <w:softHyphen/>
              <w:t>ных знаний (об общественных нор</w:t>
            </w:r>
            <w:r>
              <w:rPr>
                <w:rStyle w:val="211pt"/>
              </w:rPr>
              <w:softHyphen/>
              <w:t>мах, устройстве общества, о социаль</w:t>
            </w:r>
            <w:r>
              <w:rPr>
                <w:rStyle w:val="211pt"/>
              </w:rPr>
              <w:softHyphen/>
              <w:t>но одобряемых и неодобряемых фор</w:t>
            </w:r>
            <w:r>
              <w:rPr>
                <w:rStyle w:val="211pt"/>
              </w:rPr>
              <w:softHyphen/>
              <w:t>мах поведения в обществе и т.п.), первичного понимания социальной реальности и повседневной жизни.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11pt"/>
              </w:rPr>
              <w:t>Для достижения данного уровня ре</w:t>
            </w:r>
            <w:r>
              <w:rPr>
                <w:rStyle w:val="211pt"/>
              </w:rPr>
              <w:softHyphen/>
              <w:t>зультатов особое значение имеет взаи</w:t>
            </w:r>
            <w:r>
              <w:rPr>
                <w:rStyle w:val="211pt"/>
              </w:rPr>
              <w:softHyphen/>
              <w:t>модействие ученика со своими учите</w:t>
            </w:r>
            <w:r>
              <w:rPr>
                <w:rStyle w:val="211pt"/>
              </w:rPr>
              <w:softHyphen/>
              <w:t>лями (в основном в дополнительном образовании) как значимыми для него носителями положительного социаль</w:t>
            </w:r>
            <w:r>
              <w:rPr>
                <w:rStyle w:val="211pt"/>
              </w:rPr>
              <w:softHyphen/>
              <w:t>ного знания и повседневного опыта.</w:t>
            </w:r>
          </w:p>
        </w:tc>
      </w:tr>
      <w:tr w:rsidR="0086437A">
        <w:trPr>
          <w:trHeight w:hRule="exact" w:val="1949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5pt"/>
              </w:rPr>
              <w:t>Второй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5pt"/>
              </w:rPr>
              <w:t>уровень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5pt"/>
              </w:rPr>
              <w:t>результатов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11pt"/>
              </w:rPr>
              <w:t>Получение школьником опыта пе</w:t>
            </w:r>
            <w:r>
              <w:rPr>
                <w:rStyle w:val="211pt"/>
              </w:rPr>
              <w:softHyphen/>
              <w:t>реживания и позитивного отноше</w:t>
            </w:r>
            <w:r>
              <w:rPr>
                <w:rStyle w:val="211pt"/>
              </w:rPr>
              <w:softHyphen/>
              <w:t>ния к базовым ценностям общества (человек, семья, Отечество, природа, мир, знания, труд, культура), ценно</w:t>
            </w:r>
            <w:r>
              <w:rPr>
                <w:rStyle w:val="211pt"/>
              </w:rPr>
              <w:softHyphen/>
              <w:t>стного отношения к социальной ре</w:t>
            </w:r>
            <w:r>
              <w:rPr>
                <w:rStyle w:val="211pt"/>
              </w:rPr>
              <w:softHyphen/>
              <w:t>альности в целом.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11pt"/>
              </w:rPr>
              <w:t>Для достижения данного уровня ре</w:t>
            </w:r>
            <w:r>
              <w:rPr>
                <w:rStyle w:val="211pt"/>
              </w:rPr>
              <w:softHyphen/>
              <w:t>зультатов особое значение имеет взаи</w:t>
            </w:r>
            <w:r>
              <w:rPr>
                <w:rStyle w:val="211pt"/>
              </w:rPr>
              <w:softHyphen/>
              <w:t>модействие школьников между собой на уровне класса, школы, т. е. в защи</w:t>
            </w:r>
            <w:r>
              <w:rPr>
                <w:rStyle w:val="211pt"/>
              </w:rPr>
              <w:softHyphen/>
              <w:t>щенной, дружественной просоциаль- ной среде. Именно в такой близкой со</w:t>
            </w:r>
            <w:r>
              <w:rPr>
                <w:rStyle w:val="211pt"/>
              </w:rPr>
              <w:softHyphen/>
              <w:t>циальной среде ребёнок получает (или</w:t>
            </w: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1555"/>
        <w:gridCol w:w="4008"/>
        <w:gridCol w:w="4310"/>
      </w:tblGrid>
      <w:tr w:rsidR="0086437A">
        <w:trPr>
          <w:trHeight w:hRule="exact" w:val="112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11pt"/>
              </w:rPr>
              <w:t>не получает) первое практическое под</w:t>
            </w:r>
            <w:r>
              <w:rPr>
                <w:rStyle w:val="211pt"/>
              </w:rPr>
              <w:softHyphen/>
              <w:t>тверждение приобретённых социаль</w:t>
            </w:r>
            <w:r>
              <w:rPr>
                <w:rStyle w:val="211pt"/>
              </w:rPr>
              <w:softHyphen/>
              <w:t>ных знаний, начинает их ценить (или отвергает).</w:t>
            </w:r>
          </w:p>
        </w:tc>
      </w:tr>
      <w:tr w:rsidR="0086437A">
        <w:trPr>
          <w:trHeight w:hRule="exact" w:val="1397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5pt"/>
              </w:rPr>
              <w:t>Третий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5pt"/>
              </w:rPr>
              <w:t>уровень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115pt"/>
              </w:rPr>
              <w:t>результатов</w:t>
            </w:r>
          </w:p>
        </w:tc>
        <w:tc>
          <w:tcPr>
            <w:tcW w:w="4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11pt"/>
              </w:rPr>
              <w:t>Получение школьником опыта са</w:t>
            </w:r>
            <w:r>
              <w:rPr>
                <w:rStyle w:val="211pt"/>
              </w:rPr>
              <w:softHyphen/>
              <w:t>мостоятельного общественного дей</w:t>
            </w:r>
            <w:r>
              <w:rPr>
                <w:rStyle w:val="211pt"/>
              </w:rPr>
              <w:softHyphen/>
              <w:t>ствия.</w:t>
            </w:r>
          </w:p>
        </w:tc>
        <w:tc>
          <w:tcPr>
            <w:tcW w:w="4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</w:pPr>
            <w:r>
              <w:rPr>
                <w:rStyle w:val="211pt"/>
              </w:rPr>
              <w:t>Для достижения данного уровня ре</w:t>
            </w:r>
            <w:r>
              <w:rPr>
                <w:rStyle w:val="211pt"/>
              </w:rPr>
              <w:softHyphen/>
              <w:t>зультатов особое значение имеет взаи</w:t>
            </w:r>
            <w:r>
              <w:rPr>
                <w:rStyle w:val="211pt"/>
              </w:rPr>
              <w:softHyphen/>
              <w:t>модействие школьника с социальными субъектами за пределами школы, в от</w:t>
            </w:r>
            <w:r>
              <w:rPr>
                <w:rStyle w:val="211pt"/>
              </w:rPr>
              <w:softHyphen/>
              <w:t>крытой общественной среде.</w:t>
            </w: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111"/>
        <w:shd w:val="clear" w:color="auto" w:fill="auto"/>
        <w:spacing w:before="310"/>
        <w:ind w:firstLine="0"/>
        <w:jc w:val="center"/>
      </w:pPr>
      <w:r>
        <w:t>Методический конструктор</w:t>
      </w:r>
    </w:p>
    <w:p w:rsidR="0086437A" w:rsidRDefault="00260A4F">
      <w:pPr>
        <w:pStyle w:val="111"/>
        <w:shd w:val="clear" w:color="auto" w:fill="auto"/>
        <w:spacing w:before="0"/>
        <w:ind w:firstLine="0"/>
        <w:jc w:val="center"/>
      </w:pPr>
      <w:r>
        <w:t>«Преимущественные формы достижения воспитательных</w:t>
      </w:r>
      <w:r>
        <w:br/>
        <w:t>результатов во внеурочной деятельности»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08"/>
        <w:gridCol w:w="110"/>
        <w:gridCol w:w="2194"/>
        <w:gridCol w:w="106"/>
        <w:gridCol w:w="2664"/>
        <w:gridCol w:w="2592"/>
      </w:tblGrid>
      <w:tr w:rsidR="0086437A">
        <w:trPr>
          <w:trHeight w:hRule="exact" w:val="288"/>
          <w:jc w:val="center"/>
        </w:trPr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Виды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внеурочной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деятельности</w:t>
            </w:r>
          </w:p>
        </w:tc>
        <w:tc>
          <w:tcPr>
            <w:tcW w:w="76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Arial9pt"/>
              </w:rPr>
              <w:t>Уровень образовательных результатов</w:t>
            </w:r>
          </w:p>
        </w:tc>
      </w:tr>
      <w:tr w:rsidR="0086437A">
        <w:trPr>
          <w:trHeight w:hRule="exact" w:val="1114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Приобретение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школьником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социальных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знаний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center"/>
            </w:pPr>
            <w:r>
              <w:rPr>
                <w:rStyle w:val="2Arial9pt"/>
              </w:rPr>
              <w:t>Формирование ценностного отноше</w:t>
            </w:r>
            <w:r>
              <w:rPr>
                <w:rStyle w:val="2Arial9pt"/>
              </w:rPr>
              <w:softHyphen/>
              <w:t>ния к социальной реальности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left="320" w:firstLine="0"/>
              <w:jc w:val="left"/>
            </w:pPr>
            <w:r>
              <w:rPr>
                <w:rStyle w:val="2Arial9pt"/>
              </w:rPr>
              <w:t>Получение опыта самостоятельного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общественного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действия</w:t>
            </w:r>
          </w:p>
        </w:tc>
      </w:tr>
      <w:tr w:rsidR="0086437A">
        <w:trPr>
          <w:trHeight w:hRule="exact" w:val="562"/>
          <w:jc w:val="center"/>
        </w:trPr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Arial9pt"/>
              </w:rPr>
              <w:t>Игровая</w:t>
            </w: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CE9DB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</w:tcBorders>
            <w:shd w:val="clear" w:color="auto" w:fill="FCE9DB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rPr>
                <w:rStyle w:val="211pt"/>
              </w:rPr>
              <w:t>Игра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left"/>
            </w:pPr>
            <w:r>
              <w:rPr>
                <w:rStyle w:val="211pt"/>
              </w:rPr>
              <w:t>с ролевым акцентом</w:t>
            </w:r>
          </w:p>
        </w:tc>
        <w:tc>
          <w:tcPr>
            <w:tcW w:w="106" w:type="dxa"/>
            <w:tcBorders>
              <w:top w:val="single" w:sz="4" w:space="0" w:color="auto"/>
            </w:tcBorders>
            <w:shd w:val="clear" w:color="auto" w:fill="FCE9DB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8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C7D9F1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64" w:type="dxa"/>
            <w:gridSpan w:val="3"/>
            <w:tcBorders>
              <w:top w:val="single" w:sz="4" w:space="0" w:color="auto"/>
            </w:tcBorders>
            <w:shd w:val="clear" w:color="auto" w:fill="C7D9F1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rPr>
                <w:rStyle w:val="211pt"/>
              </w:rPr>
              <w:t>Игра с деловым акцентом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8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76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7E3BD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rPr>
                <w:rStyle w:val="211pt"/>
              </w:rPr>
              <w:t>Социально моделирующая игра</w:t>
            </w:r>
          </w:p>
        </w:tc>
      </w:tr>
      <w:tr w:rsidR="0086437A">
        <w:trPr>
          <w:trHeight w:hRule="exact" w:val="1114"/>
          <w:jc w:val="center"/>
        </w:trPr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left"/>
            </w:pPr>
            <w:r>
              <w:rPr>
                <w:rStyle w:val="2Arial9pt"/>
              </w:rPr>
              <w:t>Познавательная</w:t>
            </w: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CE9DB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</w:tcBorders>
            <w:shd w:val="clear" w:color="auto" w:fill="FCE9DB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11pt"/>
              </w:rPr>
              <w:t>Познавательные беседы, предметные факультативы, олимпиады.</w:t>
            </w:r>
          </w:p>
        </w:tc>
        <w:tc>
          <w:tcPr>
            <w:tcW w:w="106" w:type="dxa"/>
            <w:tcBorders>
              <w:top w:val="single" w:sz="4" w:space="0" w:color="auto"/>
            </w:tcBorders>
            <w:shd w:val="clear" w:color="auto" w:fill="FCE9DB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1114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C7D9F1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64" w:type="dxa"/>
            <w:gridSpan w:val="3"/>
            <w:tcBorders>
              <w:top w:val="single" w:sz="4" w:space="0" w:color="auto"/>
            </w:tcBorders>
            <w:shd w:val="clear" w:color="auto" w:fill="C7D9F1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11pt"/>
              </w:rPr>
              <w:t>Дидактический театр, общественный смотр знаний, интеллектуальный клуб «Что? Где? Когда?»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562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D7E3BD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56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D7E3BD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11pt"/>
              </w:rPr>
              <w:t>Детские исследовательские проекты, внешкольные акции познавательной направленности, школьный музей-клуб</w:t>
            </w:r>
          </w:p>
        </w:tc>
      </w:tr>
      <w:tr w:rsidR="0086437A">
        <w:trPr>
          <w:trHeight w:hRule="exact" w:val="288"/>
          <w:jc w:val="center"/>
        </w:trPr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Проблемно</w:t>
            </w:r>
            <w:r>
              <w:rPr>
                <w:rStyle w:val="2Arial9pt"/>
              </w:rPr>
              <w:softHyphen/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ценностное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общение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CE9DB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left="320" w:firstLine="0"/>
              <w:jc w:val="left"/>
            </w:pPr>
            <w:r>
              <w:rPr>
                <w:rStyle w:val="211pt"/>
              </w:rPr>
              <w:t>Этическая беседа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3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C7D9F1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64" w:type="dxa"/>
            <w:gridSpan w:val="3"/>
            <w:tcBorders>
              <w:top w:val="single" w:sz="4" w:space="0" w:color="auto"/>
            </w:tcBorders>
            <w:shd w:val="clear" w:color="auto" w:fill="C7D9F1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rPr>
                <w:rStyle w:val="211pt"/>
              </w:rPr>
              <w:t>Дебаты, тематический диспут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8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76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7E3BD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rPr>
                <w:rStyle w:val="211pt"/>
              </w:rPr>
              <w:t>Проблемно-ценностная дискуссия с участием внешних экспертов</w:t>
            </w:r>
          </w:p>
        </w:tc>
      </w:tr>
      <w:tr w:rsidR="0086437A">
        <w:trPr>
          <w:trHeight w:hRule="exact" w:val="1114"/>
          <w:jc w:val="center"/>
        </w:trPr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Досугово</w:t>
            </w:r>
            <w:r>
              <w:rPr>
                <w:rStyle w:val="2Arial9pt"/>
              </w:rPr>
              <w:softHyphen/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развлекательная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деятельность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(досуговое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общение)</w:t>
            </w: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CE9DB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</w:tcBorders>
            <w:shd w:val="clear" w:color="auto" w:fill="FCE9DB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11pt"/>
              </w:rPr>
              <w:t>Культпоходы в театры, музеи, концертные залы,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11pt"/>
              </w:rPr>
              <w:t>выставки</w:t>
            </w:r>
          </w:p>
        </w:tc>
        <w:tc>
          <w:tcPr>
            <w:tcW w:w="106" w:type="dxa"/>
            <w:tcBorders>
              <w:top w:val="single" w:sz="4" w:space="0" w:color="auto"/>
            </w:tcBorders>
            <w:shd w:val="clear" w:color="auto" w:fill="FCE9DB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562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C7D9F1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64" w:type="dxa"/>
            <w:gridSpan w:val="3"/>
            <w:tcBorders>
              <w:top w:val="single" w:sz="4" w:space="0" w:color="auto"/>
            </w:tcBorders>
            <w:shd w:val="clear" w:color="auto" w:fill="C7D9F1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11pt"/>
              </w:rPr>
              <w:t>Концерты, инсценировки, праздничные «огоньки» на уровне класса и школы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840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D7E3BD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56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D7E3BD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11pt"/>
              </w:rPr>
              <w:t>Досугово-развлекательные акции школьников в окружающем школу социуме (благотворительные концерты, гастроли школьной самодеятельности и т.п.)</w:t>
            </w:r>
          </w:p>
        </w:tc>
      </w:tr>
      <w:tr w:rsidR="0086437A">
        <w:trPr>
          <w:trHeight w:hRule="exact" w:val="835"/>
          <w:jc w:val="center"/>
        </w:trPr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80" w:line="200" w:lineRule="exact"/>
              <w:ind w:firstLine="0"/>
              <w:jc w:val="left"/>
            </w:pPr>
            <w:r>
              <w:rPr>
                <w:rStyle w:val="2Arial9pt"/>
              </w:rPr>
              <w:t>Художественное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80" w:after="0" w:line="200" w:lineRule="exact"/>
              <w:ind w:firstLine="0"/>
              <w:jc w:val="left"/>
            </w:pPr>
            <w:r>
              <w:rPr>
                <w:rStyle w:val="2Arial9pt"/>
              </w:rPr>
              <w:t>творчество</w:t>
            </w: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CE9DB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</w:tcBorders>
            <w:shd w:val="clear" w:color="auto" w:fill="FCE9DB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11pt"/>
              </w:rPr>
              <w:t>Занятия объедине</w:t>
            </w:r>
            <w:r>
              <w:rPr>
                <w:rStyle w:val="211pt"/>
              </w:rPr>
              <w:softHyphen/>
              <w:t>ний художественно</w:t>
            </w:r>
            <w:r>
              <w:rPr>
                <w:rStyle w:val="211pt"/>
              </w:rPr>
              <w:softHyphen/>
              <w:t>го творчества</w:t>
            </w:r>
          </w:p>
        </w:tc>
        <w:tc>
          <w:tcPr>
            <w:tcW w:w="106" w:type="dxa"/>
            <w:tcBorders>
              <w:top w:val="single" w:sz="4" w:space="0" w:color="auto"/>
            </w:tcBorders>
            <w:shd w:val="clear" w:color="auto" w:fill="FCE9DB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566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C7D9F1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64" w:type="dxa"/>
            <w:gridSpan w:val="3"/>
            <w:tcBorders>
              <w:top w:val="single" w:sz="4" w:space="0" w:color="auto"/>
            </w:tcBorders>
            <w:shd w:val="clear" w:color="auto" w:fill="C7D9F1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jc w:val="center"/>
            </w:pPr>
            <w:r>
              <w:rPr>
                <w:rStyle w:val="211pt"/>
              </w:rPr>
              <w:t>Художественные выставки, фестивали искусств, спектакли в классе, школе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98"/>
          <w:jc w:val="center"/>
        </w:trPr>
        <w:tc>
          <w:tcPr>
            <w:tcW w:w="22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766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3BD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rPr>
                <w:rStyle w:val="211pt"/>
              </w:rPr>
              <w:t>Художественные акции школьников в окружающем школу социуме</w:t>
            </w: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  <w:sectPr w:rsidR="0086437A">
          <w:footerReference w:type="even" r:id="rId164"/>
          <w:footerReference w:type="default" r:id="rId165"/>
          <w:footerReference w:type="first" r:id="rId166"/>
          <w:pgSz w:w="11900" w:h="16840"/>
          <w:pgMar w:top="996" w:right="1015" w:bottom="1054" w:left="1011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08"/>
        <w:gridCol w:w="110"/>
        <w:gridCol w:w="2194"/>
        <w:gridCol w:w="106"/>
        <w:gridCol w:w="2664"/>
        <w:gridCol w:w="2592"/>
      </w:tblGrid>
      <w:tr w:rsidR="0086437A">
        <w:trPr>
          <w:trHeight w:hRule="exact" w:val="293"/>
          <w:jc w:val="center"/>
        </w:trPr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lastRenderedPageBreak/>
              <w:t>Виды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внеурочной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деятельности</w:t>
            </w:r>
          </w:p>
        </w:tc>
        <w:tc>
          <w:tcPr>
            <w:tcW w:w="766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Arial9pt"/>
              </w:rPr>
              <w:t>Уровень образовательных результатов</w:t>
            </w:r>
          </w:p>
        </w:tc>
      </w:tr>
      <w:tr w:rsidR="0086437A">
        <w:trPr>
          <w:trHeight w:hRule="exact" w:val="1114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Приобретение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школьником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социальных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знаний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0"/>
              <w:jc w:val="center"/>
            </w:pPr>
            <w:r>
              <w:rPr>
                <w:rStyle w:val="2Arial9pt"/>
              </w:rPr>
              <w:t>Формирование ценностного отноше</w:t>
            </w:r>
            <w:r>
              <w:rPr>
                <w:rStyle w:val="2Arial9pt"/>
              </w:rPr>
              <w:softHyphen/>
              <w:t>ния к социальной реальности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left="320" w:firstLine="0"/>
              <w:jc w:val="left"/>
            </w:pPr>
            <w:r>
              <w:rPr>
                <w:rStyle w:val="2Arial9pt"/>
              </w:rPr>
              <w:t>Получение опыта самостоятельного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общественного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действия</w:t>
            </w:r>
          </w:p>
        </w:tc>
      </w:tr>
      <w:tr w:rsidR="0086437A">
        <w:trPr>
          <w:trHeight w:hRule="exact" w:val="1670"/>
          <w:jc w:val="center"/>
        </w:trPr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Социальное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творчество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(социально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преобразующая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добровольческая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деятельность)</w:t>
            </w: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CE9DB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</w:tcBorders>
            <w:shd w:val="clear" w:color="auto" w:fill="FCE9DB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11pt"/>
              </w:rPr>
              <w:t>Социальная проба (инициативное участие ребенка в социальных акциях, организованных взрослыми)</w:t>
            </w:r>
          </w:p>
        </w:tc>
        <w:tc>
          <w:tcPr>
            <w:tcW w:w="106" w:type="dxa"/>
            <w:tcBorders>
              <w:top w:val="single" w:sz="4" w:space="0" w:color="auto"/>
            </w:tcBorders>
            <w:shd w:val="clear" w:color="auto" w:fill="FCE9DB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78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507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C7D9F1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rPr>
                <w:rStyle w:val="211pt"/>
              </w:rPr>
              <w:t>КТД (коллективное творческое дело)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93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D7E3BD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56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D7E3BD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rPr>
                <w:rStyle w:val="211pt"/>
              </w:rPr>
              <w:t>Социально-образовательный проект</w:t>
            </w:r>
          </w:p>
        </w:tc>
      </w:tr>
      <w:tr w:rsidR="0086437A">
        <w:trPr>
          <w:trHeight w:hRule="exact" w:val="1387"/>
          <w:jc w:val="center"/>
        </w:trPr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Трудовая (производствен</w:t>
            </w:r>
            <w:r>
              <w:rPr>
                <w:rStyle w:val="2Arial9pt"/>
              </w:rPr>
              <w:softHyphen/>
              <w:t>ная) деятельность</w:t>
            </w: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CE9DB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</w:tcBorders>
            <w:shd w:val="clear" w:color="auto" w:fill="FCE9DB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11pt"/>
              </w:rPr>
              <w:t>Занятия по конструированию, кружки техническо</w:t>
            </w:r>
            <w:r>
              <w:rPr>
                <w:rStyle w:val="211pt"/>
              </w:rPr>
              <w:softHyphen/>
              <w:t>го творчества,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left="160" w:firstLine="0"/>
              <w:jc w:val="left"/>
            </w:pPr>
            <w:r>
              <w:rPr>
                <w:rStyle w:val="211pt"/>
              </w:rPr>
              <w:t>домашних ремесел</w:t>
            </w:r>
          </w:p>
        </w:tc>
        <w:tc>
          <w:tcPr>
            <w:tcW w:w="106" w:type="dxa"/>
            <w:tcBorders>
              <w:top w:val="single" w:sz="4" w:space="0" w:color="auto"/>
            </w:tcBorders>
            <w:shd w:val="clear" w:color="auto" w:fill="FCE9DB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840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C7D9F1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64" w:type="dxa"/>
            <w:gridSpan w:val="3"/>
            <w:tcBorders>
              <w:top w:val="single" w:sz="4" w:space="0" w:color="auto"/>
            </w:tcBorders>
            <w:shd w:val="clear" w:color="auto" w:fill="C7D9F1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8" w:lineRule="exact"/>
              <w:ind w:firstLine="180"/>
              <w:jc w:val="left"/>
            </w:pPr>
            <w:r>
              <w:rPr>
                <w:rStyle w:val="211pt"/>
              </w:rPr>
              <w:t>Трудовые десанты, коллективные трудовые игры («Почта», «Фабрика»), детская производ</w:t>
            </w:r>
            <w:r>
              <w:rPr>
                <w:rStyle w:val="211pt"/>
              </w:rPr>
              <w:softHyphen/>
              <w:t>ственная бригада под руководством взрослого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83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D7E3BD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right"/>
            </w:pPr>
            <w:r>
              <w:rPr>
                <w:rStyle w:val="211pt"/>
              </w:rPr>
              <w:t>Детско-вз</w:t>
            </w:r>
          </w:p>
        </w:tc>
        <w:tc>
          <w:tcPr>
            <w:tcW w:w="525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7E3BD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left"/>
            </w:pPr>
            <w:r>
              <w:rPr>
                <w:rStyle w:val="2ArialNarrow95pt"/>
              </w:rPr>
              <w:t>р</w:t>
            </w:r>
            <w:r>
              <w:rPr>
                <w:rStyle w:val="211pt"/>
              </w:rPr>
              <w:t>ослое образовательное производство</w:t>
            </w:r>
          </w:p>
        </w:tc>
      </w:tr>
      <w:tr w:rsidR="0086437A">
        <w:trPr>
          <w:trHeight w:hRule="exact" w:val="1392"/>
          <w:jc w:val="center"/>
        </w:trPr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Спортивно</w:t>
            </w:r>
            <w:r>
              <w:rPr>
                <w:rStyle w:val="2Arial9pt"/>
              </w:rPr>
              <w:softHyphen/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Arial9pt"/>
              </w:rPr>
              <w:t>оздоровительная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деятельность</w:t>
            </w: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CE9DB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</w:tcBorders>
            <w:shd w:val="clear" w:color="auto" w:fill="FCE9DB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11pt"/>
              </w:rPr>
              <w:t>Занятия спортивных секций, беседы о ЗОЖ, участие в оздоровительных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11pt"/>
              </w:rPr>
              <w:t>процедурах</w:t>
            </w:r>
          </w:p>
        </w:tc>
        <w:tc>
          <w:tcPr>
            <w:tcW w:w="106" w:type="dxa"/>
            <w:tcBorders>
              <w:top w:val="single" w:sz="4" w:space="0" w:color="auto"/>
            </w:tcBorders>
            <w:shd w:val="clear" w:color="auto" w:fill="FCE9DB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562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C7D9F1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64" w:type="dxa"/>
            <w:gridSpan w:val="3"/>
            <w:tcBorders>
              <w:top w:val="single" w:sz="4" w:space="0" w:color="auto"/>
            </w:tcBorders>
            <w:shd w:val="clear" w:color="auto" w:fill="C7D9F1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center"/>
            </w:pPr>
            <w:r>
              <w:rPr>
                <w:rStyle w:val="211pt"/>
              </w:rPr>
              <w:t>Школьные спортивные турниры и оздоровительные акции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566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D7E3BD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56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D7E3BD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83" w:lineRule="exact"/>
              <w:ind w:firstLine="0"/>
              <w:jc w:val="center"/>
            </w:pPr>
            <w:r>
              <w:rPr>
                <w:rStyle w:val="211pt"/>
              </w:rPr>
              <w:t>Спортивные и оздоровительные акции учащихся в окружающем школу социуме</w:t>
            </w:r>
          </w:p>
        </w:tc>
      </w:tr>
      <w:tr w:rsidR="0086437A">
        <w:trPr>
          <w:trHeight w:hRule="exact" w:val="1320"/>
          <w:jc w:val="center"/>
        </w:trPr>
        <w:tc>
          <w:tcPr>
            <w:tcW w:w="220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Туристско-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краеведческая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74" w:lineRule="exact"/>
              <w:ind w:firstLine="0"/>
              <w:jc w:val="left"/>
            </w:pPr>
            <w:r>
              <w:rPr>
                <w:rStyle w:val="2Arial9pt"/>
              </w:rPr>
              <w:t>деятельность</w:t>
            </w: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FCE9DB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194" w:type="dxa"/>
            <w:tcBorders>
              <w:top w:val="single" w:sz="4" w:space="0" w:color="auto"/>
            </w:tcBorders>
            <w:shd w:val="clear" w:color="auto" w:fill="FCE9DB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59" w:lineRule="exact"/>
              <w:ind w:firstLine="0"/>
              <w:jc w:val="center"/>
            </w:pPr>
            <w:r>
              <w:rPr>
                <w:rStyle w:val="211pt"/>
              </w:rPr>
              <w:t>Образовательная экскурсия, туристи</w:t>
            </w:r>
            <w:r>
              <w:rPr>
                <w:rStyle w:val="211pt"/>
              </w:rPr>
              <w:softHyphen/>
              <w:t>ческая поездка, краеведческий кружок</w:t>
            </w:r>
          </w:p>
        </w:tc>
        <w:tc>
          <w:tcPr>
            <w:tcW w:w="106" w:type="dxa"/>
            <w:tcBorders>
              <w:top w:val="single" w:sz="4" w:space="0" w:color="auto"/>
            </w:tcBorders>
            <w:shd w:val="clear" w:color="auto" w:fill="FCE9DB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264"/>
          <w:jc w:val="center"/>
        </w:trPr>
        <w:tc>
          <w:tcPr>
            <w:tcW w:w="220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</w:tcBorders>
            <w:shd w:val="clear" w:color="auto" w:fill="C7D9F1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4964" w:type="dxa"/>
            <w:gridSpan w:val="3"/>
            <w:tcBorders>
              <w:top w:val="single" w:sz="4" w:space="0" w:color="auto"/>
            </w:tcBorders>
            <w:shd w:val="clear" w:color="auto" w:fill="C7D9F1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44" w:lineRule="exact"/>
              <w:ind w:firstLine="0"/>
              <w:jc w:val="center"/>
            </w:pPr>
            <w:r>
              <w:rPr>
                <w:rStyle w:val="211pt"/>
              </w:rPr>
              <w:t>Туристский поход, краеведческий клуб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86437A">
        <w:trPr>
          <w:trHeight w:hRule="exact" w:val="816"/>
          <w:jc w:val="center"/>
        </w:trPr>
        <w:tc>
          <w:tcPr>
            <w:tcW w:w="220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6437A" w:rsidRDefault="0086437A">
            <w:pPr>
              <w:framePr w:w="9874" w:wrap="notBeside" w:vAnchor="text" w:hAnchor="text" w:xAlign="center" w:y="1"/>
            </w:pPr>
          </w:p>
        </w:tc>
        <w:tc>
          <w:tcPr>
            <w:tcW w:w="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7E3BD"/>
          </w:tcPr>
          <w:p w:rsidR="0086437A" w:rsidRDefault="0086437A">
            <w:pPr>
              <w:framePr w:w="9874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755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7E3BD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59" w:lineRule="exact"/>
              <w:ind w:left="1820" w:firstLine="0"/>
              <w:jc w:val="left"/>
            </w:pPr>
            <w:r>
              <w:rPr>
                <w:rStyle w:val="211pt"/>
              </w:rPr>
              <w:t>Туристско-краеведческая экспедиция Поисково-краеведческая экспедиция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59" w:lineRule="exact"/>
              <w:ind w:firstLine="0"/>
              <w:jc w:val="center"/>
            </w:pPr>
            <w:r>
              <w:rPr>
                <w:rStyle w:val="211pt"/>
              </w:rPr>
              <w:t>Школьный краеведческий музей</w:t>
            </w: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111"/>
        <w:shd w:val="clear" w:color="auto" w:fill="auto"/>
        <w:spacing w:before="109" w:line="422" w:lineRule="exact"/>
        <w:ind w:left="840" w:right="620" w:hanging="240"/>
        <w:jc w:val="left"/>
      </w:pPr>
      <w:r>
        <w:t>Мониторинг эффективности внеурочной деятельности школьников Цель мониторинга:</w:t>
      </w:r>
    </w:p>
    <w:p w:rsidR="0086437A" w:rsidRDefault="00260A4F">
      <w:pPr>
        <w:pStyle w:val="111"/>
        <w:shd w:val="clear" w:color="auto" w:fill="auto"/>
        <w:spacing w:before="0" w:line="302" w:lineRule="exact"/>
        <w:ind w:firstLine="840"/>
        <w:sectPr w:rsidR="0086437A">
          <w:footerReference w:type="even" r:id="rId167"/>
          <w:footerReference w:type="default" r:id="rId168"/>
          <w:footerReference w:type="first" r:id="rId169"/>
          <w:pgSz w:w="11900" w:h="16840"/>
          <w:pgMar w:top="996" w:right="1015" w:bottom="1054" w:left="1011" w:header="0" w:footer="3" w:gutter="0"/>
          <w:cols w:space="720"/>
          <w:noEndnote/>
          <w:docGrid w:linePitch="360"/>
        </w:sectPr>
      </w:pPr>
      <w:r>
        <w:t>• получение непрерывной, объективной и систематизированной инфор</w:t>
      </w:r>
      <w:r>
        <w:softHyphen/>
        <w:t>мации о процессе организации, осуществления и развития системы внеурочной деятельности для обнаружения и решения наиболее острых проблем, сущест</w:t>
      </w:r>
      <w:r>
        <w:softHyphen/>
        <w:t>вующих во внеурочной сфере, анализа, обобщения и распространения позитив</w:t>
      </w:r>
      <w:r>
        <w:softHyphen/>
        <w:t>ного опыта воспитания.</w:t>
      </w:r>
    </w:p>
    <w:p w:rsidR="0086437A" w:rsidRDefault="00260A4F">
      <w:pPr>
        <w:pStyle w:val="a8"/>
        <w:framePr w:w="9874" w:wrap="notBeside" w:vAnchor="text" w:hAnchor="text" w:xAlign="center" w:y="1"/>
        <w:shd w:val="clear" w:color="auto" w:fill="auto"/>
      </w:pPr>
      <w:r>
        <w:lastRenderedPageBreak/>
        <w:t>Объекты и методы мониторинга: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256"/>
        <w:gridCol w:w="7618"/>
      </w:tblGrid>
      <w:tr w:rsidR="0086437A">
        <w:trPr>
          <w:trHeight w:hRule="exact" w:val="288"/>
          <w:jc w:val="center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Arial9pt"/>
              </w:rPr>
              <w:t>Объекты</w:t>
            </w:r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00" w:lineRule="exact"/>
              <w:ind w:firstLine="0"/>
              <w:jc w:val="center"/>
            </w:pPr>
            <w:r>
              <w:rPr>
                <w:rStyle w:val="2Arial9pt"/>
              </w:rPr>
              <w:t>Методы, диагностики</w:t>
            </w:r>
          </w:p>
        </w:tc>
      </w:tr>
      <w:tr w:rsidR="0086437A">
        <w:trPr>
          <w:trHeight w:hRule="exact" w:val="2107"/>
          <w:jc w:val="center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54" w:lineRule="exact"/>
              <w:ind w:firstLine="0"/>
            </w:pPr>
            <w:r>
              <w:rPr>
                <w:rStyle w:val="2115pt0"/>
              </w:rPr>
              <w:t>Личность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54" w:lineRule="exact"/>
              <w:ind w:firstLine="0"/>
            </w:pPr>
            <w:r>
              <w:rPr>
                <w:rStyle w:val="2115pt0"/>
              </w:rPr>
              <w:t>воспитанника</w:t>
            </w:r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numPr>
                <w:ilvl w:val="0"/>
                <w:numId w:val="94"/>
              </w:numPr>
              <w:shd w:val="clear" w:color="auto" w:fill="auto"/>
              <w:tabs>
                <w:tab w:val="left" w:pos="149"/>
              </w:tabs>
              <w:spacing w:before="0" w:after="0" w:line="259" w:lineRule="exact"/>
              <w:ind w:firstLine="0"/>
            </w:pPr>
            <w:r>
              <w:rPr>
                <w:rStyle w:val="211pt"/>
              </w:rPr>
              <w:t>наблюдение за поведением и эмоционально-нравственным состояни</w:t>
            </w:r>
            <w:r>
              <w:rPr>
                <w:rStyle w:val="211pt"/>
              </w:rPr>
              <w:softHyphen/>
              <w:t>ем школьников в повседневной жизни; в специально создаваемых пе</w:t>
            </w:r>
            <w:r>
              <w:rPr>
                <w:rStyle w:val="211pt"/>
              </w:rPr>
              <w:softHyphen/>
              <w:t>дагогических ситуациях; в ролевых, деловых, организационно</w:t>
            </w:r>
            <w:r>
              <w:rPr>
                <w:rStyle w:val="211pt"/>
              </w:rPr>
              <w:softHyphen/>
              <w:t>деятельностных играх, погружающих ученика в сложный мир челове</w:t>
            </w:r>
            <w:r>
              <w:rPr>
                <w:rStyle w:val="211pt"/>
              </w:rPr>
              <w:softHyphen/>
              <w:t>ческих отношений; в организуемых педагогом групповых дискуссиях по актуальным проблемам;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numPr>
                <w:ilvl w:val="0"/>
                <w:numId w:val="94"/>
              </w:numPr>
              <w:shd w:val="clear" w:color="auto" w:fill="auto"/>
              <w:tabs>
                <w:tab w:val="left" w:pos="144"/>
              </w:tabs>
              <w:spacing w:before="0" w:after="0" w:line="259" w:lineRule="exact"/>
              <w:ind w:firstLine="0"/>
            </w:pPr>
            <w:r>
              <w:rPr>
                <w:rStyle w:val="211pt"/>
              </w:rPr>
              <w:t>анализ письменных работ школьников: дневников, сочинений, эссе, статей в школьную газету и т. д.</w:t>
            </w:r>
          </w:p>
        </w:tc>
      </w:tr>
      <w:tr w:rsidR="0086437A">
        <w:trPr>
          <w:trHeight w:hRule="exact" w:val="566"/>
          <w:jc w:val="center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54" w:lineRule="exact"/>
              <w:ind w:firstLine="0"/>
            </w:pPr>
            <w:r>
              <w:rPr>
                <w:rStyle w:val="2115pt0"/>
              </w:rPr>
              <w:t>Детский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54" w:lineRule="exact"/>
              <w:ind w:firstLine="0"/>
            </w:pPr>
            <w:r>
              <w:rPr>
                <w:rStyle w:val="2115pt0"/>
              </w:rPr>
              <w:t>коллектив</w:t>
            </w:r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numPr>
                <w:ilvl w:val="0"/>
                <w:numId w:val="95"/>
              </w:numPr>
              <w:shd w:val="clear" w:color="auto" w:fill="auto"/>
              <w:tabs>
                <w:tab w:val="left" w:pos="139"/>
              </w:tabs>
              <w:spacing w:before="0" w:after="0" w:line="244" w:lineRule="exact"/>
              <w:ind w:firstLine="0"/>
            </w:pPr>
            <w:r>
              <w:rPr>
                <w:rStyle w:val="211pt"/>
              </w:rPr>
              <w:t>диагностическая методика А. Н. Лутошкина «Какой у нас коллектив»;</w:t>
            </w:r>
          </w:p>
          <w:p w:rsidR="0086437A" w:rsidRDefault="00260A4F">
            <w:pPr>
              <w:pStyle w:val="22"/>
              <w:framePr w:w="9874" w:wrap="notBeside" w:vAnchor="text" w:hAnchor="text" w:xAlign="center" w:y="1"/>
              <w:numPr>
                <w:ilvl w:val="0"/>
                <w:numId w:val="95"/>
              </w:numPr>
              <w:shd w:val="clear" w:color="auto" w:fill="auto"/>
              <w:tabs>
                <w:tab w:val="left" w:pos="144"/>
              </w:tabs>
              <w:spacing w:before="0" w:after="0" w:line="244" w:lineRule="exact"/>
              <w:ind w:firstLine="0"/>
            </w:pPr>
            <w:r>
              <w:rPr>
                <w:rStyle w:val="211pt"/>
              </w:rPr>
              <w:t>методика социометрии.</w:t>
            </w:r>
          </w:p>
        </w:tc>
      </w:tr>
      <w:tr w:rsidR="0086437A">
        <w:trPr>
          <w:trHeight w:hRule="exact" w:val="538"/>
          <w:jc w:val="center"/>
        </w:trPr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64" w:lineRule="exact"/>
              <w:ind w:firstLine="0"/>
            </w:pPr>
            <w:r>
              <w:rPr>
                <w:rStyle w:val="2115pt0"/>
              </w:rPr>
              <w:t>Профессиональная позиция педагога</w:t>
            </w:r>
          </w:p>
        </w:tc>
        <w:tc>
          <w:tcPr>
            <w:tcW w:w="7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86437A" w:rsidRDefault="00260A4F">
            <w:pPr>
              <w:pStyle w:val="22"/>
              <w:framePr w:w="9874" w:wrap="notBeside" w:vAnchor="text" w:hAnchor="text" w:xAlign="center" w:y="1"/>
              <w:shd w:val="clear" w:color="auto" w:fill="auto"/>
              <w:spacing w:before="0" w:after="0" w:line="264" w:lineRule="exact"/>
              <w:ind w:firstLine="0"/>
            </w:pPr>
            <w:r>
              <w:rPr>
                <w:rStyle w:val="211pt"/>
              </w:rPr>
              <w:t>• методика диагностики профессиональной позиций педагога как вос</w:t>
            </w:r>
            <w:r>
              <w:rPr>
                <w:rStyle w:val="211pt"/>
              </w:rPr>
              <w:softHyphen/>
              <w:t>питателя.</w:t>
            </w:r>
          </w:p>
        </w:tc>
      </w:tr>
    </w:tbl>
    <w:p w:rsidR="0086437A" w:rsidRDefault="0086437A">
      <w:pPr>
        <w:framePr w:w="9874" w:wrap="notBeside" w:vAnchor="text" w:hAnchor="text" w:xAlign="center" w:y="1"/>
        <w:rPr>
          <w:sz w:val="2"/>
          <w:szCs w:val="2"/>
        </w:rPr>
      </w:pPr>
    </w:p>
    <w:p w:rsidR="0086437A" w:rsidRDefault="0086437A">
      <w:pPr>
        <w:rPr>
          <w:sz w:val="2"/>
          <w:szCs w:val="2"/>
        </w:rPr>
      </w:pPr>
    </w:p>
    <w:p w:rsidR="0086437A" w:rsidRDefault="00260A4F">
      <w:pPr>
        <w:pStyle w:val="111"/>
        <w:shd w:val="clear" w:color="auto" w:fill="auto"/>
        <w:spacing w:before="115" w:line="302" w:lineRule="exact"/>
        <w:ind w:firstLine="840"/>
      </w:pPr>
      <w:r>
        <w:t>Понимание взаимосвязи результатов и форм внеурочной деятельности, ее диагностики позволяет педагогам: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44"/>
        </w:tabs>
        <w:spacing w:before="0" w:line="302" w:lineRule="exact"/>
        <w:ind w:firstLine="840"/>
      </w:pPr>
      <w:r>
        <w:t>разрабатывать образовательные программы внеурочной деятельности с чётким и внятным представлением о результате;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39"/>
        </w:tabs>
        <w:spacing w:before="0" w:line="302" w:lineRule="exact"/>
        <w:ind w:firstLine="840"/>
      </w:pPr>
      <w:r>
        <w:t>подбирать такие формы внеурочной деятельности, которые гарантируют достижение результата определённого уровня;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44"/>
        </w:tabs>
        <w:spacing w:before="0" w:line="302" w:lineRule="exact"/>
        <w:ind w:firstLine="840"/>
      </w:pPr>
      <w:r>
        <w:t>выстраивать логику перехода от результатов одного уровня к результа</w:t>
      </w:r>
      <w:r>
        <w:softHyphen/>
        <w:t>там другого;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44"/>
        </w:tabs>
        <w:spacing w:before="0" w:line="302" w:lineRule="exact"/>
        <w:ind w:firstLine="840"/>
      </w:pPr>
      <w:r>
        <w:t>диагностировать результативность и эффективность внеурочной дея</w:t>
      </w:r>
      <w:r>
        <w:softHyphen/>
        <w:t>тельности;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39"/>
        </w:tabs>
        <w:spacing w:before="0"/>
        <w:ind w:firstLine="840"/>
        <w:sectPr w:rsidR="0086437A">
          <w:footerReference w:type="even" r:id="rId170"/>
          <w:footerReference w:type="default" r:id="rId171"/>
          <w:footerReference w:type="first" r:id="rId172"/>
          <w:pgSz w:w="11900" w:h="16840"/>
          <w:pgMar w:top="996" w:right="1015" w:bottom="1054" w:left="1011" w:header="0" w:footer="3" w:gutter="0"/>
          <w:cols w:space="720"/>
          <w:noEndnote/>
          <w:titlePg/>
          <w:docGrid w:linePitch="360"/>
        </w:sectPr>
      </w:pPr>
      <w:r>
        <w:t>оценивать качество программ внеурочной деятельности (по тому, на ка</w:t>
      </w:r>
      <w:r>
        <w:softHyphen/>
        <w:t>кой результат они претендуют, соответствуют ли избранные формы предпола</w:t>
      </w:r>
      <w:r>
        <w:softHyphen/>
        <w:t>гаемым результатам и т. д.).</w:t>
      </w:r>
    </w:p>
    <w:p w:rsidR="0086437A" w:rsidRPr="008269AC" w:rsidRDefault="00260A4F">
      <w:pPr>
        <w:pStyle w:val="130"/>
        <w:shd w:val="clear" w:color="auto" w:fill="auto"/>
        <w:spacing w:after="106"/>
        <w:ind w:right="420"/>
        <w:jc w:val="right"/>
      </w:pPr>
      <w:r w:rsidRPr="008269AC">
        <w:rPr>
          <w:rStyle w:val="131"/>
          <w:b/>
          <w:bCs/>
          <w:iCs/>
        </w:rPr>
        <w:lastRenderedPageBreak/>
        <w:t>3.1.4. примерный календарный учебный график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Календарный учебный график составляется с учетом мнений участников образовательных отношений, учетом региональных и этнокультурных тради</w:t>
      </w:r>
      <w:r>
        <w:softHyphen/>
        <w:t>ций, с учетом плановых мероприятий учреждений культуры Республики Ады</w:t>
      </w:r>
      <w:r>
        <w:softHyphen/>
        <w:t>гея и определяет чередование учебной деятельности (урочной и внеурочной) и плановых перерывов при получении образования для отдыха и иных социаль</w:t>
      </w:r>
      <w:r>
        <w:softHyphen/>
        <w:t>ных целей (каникул) по календарным периодам учебного года: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65"/>
        </w:tabs>
        <w:spacing w:before="0"/>
        <w:ind w:firstLine="740"/>
      </w:pPr>
      <w:r>
        <w:t>даты начала и окончания учебного года;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65"/>
        </w:tabs>
        <w:spacing w:before="0"/>
        <w:ind w:firstLine="740"/>
      </w:pPr>
      <w:r>
        <w:t>продолжительность учебного года, четвертей;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65"/>
        </w:tabs>
        <w:spacing w:before="0"/>
        <w:ind w:firstLine="740"/>
      </w:pPr>
      <w:r>
        <w:t>сроки и продолжительность каникул;</w:t>
      </w:r>
    </w:p>
    <w:p w:rsidR="0086437A" w:rsidRDefault="00260A4F">
      <w:pPr>
        <w:pStyle w:val="111"/>
        <w:numPr>
          <w:ilvl w:val="0"/>
          <w:numId w:val="88"/>
        </w:numPr>
        <w:shd w:val="clear" w:color="auto" w:fill="auto"/>
        <w:tabs>
          <w:tab w:val="left" w:pos="965"/>
        </w:tabs>
        <w:spacing w:before="0"/>
        <w:ind w:firstLine="740"/>
      </w:pPr>
      <w:r>
        <w:t>сроки проведения промежуточных аттестаций.</w:t>
      </w:r>
    </w:p>
    <w:p w:rsidR="0086437A" w:rsidRDefault="00260A4F">
      <w:pPr>
        <w:pStyle w:val="111"/>
        <w:shd w:val="clear" w:color="auto" w:fill="auto"/>
        <w:spacing w:before="0"/>
        <w:ind w:firstLine="740"/>
      </w:pPr>
      <w:r>
        <w:t>Примерный календарный учебный график реализации образовательной программы составляется в соответствии с законом «Об образовании в Россий</w:t>
      </w:r>
      <w:r>
        <w:softHyphen/>
        <w:t>ской Федерации» (п. 10, ст. 2) и ФГОС НОО (п. 19.10.1).</w:t>
      </w:r>
    </w:p>
    <w:p w:rsidR="0086437A" w:rsidRDefault="00260A4F">
      <w:pPr>
        <w:pStyle w:val="111"/>
        <w:shd w:val="clear" w:color="auto" w:fill="auto"/>
        <w:spacing w:before="0"/>
        <w:ind w:firstLine="740"/>
        <w:sectPr w:rsidR="0086437A">
          <w:pgSz w:w="11900" w:h="16840"/>
          <w:pgMar w:top="1174" w:right="1114" w:bottom="1174" w:left="1100" w:header="0" w:footer="3" w:gutter="0"/>
          <w:cols w:space="720"/>
          <w:noEndnote/>
          <w:docGrid w:linePitch="360"/>
        </w:sectPr>
      </w:pPr>
      <w:r>
        <w:t xml:space="preserve">Примерный календарный учебный график реализации образовательной программы составляется </w:t>
      </w:r>
      <w:r w:rsidR="008269AC">
        <w:t xml:space="preserve">МБОУ СОШ №6 </w:t>
      </w:r>
      <w:r>
        <w:t>самостоятельно с учетом требований СанПиН и мнения участников образова</w:t>
      </w:r>
      <w:r>
        <w:softHyphen/>
        <w:t>тельных отношений.</w:t>
      </w:r>
    </w:p>
    <w:p w:rsidR="0086437A" w:rsidRDefault="0086437A">
      <w:pPr>
        <w:rPr>
          <w:sz w:val="2"/>
          <w:szCs w:val="2"/>
        </w:rPr>
      </w:pPr>
    </w:p>
    <w:sectPr w:rsidR="0086437A" w:rsidSect="0086437A">
      <w:pgSz w:w="16840" w:h="11900" w:orient="landscape"/>
      <w:pgMar w:top="1072" w:right="1016" w:bottom="380" w:left="1021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6D4C" w:rsidRDefault="00A66D4C" w:rsidP="0086437A">
      <w:r>
        <w:separator/>
      </w:r>
    </w:p>
  </w:endnote>
  <w:endnote w:type="continuationSeparator" w:id="0">
    <w:p w:rsidR="00A66D4C" w:rsidRDefault="00A66D4C" w:rsidP="008643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57.15pt;margin-top:806.8pt;width:203.05pt;height:23.3pt;z-index:-18874406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 w:rsidP="00D75557">
                <w:pPr>
                  <w:pStyle w:val="a4"/>
                  <w:shd w:val="clear" w:color="auto" w:fill="auto"/>
                  <w:tabs>
                    <w:tab w:val="right" w:pos="3869"/>
                  </w:tabs>
                  <w:spacing w:line="240" w:lineRule="auto"/>
                  <w:jc w:val="left"/>
                </w:pPr>
                <w:r>
                  <w:rPr>
                    <w:rStyle w:val="a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57.15pt;margin-top:806.8pt;width:203.05pt;height:23.3pt;z-index:-188744051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Pr="008A01D0" w:rsidRDefault="00393D3E" w:rsidP="008A01D0"/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56.25pt;margin-top:796.95pt;width:481.2pt;height:23.3pt;z-index:-188744048;mso-wrap-distance-left:5pt;mso-wrap-distance-right:5pt;mso-position-horizontal-relative:page;mso-position-vertical-relative:page" wrapcoords="0 0" filled="f" stroked="f">
          <v:textbox style="mso-next-textbox:#_x0000_s2111;mso-fit-shape-to-text:t" inset="0,0,0,0">
            <w:txbxContent>
              <w:p w:rsidR="00393D3E" w:rsidRPr="00CD3099" w:rsidRDefault="00393D3E" w:rsidP="00CD3099"/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57.15pt;margin-top:806.8pt;width:203.05pt;height:23.3pt;z-index:-18874404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 w:rsidP="00CD3099">
                <w:pPr>
                  <w:pStyle w:val="a4"/>
                  <w:shd w:val="clear" w:color="auto" w:fill="auto"/>
                  <w:tabs>
                    <w:tab w:val="right" w:pos="3869"/>
                  </w:tabs>
                  <w:spacing w:line="240" w:lineRule="auto"/>
                  <w:jc w:val="left"/>
                </w:pPr>
                <w:r>
                  <w:rPr>
                    <w:rStyle w:val="a5"/>
                  </w:rPr>
                  <w:tab/>
                </w:r>
              </w:p>
              <w:p w:rsidR="00393D3E" w:rsidRDefault="00393D3E">
                <w:pPr>
                  <w:pStyle w:val="a4"/>
                  <w:shd w:val="clear" w:color="auto" w:fill="auto"/>
                  <w:spacing w:line="240" w:lineRule="auto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D31" w:rsidRDefault="00C81D31">
    <w:pPr>
      <w:pStyle w:val="ad"/>
    </w:pPr>
  </w:p>
  <w:p w:rsidR="00C81D31" w:rsidRDefault="00C81D31">
    <w:pPr>
      <w:rPr>
        <w:sz w:val="2"/>
        <w:szCs w:val="2"/>
      </w:rPr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57.15pt;margin-top:806.8pt;width:203.05pt;height:23.3pt;z-index:-18874404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 w:rsidP="001521B8">
                <w:pPr>
                  <w:pStyle w:val="a4"/>
                  <w:shd w:val="clear" w:color="auto" w:fill="auto"/>
                  <w:tabs>
                    <w:tab w:val="right" w:pos="3869"/>
                  </w:tabs>
                  <w:spacing w:line="240" w:lineRule="auto"/>
                  <w:jc w:val="left"/>
                </w:pPr>
                <w:r>
                  <w:rPr>
                    <w:rStyle w:val="a5"/>
                  </w:rPr>
                  <w:tab/>
                </w:r>
              </w:p>
              <w:p w:rsidR="00393D3E" w:rsidRDefault="00393D3E">
                <w:pPr>
                  <w:pStyle w:val="a4"/>
                  <w:shd w:val="clear" w:color="auto" w:fill="auto"/>
                  <w:spacing w:line="240" w:lineRule="auto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D31" w:rsidRDefault="00C81D31">
    <w:pPr>
      <w:pStyle w:val="ad"/>
    </w:pPr>
  </w:p>
  <w:p w:rsidR="00C81D31" w:rsidRDefault="00C81D31">
    <w:pPr>
      <w:rPr>
        <w:sz w:val="2"/>
        <w:szCs w:val="2"/>
      </w:rPr>
    </w:pP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57.15pt;margin-top:806.8pt;width:203.05pt;height:23.3pt;z-index:-18874402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 w:rsidP="00A04352">
                <w:pPr>
                  <w:pStyle w:val="a4"/>
                  <w:shd w:val="clear" w:color="auto" w:fill="auto"/>
                  <w:tabs>
                    <w:tab w:val="right" w:pos="3869"/>
                  </w:tabs>
                  <w:spacing w:line="240" w:lineRule="auto"/>
                  <w:jc w:val="left"/>
                </w:pPr>
                <w:r>
                  <w:rPr>
                    <w:rStyle w:val="a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57.15pt;margin-top:806.8pt;width:203.05pt;height:23.3pt;z-index:-18874402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 w:rsidP="00A04352">
                <w:pPr>
                  <w:pStyle w:val="a4"/>
                  <w:shd w:val="clear" w:color="auto" w:fill="auto"/>
                  <w:tabs>
                    <w:tab w:val="right" w:pos="3869"/>
                  </w:tabs>
                  <w:spacing w:line="240" w:lineRule="auto"/>
                  <w:jc w:val="left"/>
                </w:pPr>
                <w:r>
                  <w:rPr>
                    <w:rStyle w:val="a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9" type="#_x0000_t202" style="position:absolute;margin-left:56.75pt;margin-top:796.9pt;width:481.2pt;height:23.3pt;z-index:-188744024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Pr="00A04352" w:rsidRDefault="00393D3E" w:rsidP="00A04352"/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7" type="#_x0000_t202" style="position:absolute;margin-left:56.75pt;margin-top:796.9pt;width:481.2pt;height:23.3pt;z-index:-188744022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Pr="00A04352" w:rsidRDefault="00393D3E" w:rsidP="00A04352"/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/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5" type="#_x0000_t202" style="position:absolute;margin-left:57.15pt;margin-top:806.8pt;width:203.05pt;height:23.3pt;z-index:-1887440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 w:rsidP="00A04352">
                <w:pPr>
                  <w:pStyle w:val="a4"/>
                  <w:shd w:val="clear" w:color="auto" w:fill="auto"/>
                  <w:tabs>
                    <w:tab w:val="right" w:pos="3869"/>
                  </w:tabs>
                  <w:spacing w:line="240" w:lineRule="auto"/>
                  <w:jc w:val="left"/>
                </w:pPr>
                <w:r>
                  <w:rPr>
                    <w:rStyle w:val="a5"/>
                  </w:rPr>
                  <w:tab/>
                </w:r>
              </w:p>
              <w:p w:rsidR="00393D3E" w:rsidRDefault="00393D3E">
                <w:pPr>
                  <w:pStyle w:val="a4"/>
                  <w:shd w:val="clear" w:color="auto" w:fill="auto"/>
                  <w:spacing w:line="240" w:lineRule="auto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pStyle w:val="ad"/>
    </w:pPr>
  </w:p>
  <w:p w:rsidR="00393D3E" w:rsidRDefault="00393D3E">
    <w:pPr>
      <w:rPr>
        <w:sz w:val="2"/>
        <w:szCs w:val="2"/>
      </w:rPr>
    </w:pP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/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6.75pt;margin-top:796.85pt;width:481.2pt;height:23.3pt;z-index:-188744012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>
                <w:pPr>
                  <w:pStyle w:val="a4"/>
                  <w:shd w:val="clear" w:color="auto" w:fill="auto"/>
                  <w:tabs>
                    <w:tab w:val="right" w:pos="9619"/>
                  </w:tabs>
                  <w:spacing w:line="240" w:lineRule="auto"/>
                  <w:jc w:val="left"/>
                </w:pPr>
                <w:r>
                  <w:t>Основная общеобразовательная программа</w:t>
                </w:r>
                <w:r>
                  <w:tab/>
                  <w:t>МБОУ СОШ № 1 а. Понежукай</w:t>
                </w:r>
              </w:p>
              <w:p w:rsidR="00393D3E" w:rsidRDefault="00393D3E">
                <w:pPr>
                  <w:pStyle w:val="a4"/>
                  <w:shd w:val="clear" w:color="auto" w:fill="auto"/>
                  <w:tabs>
                    <w:tab w:val="right" w:pos="9566"/>
                  </w:tabs>
                  <w:spacing w:line="240" w:lineRule="auto"/>
                  <w:jc w:val="left"/>
                </w:pPr>
                <w:r>
                  <w:t>начального общего образования</w:t>
                </w:r>
                <w:r>
                  <w:tab/>
                  <w:t>Теучежского района Республики Адыгея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pStyle w:val="ad"/>
    </w:pPr>
  </w:p>
  <w:p w:rsidR="00393D3E" w:rsidRDefault="00393D3E">
    <w:pPr>
      <w:rPr>
        <w:sz w:val="2"/>
        <w:szCs w:val="2"/>
      </w:rPr>
    </w:pP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/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57.15pt;margin-top:806.8pt;width:203.05pt;height:23.3pt;z-index:-18874400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 w:rsidP="00A04352">
                <w:pPr>
                  <w:pStyle w:val="a4"/>
                  <w:shd w:val="clear" w:color="auto" w:fill="auto"/>
                  <w:tabs>
                    <w:tab w:val="right" w:pos="3869"/>
                  </w:tabs>
                  <w:spacing w:line="240" w:lineRule="auto"/>
                  <w:jc w:val="left"/>
                </w:pPr>
                <w:r>
                  <w:rPr>
                    <w:rStyle w:val="a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57.15pt;margin-top:806.8pt;width:203.05pt;height:23.3pt;z-index:-18874400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 w:rsidP="00A04352">
                <w:pPr>
                  <w:pStyle w:val="a4"/>
                  <w:shd w:val="clear" w:color="auto" w:fill="auto"/>
                  <w:tabs>
                    <w:tab w:val="right" w:pos="3869"/>
                  </w:tabs>
                  <w:spacing w:line="240" w:lineRule="auto"/>
                  <w:jc w:val="left"/>
                </w:pPr>
                <w:r>
                  <w:rPr>
                    <w:rStyle w:val="a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7.15pt;margin-top:806.8pt;width:203.05pt;height:23.3pt;z-index:-18874400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 w:rsidP="00A04352">
                <w:pPr>
                  <w:pStyle w:val="a4"/>
                  <w:shd w:val="clear" w:color="auto" w:fill="auto"/>
                  <w:tabs>
                    <w:tab w:val="right" w:pos="3869"/>
                  </w:tabs>
                  <w:spacing w:line="240" w:lineRule="auto"/>
                  <w:jc w:val="left"/>
                </w:pPr>
                <w:r>
                  <w:rPr>
                    <w:rStyle w:val="a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56.75pt;margin-top:796.85pt;width:481.2pt;height:23.3pt;z-index:-188744003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Pr="00A04352" w:rsidRDefault="00393D3E" w:rsidP="00A04352"/>
            </w:txbxContent>
          </v:textbox>
          <w10:wrap anchorx="page" anchory="page"/>
        </v:shape>
      </w:pict>
    </w:r>
  </w:p>
</w:ftr>
</file>

<file path=word/footer5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6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57.15pt;margin-top:806.8pt;width:203.05pt;height:23.3pt;z-index:-188743999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 w:rsidP="00A04352">
                <w:pPr>
                  <w:pStyle w:val="a4"/>
                  <w:shd w:val="clear" w:color="auto" w:fill="auto"/>
                  <w:tabs>
                    <w:tab w:val="right" w:pos="3869"/>
                  </w:tabs>
                  <w:spacing w:line="240" w:lineRule="auto"/>
                  <w:jc w:val="left"/>
                  <w:rPr>
                    <w:rStyle w:val="a5"/>
                  </w:rPr>
                </w:pPr>
                <w:r>
                  <w:rPr>
                    <w:rStyle w:val="a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56.75pt;margin-top:796.85pt;width:481.2pt;height:23.3pt;z-index:-188743998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Pr="00A04352" w:rsidRDefault="00393D3E" w:rsidP="00A04352"/>
            </w:txbxContent>
          </v:textbox>
          <w10:wrap anchorx="page" anchory="page"/>
        </v:shape>
      </w:pict>
    </w:r>
  </w:p>
</w:ftr>
</file>

<file path=word/footer6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7.15pt;margin-top:806.8pt;width:203.05pt;height:23.3pt;z-index:-188743995;mso-wrap-style:none;mso-wrap-distance-left:5pt;mso-wrap-distance-right:5pt;mso-position-horizontal-relative:page;mso-position-vertical-relative:page" wrapcoords="0 0" filled="f" stroked="f">
          <v:textbox style="mso-next-textbox:#_x0000_s2062;mso-fit-shape-to-text:t" inset="0,0,0,0">
            <w:txbxContent>
              <w:p w:rsidR="00393D3E" w:rsidRDefault="00393D3E" w:rsidP="00A04352">
                <w:pPr>
                  <w:pStyle w:val="a4"/>
                  <w:shd w:val="clear" w:color="auto" w:fill="auto"/>
                  <w:tabs>
                    <w:tab w:val="right" w:pos="3869"/>
                  </w:tabs>
                  <w:spacing w:line="240" w:lineRule="auto"/>
                  <w:jc w:val="left"/>
                </w:pPr>
                <w:r>
                  <w:rPr>
                    <w:rStyle w:val="a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6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6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7.15pt;margin-top:806.8pt;width:203.05pt;height:23.3pt;z-index:-1887439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 w:rsidP="001715B3">
                <w:pPr>
                  <w:pStyle w:val="a4"/>
                  <w:shd w:val="clear" w:color="auto" w:fill="auto"/>
                  <w:tabs>
                    <w:tab w:val="right" w:pos="3869"/>
                  </w:tabs>
                  <w:spacing w:line="240" w:lineRule="auto"/>
                  <w:jc w:val="left"/>
                </w:pPr>
                <w:r>
                  <w:rPr>
                    <w:rStyle w:val="a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6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57.15pt;margin-top:806.8pt;width:203.05pt;height:23.3pt;z-index:-18874399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 w:rsidP="001715B3">
                <w:pPr>
                  <w:pStyle w:val="a4"/>
                  <w:shd w:val="clear" w:color="auto" w:fill="auto"/>
                  <w:tabs>
                    <w:tab w:val="right" w:pos="3869"/>
                  </w:tabs>
                  <w:spacing w:line="240" w:lineRule="auto"/>
                  <w:jc w:val="left"/>
                </w:pPr>
                <w:r>
                  <w:rPr>
                    <w:rStyle w:val="a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.6pt;margin-top:796.5pt;width:481.2pt;height:23.3pt;z-index:-188743989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>
                <w:pPr>
                  <w:pStyle w:val="a4"/>
                  <w:shd w:val="clear" w:color="auto" w:fill="auto"/>
                  <w:tabs>
                    <w:tab w:val="right" w:pos="9624"/>
                  </w:tabs>
                  <w:spacing w:line="240" w:lineRule="auto"/>
                  <w:jc w:val="left"/>
                </w:pP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/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7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7.15pt;margin-top:806.8pt;width:203.05pt;height:23.3pt;z-index:-18874398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 w:rsidP="001715B3">
                <w:pPr>
                  <w:pStyle w:val="a4"/>
                  <w:shd w:val="clear" w:color="auto" w:fill="auto"/>
                  <w:tabs>
                    <w:tab w:val="right" w:pos="3869"/>
                  </w:tabs>
                  <w:spacing w:line="240" w:lineRule="auto"/>
                  <w:jc w:val="left"/>
                </w:pPr>
                <w:r>
                  <w:rPr>
                    <w:rStyle w:val="a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7.15pt;margin-top:806.8pt;width:203.05pt;height:23.3pt;z-index:-188743987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 w:rsidP="001715B3">
                <w:pPr>
                  <w:pStyle w:val="a4"/>
                  <w:shd w:val="clear" w:color="auto" w:fill="auto"/>
                  <w:tabs>
                    <w:tab w:val="right" w:pos="3869"/>
                  </w:tabs>
                  <w:spacing w:line="240" w:lineRule="auto"/>
                  <w:jc w:val="left"/>
                </w:pPr>
                <w:r>
                  <w:rPr>
                    <w:rStyle w:val="a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.6pt;margin-top:796.5pt;width:481.2pt;height:23.3pt;z-index:-188743986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Pr="001715B3" w:rsidRDefault="00393D3E" w:rsidP="001715B3"/>
            </w:txbxContent>
          </v:textbox>
          <w10:wrap anchorx="page" anchory="page"/>
        </v:shape>
      </w:pict>
    </w:r>
  </w:p>
</w:ftr>
</file>

<file path=word/footer7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7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4.6pt;margin-top:796.5pt;width:481.2pt;height:23.3pt;z-index:-188743984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Pr="001715B3" w:rsidRDefault="00393D3E" w:rsidP="001715B3"/>
            </w:txbxContent>
          </v:textbox>
          <w10:wrap anchorx="page" anchory="page"/>
        </v:shape>
      </w:pict>
    </w:r>
  </w:p>
</w:ftr>
</file>

<file path=word/footer7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/>
</w:ftr>
</file>

<file path=word/footer7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/>
</w:ftr>
</file>

<file path=word/footer7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4.6pt;margin-top:796.5pt;width:481.2pt;height:23.3pt;z-index:-188743983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Pr="001715B3" w:rsidRDefault="00393D3E" w:rsidP="001715B3"/>
            </w:txbxContent>
          </v:textbox>
          <w10:wrap anchorx="page" anchory="page"/>
        </v:shape>
      </w:pict>
    </w:r>
  </w:p>
</w:ftr>
</file>

<file path=word/footer7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7.15pt;margin-top:806.8pt;width:203.05pt;height:23.3pt;z-index:-18874398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 w:rsidP="001715B3">
                <w:pPr>
                  <w:pStyle w:val="a4"/>
                  <w:shd w:val="clear" w:color="auto" w:fill="auto"/>
                  <w:tabs>
                    <w:tab w:val="right" w:pos="3869"/>
                  </w:tabs>
                  <w:spacing w:line="240" w:lineRule="auto"/>
                  <w:jc w:val="left"/>
                </w:pPr>
                <w:r>
                  <w:rPr>
                    <w:rStyle w:val="a5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6D4C" w:rsidRDefault="00A66D4C"/>
  </w:footnote>
  <w:footnote w:type="continuationSeparator" w:id="0">
    <w:p w:rsidR="00A66D4C" w:rsidRDefault="00A66D4C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>
    <w:pPr>
      <w:pStyle w:val="ab"/>
    </w:pPr>
  </w:p>
  <w:p w:rsidR="00393D3E" w:rsidRDefault="00393D3E">
    <w:pPr>
      <w:pStyle w:val="ab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56.9pt;margin-top:59.7pt;width:260.15pt;height:12.5pt;z-index:-188744035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>
                <w:pPr>
                  <w:pStyle w:val="a4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14pt"/>
                  </w:rPr>
                  <w:t>Таблица 4. Соответствие исполнения плану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56.9pt;margin-top:82pt;width:295.2pt;height:12.5pt;z-index:-18874403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>
                <w:pPr>
                  <w:pStyle w:val="a4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14pt"/>
                  </w:rPr>
                  <w:t>Таблица 2. Участие и активность в планировании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D444C9">
    <w:pPr>
      <w:rPr>
        <w:sz w:val="2"/>
        <w:szCs w:val="2"/>
      </w:rPr>
    </w:pPr>
    <w:r w:rsidRPr="00D444C9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59.3pt;margin-top:49.35pt;width:136.8pt;height:12.5pt;z-index:-18874402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393D3E" w:rsidRDefault="00393D3E">
                <w:pPr>
                  <w:pStyle w:val="a4"/>
                  <w:shd w:val="clear" w:color="auto" w:fill="auto"/>
                  <w:spacing w:line="240" w:lineRule="auto"/>
                  <w:jc w:val="left"/>
                </w:pPr>
                <w:r>
                  <w:rPr>
                    <w:rStyle w:val="14pt"/>
                  </w:rPr>
                  <w:t>Таблица 11. Лидерство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3D3E" w:rsidRDefault="00393D3E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3BE9"/>
    <w:multiLevelType w:val="multilevel"/>
    <w:tmpl w:val="54EEB65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26F7D7F"/>
    <w:multiLevelType w:val="multilevel"/>
    <w:tmpl w:val="7294F9E6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E00CF9"/>
    <w:multiLevelType w:val="multilevel"/>
    <w:tmpl w:val="9A02D908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45A16F0"/>
    <w:multiLevelType w:val="multilevel"/>
    <w:tmpl w:val="72C44EB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58E59B1"/>
    <w:multiLevelType w:val="multilevel"/>
    <w:tmpl w:val="477E20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86F4A9B"/>
    <w:multiLevelType w:val="multilevel"/>
    <w:tmpl w:val="D9DEB88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87D6327"/>
    <w:multiLevelType w:val="multilevel"/>
    <w:tmpl w:val="3B2445E6"/>
    <w:lvl w:ilvl="0">
      <w:start w:val="1"/>
      <w:numFmt w:val="decimal"/>
      <w:lvlText w:val="1.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A4B0816"/>
    <w:multiLevelType w:val="multilevel"/>
    <w:tmpl w:val="D83AC23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A522F2D"/>
    <w:multiLevelType w:val="hybridMultilevel"/>
    <w:tmpl w:val="EBE2C454"/>
    <w:lvl w:ilvl="0" w:tplc="0419000D">
      <w:start w:val="1"/>
      <w:numFmt w:val="bullet"/>
      <w:lvlText w:val=""/>
      <w:lvlJc w:val="left"/>
      <w:pPr>
        <w:ind w:left="1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0" w:hanging="360"/>
      </w:pPr>
      <w:rPr>
        <w:rFonts w:ascii="Wingdings" w:hAnsi="Wingdings" w:hint="default"/>
      </w:rPr>
    </w:lvl>
  </w:abstractNum>
  <w:abstractNum w:abstractNumId="9">
    <w:nsid w:val="0A8A0842"/>
    <w:multiLevelType w:val="multilevel"/>
    <w:tmpl w:val="E29AAC58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B806C67"/>
    <w:multiLevelType w:val="multilevel"/>
    <w:tmpl w:val="FCC600B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E242A6E"/>
    <w:multiLevelType w:val="multilevel"/>
    <w:tmpl w:val="D480C5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4732C9A"/>
    <w:multiLevelType w:val="multilevel"/>
    <w:tmpl w:val="A38CE526"/>
    <w:lvl w:ilvl="0">
      <w:start w:val="1"/>
      <w:numFmt w:val="bullet"/>
      <w:lvlText w:val=""/>
      <w:lvlJc w:val="left"/>
      <w:rPr>
        <w:rFonts w:ascii="Wingdings" w:hAnsi="Wingdings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47F6EE1"/>
    <w:multiLevelType w:val="multilevel"/>
    <w:tmpl w:val="E86C1106"/>
    <w:lvl w:ilvl="0">
      <w:start w:val="2"/>
      <w:numFmt w:val="decimal"/>
      <w:lvlText w:val="1.3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4B81134"/>
    <w:multiLevelType w:val="multilevel"/>
    <w:tmpl w:val="7856ED3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8A774B9"/>
    <w:multiLevelType w:val="multilevel"/>
    <w:tmpl w:val="712284C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A637F7F"/>
    <w:multiLevelType w:val="multilevel"/>
    <w:tmpl w:val="02E42B6A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B8B5C2A"/>
    <w:multiLevelType w:val="multilevel"/>
    <w:tmpl w:val="2350082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BF36579"/>
    <w:multiLevelType w:val="multilevel"/>
    <w:tmpl w:val="2D1876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1D156ED5"/>
    <w:multiLevelType w:val="multilevel"/>
    <w:tmpl w:val="59DCD88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DC7068E"/>
    <w:multiLevelType w:val="multilevel"/>
    <w:tmpl w:val="2D7E8A60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1FE9771A"/>
    <w:multiLevelType w:val="multilevel"/>
    <w:tmpl w:val="E132BFD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318034C"/>
    <w:multiLevelType w:val="multilevel"/>
    <w:tmpl w:val="46D48D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3F70019"/>
    <w:multiLevelType w:val="multilevel"/>
    <w:tmpl w:val="F0C2D2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256D0855"/>
    <w:multiLevelType w:val="multilevel"/>
    <w:tmpl w:val="BB203D4A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7291896"/>
    <w:multiLevelType w:val="multilevel"/>
    <w:tmpl w:val="DC0684C4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27E94997"/>
    <w:multiLevelType w:val="multilevel"/>
    <w:tmpl w:val="B92697A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289932AD"/>
    <w:multiLevelType w:val="multilevel"/>
    <w:tmpl w:val="B1C0A3C2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29BF36D5"/>
    <w:multiLevelType w:val="multilevel"/>
    <w:tmpl w:val="6E064EF4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2A0E14AD"/>
    <w:multiLevelType w:val="multilevel"/>
    <w:tmpl w:val="B5B44F2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2ACB629D"/>
    <w:multiLevelType w:val="multilevel"/>
    <w:tmpl w:val="ED906934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BAA4359"/>
    <w:multiLevelType w:val="multilevel"/>
    <w:tmpl w:val="BC2EA07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2D181EA9"/>
    <w:multiLevelType w:val="multilevel"/>
    <w:tmpl w:val="F650FF7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2D5A0AE7"/>
    <w:multiLevelType w:val="multilevel"/>
    <w:tmpl w:val="C46E3E10"/>
    <w:lvl w:ilvl="0">
      <w:start w:val="3"/>
      <w:numFmt w:val="decimal"/>
      <w:lvlText w:val="1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2D63670A"/>
    <w:multiLevelType w:val="multilevel"/>
    <w:tmpl w:val="87927294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30FC03A4"/>
    <w:multiLevelType w:val="multilevel"/>
    <w:tmpl w:val="9CD8A47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315C5ABC"/>
    <w:multiLevelType w:val="multilevel"/>
    <w:tmpl w:val="532059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31961047"/>
    <w:multiLevelType w:val="multilevel"/>
    <w:tmpl w:val="59FA22CA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32105F09"/>
    <w:multiLevelType w:val="multilevel"/>
    <w:tmpl w:val="5330A80C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357F10DB"/>
    <w:multiLevelType w:val="multilevel"/>
    <w:tmpl w:val="C88A0E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6285923"/>
    <w:multiLevelType w:val="multilevel"/>
    <w:tmpl w:val="A97CA1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363A09E1"/>
    <w:multiLevelType w:val="multilevel"/>
    <w:tmpl w:val="75CA4E4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37557083"/>
    <w:multiLevelType w:val="multilevel"/>
    <w:tmpl w:val="227E987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3C4C6FDD"/>
    <w:multiLevelType w:val="multilevel"/>
    <w:tmpl w:val="94A622DE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3C4D0B5C"/>
    <w:multiLevelType w:val="multilevel"/>
    <w:tmpl w:val="13A29BBE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3D5225E9"/>
    <w:multiLevelType w:val="multilevel"/>
    <w:tmpl w:val="431C0096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3D867A28"/>
    <w:multiLevelType w:val="multilevel"/>
    <w:tmpl w:val="79427FF0"/>
    <w:lvl w:ilvl="0">
      <w:start w:val="1"/>
      <w:numFmt w:val="decimal"/>
      <w:lvlText w:val="1.3.%1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3DB50BA4"/>
    <w:multiLevelType w:val="multilevel"/>
    <w:tmpl w:val="7F986128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3E8E1E4B"/>
    <w:multiLevelType w:val="multilevel"/>
    <w:tmpl w:val="BA549E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3EDD6D18"/>
    <w:multiLevelType w:val="multilevel"/>
    <w:tmpl w:val="2042EBCC"/>
    <w:lvl w:ilvl="0">
      <w:start w:val="1"/>
      <w:numFmt w:val="bullet"/>
      <w:lvlText w:val="□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436D6DA3"/>
    <w:multiLevelType w:val="multilevel"/>
    <w:tmpl w:val="A97EE5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45941079"/>
    <w:multiLevelType w:val="multilevel"/>
    <w:tmpl w:val="5B706538"/>
    <w:lvl w:ilvl="0">
      <w:start w:val="1"/>
      <w:numFmt w:val="decimal"/>
      <w:lvlText w:val="3.1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47234EB3"/>
    <w:multiLevelType w:val="multilevel"/>
    <w:tmpl w:val="F7C6301C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48FE0276"/>
    <w:multiLevelType w:val="multilevel"/>
    <w:tmpl w:val="13562822"/>
    <w:lvl w:ilvl="0">
      <w:start w:val="2"/>
      <w:numFmt w:val="decimal"/>
      <w:lvlText w:val="3.1.%1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4A392E59"/>
    <w:multiLevelType w:val="multilevel"/>
    <w:tmpl w:val="7A1E63E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4B537B02"/>
    <w:multiLevelType w:val="multilevel"/>
    <w:tmpl w:val="9596364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4D271E48"/>
    <w:multiLevelType w:val="multilevel"/>
    <w:tmpl w:val="E44604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4E2810CB"/>
    <w:multiLevelType w:val="multilevel"/>
    <w:tmpl w:val="E4B47390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51FC6F2E"/>
    <w:multiLevelType w:val="multilevel"/>
    <w:tmpl w:val="1A5ED2CE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24269C1"/>
    <w:multiLevelType w:val="multilevel"/>
    <w:tmpl w:val="9DF64E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544A6FED"/>
    <w:multiLevelType w:val="multilevel"/>
    <w:tmpl w:val="30046872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551C59FA"/>
    <w:multiLevelType w:val="multilevel"/>
    <w:tmpl w:val="4B0C9B40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57743CC5"/>
    <w:multiLevelType w:val="multilevel"/>
    <w:tmpl w:val="45ECD0C4"/>
    <w:lvl w:ilvl="0">
      <w:start w:val="1"/>
      <w:numFmt w:val="decimal"/>
      <w:lvlText w:val="3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59B7011B"/>
    <w:multiLevelType w:val="multilevel"/>
    <w:tmpl w:val="19A658B2"/>
    <w:lvl w:ilvl="0">
      <w:start w:val="27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5C01688B"/>
    <w:multiLevelType w:val="multilevel"/>
    <w:tmpl w:val="CC4E7F16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5C4C237B"/>
    <w:multiLevelType w:val="multilevel"/>
    <w:tmpl w:val="CB9218B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5DD467F1"/>
    <w:multiLevelType w:val="multilevel"/>
    <w:tmpl w:val="8F68017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5E0654AA"/>
    <w:multiLevelType w:val="multilevel"/>
    <w:tmpl w:val="81784CD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5EBE6834"/>
    <w:multiLevelType w:val="multilevel"/>
    <w:tmpl w:val="C5724C7A"/>
    <w:lvl w:ilvl="0">
      <w:start w:val="1"/>
      <w:numFmt w:val="upperLetter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625B06C7"/>
    <w:multiLevelType w:val="multilevel"/>
    <w:tmpl w:val="68CA881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0">
    <w:nsid w:val="62E368AC"/>
    <w:multiLevelType w:val="multilevel"/>
    <w:tmpl w:val="AA6A254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2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start w:val="2"/>
      <w:numFmt w:val="decimal"/>
      <w:lvlText w:val="%1.%2.%3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1">
    <w:nsid w:val="637F5782"/>
    <w:multiLevelType w:val="multilevel"/>
    <w:tmpl w:val="981E2E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67865242"/>
    <w:multiLevelType w:val="multilevel"/>
    <w:tmpl w:val="0C2A14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68820B9D"/>
    <w:multiLevelType w:val="multilevel"/>
    <w:tmpl w:val="5B3468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4">
    <w:nsid w:val="69774297"/>
    <w:multiLevelType w:val="multilevel"/>
    <w:tmpl w:val="C65A1DF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69A41470"/>
    <w:multiLevelType w:val="multilevel"/>
    <w:tmpl w:val="75A22F2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6A1B57AD"/>
    <w:multiLevelType w:val="multilevel"/>
    <w:tmpl w:val="B2168BD4"/>
    <w:lvl w:ilvl="0">
      <w:start w:val="1"/>
      <w:numFmt w:val="decimal"/>
      <w:lvlText w:val="2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7">
    <w:nsid w:val="6C5F4755"/>
    <w:multiLevelType w:val="multilevel"/>
    <w:tmpl w:val="8D626FDE"/>
    <w:lvl w:ilvl="0">
      <w:start w:val="3"/>
      <w:numFmt w:val="decimal"/>
      <w:lvlText w:val="1.3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8">
    <w:nsid w:val="6C61105E"/>
    <w:multiLevelType w:val="multilevel"/>
    <w:tmpl w:val="2BA859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6E27287F"/>
    <w:multiLevelType w:val="multilevel"/>
    <w:tmpl w:val="AAAAB0A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6E5D3DCF"/>
    <w:multiLevelType w:val="multilevel"/>
    <w:tmpl w:val="E4E23A92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1">
    <w:nsid w:val="6F5276FD"/>
    <w:multiLevelType w:val="multilevel"/>
    <w:tmpl w:val="27E85C82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7060646D"/>
    <w:multiLevelType w:val="multilevel"/>
    <w:tmpl w:val="F112010E"/>
    <w:lvl w:ilvl="0">
      <w:start w:val="3"/>
      <w:numFmt w:val="decimal"/>
      <w:lvlText w:val="1.3.2.%1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3">
    <w:nsid w:val="70D15C7C"/>
    <w:multiLevelType w:val="multilevel"/>
    <w:tmpl w:val="83CEFCE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4">
    <w:nsid w:val="73AC522A"/>
    <w:multiLevelType w:val="multilevel"/>
    <w:tmpl w:val="CAA4ABD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5">
    <w:nsid w:val="73D463D2"/>
    <w:multiLevelType w:val="multilevel"/>
    <w:tmpl w:val="9432AF0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6">
    <w:nsid w:val="75726B50"/>
    <w:multiLevelType w:val="multilevel"/>
    <w:tmpl w:val="478E9C3A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7">
    <w:nsid w:val="767247D1"/>
    <w:multiLevelType w:val="multilevel"/>
    <w:tmpl w:val="A230A4D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8">
    <w:nsid w:val="782E3EA6"/>
    <w:multiLevelType w:val="multilevel"/>
    <w:tmpl w:val="5B86B656"/>
    <w:lvl w:ilvl="0">
      <w:numFmt w:val="decimal"/>
      <w:lvlText w:val="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9">
    <w:nsid w:val="7A8F0FEA"/>
    <w:multiLevelType w:val="multilevel"/>
    <w:tmpl w:val="602A9C04"/>
    <w:lvl w:ilvl="0">
      <w:start w:val="1"/>
      <w:numFmt w:val="decimal"/>
      <w:lvlText w:val="1.3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0">
    <w:nsid w:val="7ABD6F5D"/>
    <w:multiLevelType w:val="multilevel"/>
    <w:tmpl w:val="2E38977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1">
    <w:nsid w:val="7BA10FC4"/>
    <w:multiLevelType w:val="multilevel"/>
    <w:tmpl w:val="1D94212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2">
    <w:nsid w:val="7C1C1BDF"/>
    <w:multiLevelType w:val="multilevel"/>
    <w:tmpl w:val="EF18F878"/>
    <w:lvl w:ilvl="0">
      <w:start w:val="1"/>
      <w:numFmt w:val="decimal"/>
      <w:lvlText w:val="%1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3">
    <w:nsid w:val="7CF05ECA"/>
    <w:multiLevelType w:val="multilevel"/>
    <w:tmpl w:val="6F06A788"/>
    <w:lvl w:ilvl="0">
      <w:start w:val="2"/>
      <w:numFmt w:val="decimal"/>
      <w:lvlText w:val="1.2.%1"/>
      <w:lvlJc w:val="left"/>
      <w:rPr>
        <w:rFonts w:ascii="Times New Roman" w:eastAsia="Times New Roman" w:hAnsi="Times New Roman" w:cs="Times New Roman"/>
        <w:b/>
        <w:bCs/>
        <w:i w:val="0"/>
        <w:iCs/>
        <w:smallCaps w:val="0"/>
        <w:strike w:val="0"/>
        <w:color w:val="000000"/>
        <w:spacing w:val="0"/>
        <w:w w:val="100"/>
        <w:position w:val="0"/>
        <w:sz w:val="32"/>
        <w:szCs w:val="3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4">
    <w:nsid w:val="7E0E4477"/>
    <w:multiLevelType w:val="multilevel"/>
    <w:tmpl w:val="84A42D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5">
    <w:nsid w:val="7FAA6899"/>
    <w:multiLevelType w:val="multilevel"/>
    <w:tmpl w:val="FACC10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0"/>
  </w:num>
  <w:num w:numId="2">
    <w:abstractNumId w:val="6"/>
  </w:num>
  <w:num w:numId="3">
    <w:abstractNumId w:val="89"/>
  </w:num>
  <w:num w:numId="4">
    <w:abstractNumId w:val="76"/>
  </w:num>
  <w:num w:numId="5">
    <w:abstractNumId w:val="62"/>
  </w:num>
  <w:num w:numId="6">
    <w:abstractNumId w:val="51"/>
  </w:num>
  <w:num w:numId="7">
    <w:abstractNumId w:val="39"/>
  </w:num>
  <w:num w:numId="8">
    <w:abstractNumId w:val="56"/>
  </w:num>
  <w:num w:numId="9">
    <w:abstractNumId w:val="93"/>
  </w:num>
  <w:num w:numId="10">
    <w:abstractNumId w:val="12"/>
  </w:num>
  <w:num w:numId="11">
    <w:abstractNumId w:val="33"/>
  </w:num>
  <w:num w:numId="12">
    <w:abstractNumId w:val="46"/>
  </w:num>
  <w:num w:numId="13">
    <w:abstractNumId w:val="10"/>
  </w:num>
  <w:num w:numId="14">
    <w:abstractNumId w:val="54"/>
  </w:num>
  <w:num w:numId="15">
    <w:abstractNumId w:val="13"/>
  </w:num>
  <w:num w:numId="16">
    <w:abstractNumId w:val="40"/>
  </w:num>
  <w:num w:numId="17">
    <w:abstractNumId w:val="52"/>
  </w:num>
  <w:num w:numId="18">
    <w:abstractNumId w:val="95"/>
  </w:num>
  <w:num w:numId="19">
    <w:abstractNumId w:val="5"/>
  </w:num>
  <w:num w:numId="20">
    <w:abstractNumId w:val="29"/>
  </w:num>
  <w:num w:numId="21">
    <w:abstractNumId w:val="15"/>
  </w:num>
  <w:num w:numId="22">
    <w:abstractNumId w:val="78"/>
  </w:num>
  <w:num w:numId="23">
    <w:abstractNumId w:val="48"/>
  </w:num>
  <w:num w:numId="24">
    <w:abstractNumId w:val="27"/>
  </w:num>
  <w:num w:numId="25">
    <w:abstractNumId w:val="74"/>
  </w:num>
  <w:num w:numId="26">
    <w:abstractNumId w:val="35"/>
  </w:num>
  <w:num w:numId="27">
    <w:abstractNumId w:val="69"/>
  </w:num>
  <w:num w:numId="28">
    <w:abstractNumId w:val="49"/>
  </w:num>
  <w:num w:numId="29">
    <w:abstractNumId w:val="42"/>
  </w:num>
  <w:num w:numId="30">
    <w:abstractNumId w:val="47"/>
  </w:num>
  <w:num w:numId="31">
    <w:abstractNumId w:val="65"/>
  </w:num>
  <w:num w:numId="32">
    <w:abstractNumId w:val="7"/>
  </w:num>
  <w:num w:numId="33">
    <w:abstractNumId w:val="21"/>
  </w:num>
  <w:num w:numId="34">
    <w:abstractNumId w:val="38"/>
  </w:num>
  <w:num w:numId="35">
    <w:abstractNumId w:val="30"/>
  </w:num>
  <w:num w:numId="36">
    <w:abstractNumId w:val="37"/>
  </w:num>
  <w:num w:numId="37">
    <w:abstractNumId w:val="1"/>
  </w:num>
  <w:num w:numId="38">
    <w:abstractNumId w:val="43"/>
  </w:num>
  <w:num w:numId="39">
    <w:abstractNumId w:val="86"/>
  </w:num>
  <w:num w:numId="40">
    <w:abstractNumId w:val="79"/>
  </w:num>
  <w:num w:numId="41">
    <w:abstractNumId w:val="34"/>
  </w:num>
  <w:num w:numId="42">
    <w:abstractNumId w:val="20"/>
  </w:num>
  <w:num w:numId="43">
    <w:abstractNumId w:val="85"/>
  </w:num>
  <w:num w:numId="44">
    <w:abstractNumId w:val="88"/>
  </w:num>
  <w:num w:numId="45">
    <w:abstractNumId w:val="58"/>
  </w:num>
  <w:num w:numId="46">
    <w:abstractNumId w:val="81"/>
  </w:num>
  <w:num w:numId="47">
    <w:abstractNumId w:val="44"/>
  </w:num>
  <w:num w:numId="48">
    <w:abstractNumId w:val="28"/>
  </w:num>
  <w:num w:numId="49">
    <w:abstractNumId w:val="16"/>
  </w:num>
  <w:num w:numId="50">
    <w:abstractNumId w:val="2"/>
  </w:num>
  <w:num w:numId="51">
    <w:abstractNumId w:val="61"/>
  </w:num>
  <w:num w:numId="52">
    <w:abstractNumId w:val="45"/>
  </w:num>
  <w:num w:numId="53">
    <w:abstractNumId w:val="90"/>
  </w:num>
  <w:num w:numId="54">
    <w:abstractNumId w:val="73"/>
  </w:num>
  <w:num w:numId="55">
    <w:abstractNumId w:val="68"/>
  </w:num>
  <w:num w:numId="56">
    <w:abstractNumId w:val="22"/>
  </w:num>
  <w:num w:numId="57">
    <w:abstractNumId w:val="55"/>
  </w:num>
  <w:num w:numId="58">
    <w:abstractNumId w:val="59"/>
  </w:num>
  <w:num w:numId="59">
    <w:abstractNumId w:val="0"/>
  </w:num>
  <w:num w:numId="60">
    <w:abstractNumId w:val="63"/>
  </w:num>
  <w:num w:numId="61">
    <w:abstractNumId w:val="94"/>
  </w:num>
  <w:num w:numId="62">
    <w:abstractNumId w:val="17"/>
  </w:num>
  <w:num w:numId="63">
    <w:abstractNumId w:val="19"/>
  </w:num>
  <w:num w:numId="64">
    <w:abstractNumId w:val="25"/>
  </w:num>
  <w:num w:numId="65">
    <w:abstractNumId w:val="75"/>
  </w:num>
  <w:num w:numId="66">
    <w:abstractNumId w:val="84"/>
  </w:num>
  <w:num w:numId="67">
    <w:abstractNumId w:val="87"/>
  </w:num>
  <w:num w:numId="68">
    <w:abstractNumId w:val="50"/>
  </w:num>
  <w:num w:numId="69">
    <w:abstractNumId w:val="66"/>
  </w:num>
  <w:num w:numId="70">
    <w:abstractNumId w:val="67"/>
  </w:num>
  <w:num w:numId="71">
    <w:abstractNumId w:val="36"/>
  </w:num>
  <w:num w:numId="72">
    <w:abstractNumId w:val="11"/>
  </w:num>
  <w:num w:numId="73">
    <w:abstractNumId w:val="72"/>
  </w:num>
  <w:num w:numId="74">
    <w:abstractNumId w:val="9"/>
  </w:num>
  <w:num w:numId="75">
    <w:abstractNumId w:val="18"/>
  </w:num>
  <w:num w:numId="76">
    <w:abstractNumId w:val="31"/>
  </w:num>
  <w:num w:numId="77">
    <w:abstractNumId w:val="23"/>
  </w:num>
  <w:num w:numId="78">
    <w:abstractNumId w:val="71"/>
  </w:num>
  <w:num w:numId="79">
    <w:abstractNumId w:val="82"/>
  </w:num>
  <w:num w:numId="80">
    <w:abstractNumId w:val="77"/>
  </w:num>
  <w:num w:numId="81">
    <w:abstractNumId w:val="4"/>
  </w:num>
  <w:num w:numId="82">
    <w:abstractNumId w:val="80"/>
  </w:num>
  <w:num w:numId="83">
    <w:abstractNumId w:val="32"/>
  </w:num>
  <w:num w:numId="84">
    <w:abstractNumId w:val="26"/>
  </w:num>
  <w:num w:numId="85">
    <w:abstractNumId w:val="64"/>
  </w:num>
  <w:num w:numId="86">
    <w:abstractNumId w:val="92"/>
  </w:num>
  <w:num w:numId="87">
    <w:abstractNumId w:val="57"/>
  </w:num>
  <w:num w:numId="88">
    <w:abstractNumId w:val="83"/>
  </w:num>
  <w:num w:numId="89">
    <w:abstractNumId w:val="60"/>
  </w:num>
  <w:num w:numId="90">
    <w:abstractNumId w:val="24"/>
  </w:num>
  <w:num w:numId="91">
    <w:abstractNumId w:val="53"/>
  </w:num>
  <w:num w:numId="92">
    <w:abstractNumId w:val="91"/>
  </w:num>
  <w:num w:numId="93">
    <w:abstractNumId w:val="41"/>
  </w:num>
  <w:num w:numId="94">
    <w:abstractNumId w:val="14"/>
  </w:num>
  <w:num w:numId="95">
    <w:abstractNumId w:val="3"/>
  </w:num>
  <w:num w:numId="96">
    <w:abstractNumId w:val="8"/>
  </w:num>
  <w:numIdMacAtCleanup w:val="9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921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</w:compat>
  <w:rsids>
    <w:rsidRoot w:val="0086437A"/>
    <w:rsid w:val="001521B8"/>
    <w:rsid w:val="001715B3"/>
    <w:rsid w:val="00197B23"/>
    <w:rsid w:val="00260A4F"/>
    <w:rsid w:val="00393D3E"/>
    <w:rsid w:val="003C1583"/>
    <w:rsid w:val="00534E75"/>
    <w:rsid w:val="00691120"/>
    <w:rsid w:val="00705F7C"/>
    <w:rsid w:val="0076316F"/>
    <w:rsid w:val="00774F02"/>
    <w:rsid w:val="008269AC"/>
    <w:rsid w:val="0086437A"/>
    <w:rsid w:val="008A01D0"/>
    <w:rsid w:val="009126C0"/>
    <w:rsid w:val="00A04352"/>
    <w:rsid w:val="00A66D4C"/>
    <w:rsid w:val="00AB05D2"/>
    <w:rsid w:val="00B70345"/>
    <w:rsid w:val="00C81D31"/>
    <w:rsid w:val="00C8518A"/>
    <w:rsid w:val="00CC4BF6"/>
    <w:rsid w:val="00CD3099"/>
    <w:rsid w:val="00D444C9"/>
    <w:rsid w:val="00D75557"/>
    <w:rsid w:val="00DD0FCD"/>
    <w:rsid w:val="00EB4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6437A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Exact">
    <w:name w:val="Основной текст (7) Exact"/>
    <w:basedOn w:val="a0"/>
    <w:link w:val="7"/>
    <w:rsid w:val="00864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3">
    <w:name w:val="Основной текст (3)_"/>
    <w:basedOn w:val="a0"/>
    <w:link w:val="30"/>
    <w:rsid w:val="00864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w w:val="50"/>
      <w:sz w:val="86"/>
      <w:szCs w:val="86"/>
      <w:u w:val="none"/>
    </w:rPr>
  </w:style>
  <w:style w:type="character" w:customStyle="1" w:styleId="5">
    <w:name w:val="Основной текст (5)_"/>
    <w:basedOn w:val="a0"/>
    <w:link w:val="50"/>
    <w:rsid w:val="00864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2"/>
      <w:szCs w:val="32"/>
      <w:u w:val="none"/>
    </w:rPr>
  </w:style>
  <w:style w:type="character" w:customStyle="1" w:styleId="6">
    <w:name w:val="Основной текст (6)_"/>
    <w:basedOn w:val="a0"/>
    <w:link w:val="60"/>
    <w:rsid w:val="00864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w w:val="66"/>
      <w:sz w:val="46"/>
      <w:szCs w:val="46"/>
      <w:u w:val="none"/>
    </w:rPr>
  </w:style>
  <w:style w:type="character" w:customStyle="1" w:styleId="31">
    <w:name w:val="Заголовок №3_"/>
    <w:basedOn w:val="a0"/>
    <w:link w:val="32"/>
    <w:rsid w:val="00864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3">
    <w:name w:val="Колонтитул_"/>
    <w:basedOn w:val="a0"/>
    <w:link w:val="a4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5">
    <w:name w:val="Колонтитул"/>
    <w:basedOn w:val="a3"/>
    <w:rsid w:val="0086437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a6">
    <w:name w:val="Колонтитул"/>
    <w:basedOn w:val="a3"/>
    <w:rsid w:val="0086437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">
    <w:name w:val="Оглавление 1 Знак"/>
    <w:basedOn w:val="a0"/>
    <w:link w:val="10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sid w:val="00864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_"/>
    <w:basedOn w:val="a0"/>
    <w:link w:val="22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8">
    <w:name w:val="Основной текст (8)_"/>
    <w:basedOn w:val="a0"/>
    <w:link w:val="80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">
    <w:name w:val="Основной текст (9)_"/>
    <w:basedOn w:val="a0"/>
    <w:link w:val="90"/>
    <w:rsid w:val="00864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4"/>
      <w:szCs w:val="34"/>
      <w:u w:val="none"/>
    </w:rPr>
  </w:style>
  <w:style w:type="character" w:customStyle="1" w:styleId="11">
    <w:name w:val="Заголовок №1_"/>
    <w:basedOn w:val="a0"/>
    <w:link w:val="12"/>
    <w:rsid w:val="0086437A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100">
    <w:name w:val="Основной текст (10)_"/>
    <w:basedOn w:val="a0"/>
    <w:link w:val="101"/>
    <w:rsid w:val="0086437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sid w:val="0086437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02">
    <w:name w:val="Основной текст (10) + Не курсив"/>
    <w:basedOn w:val="100"/>
    <w:rsid w:val="0086437A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03">
    <w:name w:val="Основной текст (10)"/>
    <w:basedOn w:val="100"/>
    <w:rsid w:val="0086437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04">
    <w:name w:val="Основной текст (10) + Полужирный"/>
    <w:basedOn w:val="100"/>
    <w:rsid w:val="0086437A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2">
    <w:name w:val="Основной текст (11)"/>
    <w:basedOn w:val="110"/>
    <w:rsid w:val="0086437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13">
    <w:name w:val="Основной текст (11) + Курсив"/>
    <w:basedOn w:val="110"/>
    <w:rsid w:val="0086437A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20">
    <w:name w:val="Основной текст (12)_"/>
    <w:basedOn w:val="a0"/>
    <w:link w:val="121"/>
    <w:rsid w:val="0086437A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22">
    <w:name w:val="Основной текст (12) + Малые прописные"/>
    <w:basedOn w:val="120"/>
    <w:rsid w:val="0086437A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24">
    <w:name w:val="Основной текст (2) + Курсив"/>
    <w:basedOn w:val="21"/>
    <w:rsid w:val="0086437A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5">
    <w:name w:val="Основной текст (2) + Курсив"/>
    <w:basedOn w:val="21"/>
    <w:rsid w:val="0086437A"/>
    <w:rPr>
      <w:i/>
      <w:iCs/>
      <w:color w:val="A9A9A9"/>
      <w:spacing w:val="0"/>
      <w:w w:val="100"/>
      <w:position w:val="0"/>
      <w:lang w:val="ru-RU" w:eastAsia="ru-RU" w:bidi="ru-RU"/>
    </w:rPr>
  </w:style>
  <w:style w:type="character" w:customStyle="1" w:styleId="26">
    <w:name w:val="Основной текст (2) + Полужирный;Курсив"/>
    <w:basedOn w:val="21"/>
    <w:rsid w:val="0086437A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86437A"/>
    <w:rPr>
      <w:rFonts w:ascii="Times New Roman" w:eastAsia="Times New Roman" w:hAnsi="Times New Roman" w:cs="Times New Roman"/>
      <w:b/>
      <w:bCs/>
      <w:i/>
      <w:iCs/>
      <w:smallCaps w:val="0"/>
      <w:strike w:val="0"/>
      <w:sz w:val="32"/>
      <w:szCs w:val="32"/>
      <w:u w:val="none"/>
    </w:rPr>
  </w:style>
  <w:style w:type="character" w:customStyle="1" w:styleId="131">
    <w:name w:val="Основной текст (13) + Малые прописные"/>
    <w:basedOn w:val="13"/>
    <w:rsid w:val="0086437A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86437A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27">
    <w:name w:val="Основной текст (2) + Курсив"/>
    <w:basedOn w:val="21"/>
    <w:rsid w:val="0086437A"/>
    <w:rPr>
      <w:i/>
      <w:iCs/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05">
    <w:name w:val="Основной текст (10)"/>
    <w:basedOn w:val="100"/>
    <w:rsid w:val="0086437A"/>
    <w:rPr>
      <w:color w:val="A9A9A9"/>
      <w:spacing w:val="0"/>
      <w:w w:val="100"/>
      <w:position w:val="0"/>
      <w:lang w:val="en-US" w:eastAsia="en-US" w:bidi="en-US"/>
    </w:rPr>
  </w:style>
  <w:style w:type="character" w:customStyle="1" w:styleId="15">
    <w:name w:val="Основной текст (15)_"/>
    <w:basedOn w:val="a0"/>
    <w:link w:val="150"/>
    <w:rsid w:val="00864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6Exact">
    <w:name w:val="Основной текст (16) Exact"/>
    <w:basedOn w:val="a0"/>
    <w:rsid w:val="0086437A"/>
    <w:rPr>
      <w:rFonts w:ascii="Arial" w:eastAsia="Arial" w:hAnsi="Arial" w:cs="Arial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17Exact">
    <w:name w:val="Основной текст (17) Exact"/>
    <w:basedOn w:val="a0"/>
    <w:rsid w:val="0086437A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2Exact">
    <w:name w:val="Заголовок №2 (2) Exact"/>
    <w:basedOn w:val="a0"/>
    <w:link w:val="220"/>
    <w:rsid w:val="0086437A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8Exact">
    <w:name w:val="Основной текст (18) Exact"/>
    <w:basedOn w:val="a0"/>
    <w:rsid w:val="0086437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Exact0">
    <w:name w:val="Основной текст (18) Exact"/>
    <w:basedOn w:val="18"/>
    <w:rsid w:val="0086437A"/>
    <w:rPr>
      <w:color w:val="0E172B"/>
    </w:rPr>
  </w:style>
  <w:style w:type="character" w:customStyle="1" w:styleId="19Exact">
    <w:name w:val="Основной текст (19) Exact"/>
    <w:basedOn w:val="a0"/>
    <w:link w:val="19"/>
    <w:rsid w:val="0086437A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19Exact0">
    <w:name w:val="Основной текст (19) Exact"/>
    <w:basedOn w:val="19Exact"/>
    <w:rsid w:val="0086437A"/>
    <w:rPr>
      <w:color w:val="1B2C49"/>
      <w:spacing w:val="0"/>
      <w:w w:val="100"/>
      <w:position w:val="0"/>
      <w:lang w:val="ru-RU" w:eastAsia="ru-RU" w:bidi="ru-RU"/>
    </w:rPr>
  </w:style>
  <w:style w:type="character" w:customStyle="1" w:styleId="20Exact">
    <w:name w:val="Основной текст (20) Exact"/>
    <w:basedOn w:val="a0"/>
    <w:link w:val="200"/>
    <w:rsid w:val="0086437A"/>
    <w:rPr>
      <w:rFonts w:ascii="Arial" w:eastAsia="Arial" w:hAnsi="Arial" w:cs="Arial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1Exact">
    <w:name w:val="Основной текст (21) Exact"/>
    <w:basedOn w:val="a0"/>
    <w:link w:val="210"/>
    <w:rsid w:val="0086437A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17Exact0">
    <w:name w:val="Основной текст (17) Exact"/>
    <w:basedOn w:val="17"/>
    <w:rsid w:val="0086437A"/>
    <w:rPr>
      <w:color w:val="1B2C49"/>
    </w:rPr>
  </w:style>
  <w:style w:type="character" w:customStyle="1" w:styleId="22Exact0">
    <w:name w:val="Основной текст (22) Exact"/>
    <w:basedOn w:val="a0"/>
    <w:link w:val="221"/>
    <w:rsid w:val="0086437A"/>
    <w:rPr>
      <w:rFonts w:ascii="Arial" w:eastAsia="Arial" w:hAnsi="Arial" w:cs="Arial"/>
      <w:b w:val="0"/>
      <w:bCs w:val="0"/>
      <w:i/>
      <w:iCs/>
      <w:smallCaps w:val="0"/>
      <w:strike w:val="0"/>
      <w:sz w:val="17"/>
      <w:szCs w:val="17"/>
      <w:u w:val="none"/>
    </w:rPr>
  </w:style>
  <w:style w:type="character" w:customStyle="1" w:styleId="2210ptExact">
    <w:name w:val="Основной текст (22) + 10 pt;Не курсив Exact"/>
    <w:basedOn w:val="22Exact0"/>
    <w:rsid w:val="0086437A"/>
    <w:rPr>
      <w:i/>
      <w:iCs/>
      <w:color w:val="0E172B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2275ptExact">
    <w:name w:val="Основной текст (22) + 7;5 pt;Полужирный;Не курсив Exact"/>
    <w:basedOn w:val="22Exact0"/>
    <w:rsid w:val="0086437A"/>
    <w:rPr>
      <w:b/>
      <w:bCs/>
      <w:i/>
      <w:iCs/>
      <w:color w:val="1B2C49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275ptExact0">
    <w:name w:val="Основной текст (22) + 7;5 pt;Полужирный;Не курсив Exact"/>
    <w:basedOn w:val="22Exact0"/>
    <w:rsid w:val="0086437A"/>
    <w:rPr>
      <w:b/>
      <w:bCs/>
      <w:i/>
      <w:iCs/>
      <w:color w:val="0E172B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2Exact1">
    <w:name w:val="Основной текст (22) Exact"/>
    <w:basedOn w:val="22Exact0"/>
    <w:rsid w:val="0086437A"/>
    <w:rPr>
      <w:color w:val="1B2C49"/>
      <w:spacing w:val="0"/>
      <w:w w:val="100"/>
      <w:position w:val="0"/>
      <w:lang w:val="ru-RU" w:eastAsia="ru-RU" w:bidi="ru-RU"/>
    </w:rPr>
  </w:style>
  <w:style w:type="character" w:customStyle="1" w:styleId="23Exact">
    <w:name w:val="Основной текст (23) Exact"/>
    <w:basedOn w:val="a0"/>
    <w:link w:val="230"/>
    <w:rsid w:val="0086437A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2317ptExact">
    <w:name w:val="Основной текст (23) + 17 pt;Не курсив Exact"/>
    <w:basedOn w:val="23Exact"/>
    <w:rsid w:val="0086437A"/>
    <w:rPr>
      <w:i/>
      <w:iCs/>
      <w:color w:val="000000"/>
      <w:spacing w:val="0"/>
      <w:w w:val="100"/>
      <w:position w:val="0"/>
      <w:sz w:val="34"/>
      <w:szCs w:val="34"/>
      <w:lang w:val="ru-RU" w:eastAsia="ru-RU" w:bidi="ru-RU"/>
    </w:rPr>
  </w:style>
  <w:style w:type="character" w:customStyle="1" w:styleId="28">
    <w:name w:val="Основной текст (2) + Полужирный"/>
    <w:basedOn w:val="21"/>
    <w:rsid w:val="0086437A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33">
    <w:name w:val="Основной текст (3) + Не полужирный"/>
    <w:basedOn w:val="3"/>
    <w:rsid w:val="0086437A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06">
    <w:name w:val="Основной текст (10) + Полужирный;Не курсив"/>
    <w:basedOn w:val="100"/>
    <w:rsid w:val="0086437A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9">
    <w:name w:val="Основной текст (2) + Полужирный"/>
    <w:basedOn w:val="21"/>
    <w:rsid w:val="0086437A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2a">
    <w:name w:val="Основной текст (2)"/>
    <w:basedOn w:val="21"/>
    <w:rsid w:val="0086437A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86437A"/>
    <w:rPr>
      <w:rFonts w:ascii="Arial" w:eastAsia="Arial" w:hAnsi="Arial" w:cs="Arial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211pt">
    <w:name w:val="Основной текст (2) + 11 pt"/>
    <w:basedOn w:val="21"/>
    <w:rsid w:val="0086437A"/>
    <w:rPr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25Exact">
    <w:name w:val="Основной текст (25) Exact"/>
    <w:basedOn w:val="a0"/>
    <w:link w:val="250"/>
    <w:rsid w:val="0086437A"/>
    <w:rPr>
      <w:b/>
      <w:bCs/>
      <w:i w:val="0"/>
      <w:iCs w:val="0"/>
      <w:smallCaps w:val="0"/>
      <w:strike w:val="0"/>
      <w:sz w:val="158"/>
      <w:szCs w:val="158"/>
      <w:u w:val="none"/>
    </w:rPr>
  </w:style>
  <w:style w:type="character" w:customStyle="1" w:styleId="25Exact0">
    <w:name w:val="Основной текст (25) Exact"/>
    <w:basedOn w:val="25Exact"/>
    <w:rsid w:val="0086437A"/>
    <w:rPr>
      <w:rFonts w:ascii="Courier New" w:eastAsia="Courier New" w:hAnsi="Courier New" w:cs="Courier New"/>
      <w:color w:val="974305"/>
      <w:spacing w:val="0"/>
      <w:w w:val="100"/>
      <w:position w:val="0"/>
      <w:lang w:val="ru-RU" w:eastAsia="ru-RU" w:bidi="ru-RU"/>
    </w:rPr>
  </w:style>
  <w:style w:type="character" w:customStyle="1" w:styleId="26Exact">
    <w:name w:val="Основной текст (26) Exact"/>
    <w:basedOn w:val="a0"/>
    <w:link w:val="260"/>
    <w:rsid w:val="0086437A"/>
    <w:rPr>
      <w:b/>
      <w:bCs/>
      <w:i w:val="0"/>
      <w:iCs w:val="0"/>
      <w:smallCaps w:val="0"/>
      <w:strike w:val="0"/>
      <w:sz w:val="170"/>
      <w:szCs w:val="170"/>
      <w:u w:val="none"/>
    </w:rPr>
  </w:style>
  <w:style w:type="character" w:customStyle="1" w:styleId="26Exact0">
    <w:name w:val="Основной текст (26) Exact"/>
    <w:basedOn w:val="26Exact"/>
    <w:rsid w:val="0086437A"/>
    <w:rPr>
      <w:rFonts w:ascii="Courier New" w:eastAsia="Courier New" w:hAnsi="Courier New" w:cs="Courier New"/>
      <w:color w:val="974305"/>
      <w:spacing w:val="0"/>
      <w:w w:val="100"/>
      <w:position w:val="0"/>
      <w:lang w:val="ru-RU" w:eastAsia="ru-RU" w:bidi="ru-RU"/>
    </w:rPr>
  </w:style>
  <w:style w:type="character" w:customStyle="1" w:styleId="27Exact">
    <w:name w:val="Основной текст (27) Exact"/>
    <w:basedOn w:val="a0"/>
    <w:link w:val="270"/>
    <w:rsid w:val="0086437A"/>
    <w:rPr>
      <w:b/>
      <w:bCs/>
      <w:i w:val="0"/>
      <w:iCs w:val="0"/>
      <w:smallCaps w:val="0"/>
      <w:strike w:val="0"/>
      <w:sz w:val="154"/>
      <w:szCs w:val="154"/>
      <w:u w:val="none"/>
    </w:rPr>
  </w:style>
  <w:style w:type="character" w:customStyle="1" w:styleId="27Exact0">
    <w:name w:val="Основной текст (27) Exact"/>
    <w:basedOn w:val="27Exact"/>
    <w:rsid w:val="0086437A"/>
    <w:rPr>
      <w:rFonts w:ascii="Courier New" w:eastAsia="Courier New" w:hAnsi="Courier New" w:cs="Courier New"/>
      <w:color w:val="4395AF"/>
      <w:spacing w:val="0"/>
      <w:w w:val="100"/>
      <w:position w:val="0"/>
      <w:lang w:val="ru-RU" w:eastAsia="ru-RU" w:bidi="ru-RU"/>
    </w:rPr>
  </w:style>
  <w:style w:type="character" w:customStyle="1" w:styleId="28Exact">
    <w:name w:val="Основной текст (28) Exact"/>
    <w:basedOn w:val="a0"/>
    <w:link w:val="280"/>
    <w:rsid w:val="0086437A"/>
    <w:rPr>
      <w:b/>
      <w:bCs/>
      <w:i w:val="0"/>
      <w:iCs w:val="0"/>
      <w:smallCaps w:val="0"/>
      <w:strike w:val="0"/>
      <w:sz w:val="166"/>
      <w:szCs w:val="166"/>
      <w:u w:val="none"/>
    </w:rPr>
  </w:style>
  <w:style w:type="character" w:customStyle="1" w:styleId="28Exact0">
    <w:name w:val="Основной текст (28) Exact"/>
    <w:basedOn w:val="28Exact"/>
    <w:rsid w:val="0086437A"/>
    <w:rPr>
      <w:rFonts w:ascii="Courier New" w:eastAsia="Courier New" w:hAnsi="Courier New" w:cs="Courier New"/>
      <w:color w:val="4395AF"/>
      <w:spacing w:val="0"/>
      <w:w w:val="100"/>
      <w:position w:val="0"/>
      <w:lang w:val="ru-RU" w:eastAsia="ru-RU" w:bidi="ru-RU"/>
    </w:rPr>
  </w:style>
  <w:style w:type="character" w:customStyle="1" w:styleId="29Exact">
    <w:name w:val="Основной текст (29) Exact"/>
    <w:basedOn w:val="a0"/>
    <w:link w:val="290"/>
    <w:rsid w:val="0086437A"/>
    <w:rPr>
      <w:b/>
      <w:bCs/>
      <w:i w:val="0"/>
      <w:iCs w:val="0"/>
      <w:smallCaps w:val="0"/>
      <w:strike w:val="0"/>
      <w:sz w:val="170"/>
      <w:szCs w:val="170"/>
      <w:u w:val="none"/>
    </w:rPr>
  </w:style>
  <w:style w:type="character" w:customStyle="1" w:styleId="29Exact0">
    <w:name w:val="Основной текст (29) Exact"/>
    <w:basedOn w:val="29Exact"/>
    <w:rsid w:val="0086437A"/>
    <w:rPr>
      <w:rFonts w:ascii="Courier New" w:eastAsia="Courier New" w:hAnsi="Courier New" w:cs="Courier New"/>
      <w:color w:val="C32D2E"/>
      <w:spacing w:val="0"/>
      <w:w w:val="100"/>
      <w:position w:val="0"/>
      <w:lang w:val="ru-RU" w:eastAsia="ru-RU" w:bidi="ru-RU"/>
    </w:rPr>
  </w:style>
  <w:style w:type="character" w:customStyle="1" w:styleId="30Exact">
    <w:name w:val="Основной текст (30) Exact"/>
    <w:basedOn w:val="a0"/>
    <w:link w:val="300"/>
    <w:rsid w:val="0086437A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14">
    <w:name w:val="Основной текст (11) + Полужирный"/>
    <w:basedOn w:val="110"/>
    <w:rsid w:val="0086437A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41">
    <w:name w:val="Основной текст (14) + Не полужирный"/>
    <w:basedOn w:val="14"/>
    <w:rsid w:val="0086437A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115">
    <w:name w:val="Основной текст (11) + Полужирный;Курсив"/>
    <w:basedOn w:val="110"/>
    <w:rsid w:val="0086437A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Arial10pt">
    <w:name w:val="Основной текст (2) + Arial;10 pt"/>
    <w:basedOn w:val="21"/>
    <w:rsid w:val="0086437A"/>
    <w:rPr>
      <w:rFonts w:ascii="Arial" w:eastAsia="Arial" w:hAnsi="Arial" w:cs="Arial"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116">
    <w:name w:val="Основной текст (11)"/>
    <w:basedOn w:val="110"/>
    <w:rsid w:val="0086437A"/>
    <w:rPr>
      <w:color w:val="9E4D25"/>
      <w:spacing w:val="0"/>
      <w:w w:val="100"/>
      <w:position w:val="0"/>
      <w:lang w:val="ru-RU" w:eastAsia="ru-RU" w:bidi="ru-RU"/>
    </w:rPr>
  </w:style>
  <w:style w:type="character" w:customStyle="1" w:styleId="18">
    <w:name w:val="Основной текст (18)_"/>
    <w:basedOn w:val="a0"/>
    <w:link w:val="180"/>
    <w:rsid w:val="0086437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81">
    <w:name w:val="Основной текст (18)"/>
    <w:basedOn w:val="18"/>
    <w:rsid w:val="0086437A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240">
    <w:name w:val="Основной текст (24)_"/>
    <w:basedOn w:val="a0"/>
    <w:link w:val="241"/>
    <w:rsid w:val="0086437A"/>
    <w:rPr>
      <w:rFonts w:ascii="Arial Narrow" w:eastAsia="Arial Narrow" w:hAnsi="Arial Narrow" w:cs="Arial Narrow"/>
      <w:b w:val="0"/>
      <w:bCs w:val="0"/>
      <w:i/>
      <w:iCs/>
      <w:smallCaps w:val="0"/>
      <w:strike w:val="0"/>
      <w:u w:val="none"/>
    </w:rPr>
  </w:style>
  <w:style w:type="character" w:customStyle="1" w:styleId="242">
    <w:name w:val="Основной текст (24)"/>
    <w:basedOn w:val="240"/>
    <w:rsid w:val="0086437A"/>
    <w:rPr>
      <w:color w:val="0E172B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82">
    <w:name w:val="Основной текст (18)"/>
    <w:basedOn w:val="18"/>
    <w:rsid w:val="0086437A"/>
    <w:rPr>
      <w:color w:val="0E172B"/>
      <w:spacing w:val="0"/>
      <w:w w:val="100"/>
      <w:position w:val="0"/>
      <w:lang w:val="ru-RU" w:eastAsia="ru-RU" w:bidi="ru-RU"/>
    </w:rPr>
  </w:style>
  <w:style w:type="character" w:customStyle="1" w:styleId="117">
    <w:name w:val="Основной текст (11)"/>
    <w:basedOn w:val="110"/>
    <w:rsid w:val="0086437A"/>
    <w:rPr>
      <w:color w:val="4395AF"/>
      <w:spacing w:val="0"/>
      <w:w w:val="100"/>
      <w:position w:val="0"/>
      <w:lang w:val="ru-RU" w:eastAsia="ru-RU" w:bidi="ru-RU"/>
    </w:rPr>
  </w:style>
  <w:style w:type="character" w:customStyle="1" w:styleId="2b">
    <w:name w:val="Основной текст (2)"/>
    <w:basedOn w:val="21"/>
    <w:rsid w:val="0086437A"/>
    <w:rPr>
      <w:color w:val="C73A46"/>
      <w:spacing w:val="0"/>
      <w:w w:val="100"/>
      <w:position w:val="0"/>
      <w:u w:val="single"/>
      <w:lang w:val="ru-RU" w:eastAsia="ru-RU" w:bidi="ru-RU"/>
    </w:rPr>
  </w:style>
  <w:style w:type="character" w:customStyle="1" w:styleId="2Arial95pt">
    <w:name w:val="Основной текст (2) + Arial;9;5 pt;Полужирный"/>
    <w:basedOn w:val="21"/>
    <w:rsid w:val="0086437A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c">
    <w:name w:val="Подпись к таблице (2)_"/>
    <w:basedOn w:val="a0"/>
    <w:link w:val="2d"/>
    <w:rsid w:val="0086437A"/>
    <w:rPr>
      <w:rFonts w:ascii="Arial" w:eastAsia="Arial" w:hAnsi="Arial" w:cs="Arial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17">
    <w:name w:val="Основной текст (17)_"/>
    <w:basedOn w:val="a0"/>
    <w:link w:val="170"/>
    <w:rsid w:val="0086437A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71">
    <w:name w:val="Основной текст (17)"/>
    <w:basedOn w:val="17"/>
    <w:rsid w:val="0086437A"/>
    <w:rPr>
      <w:color w:val="2F2F2F"/>
      <w:spacing w:val="0"/>
      <w:w w:val="100"/>
      <w:position w:val="0"/>
      <w:lang w:val="ru-RU" w:eastAsia="ru-RU" w:bidi="ru-RU"/>
    </w:rPr>
  </w:style>
  <w:style w:type="character" w:customStyle="1" w:styleId="320">
    <w:name w:val="Заголовок №3 (2)_"/>
    <w:basedOn w:val="a0"/>
    <w:link w:val="321"/>
    <w:rsid w:val="0086437A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22">
    <w:name w:val="Заголовок №3 (2)"/>
    <w:basedOn w:val="320"/>
    <w:rsid w:val="0086437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18">
    <w:name w:val="Основной текст (11)"/>
    <w:basedOn w:val="110"/>
    <w:rsid w:val="0086437A"/>
    <w:rPr>
      <w:color w:val="989898"/>
      <w:spacing w:val="0"/>
      <w:w w:val="100"/>
      <w:position w:val="0"/>
      <w:lang w:val="ru-RU" w:eastAsia="ru-RU" w:bidi="ru-RU"/>
    </w:rPr>
  </w:style>
  <w:style w:type="character" w:customStyle="1" w:styleId="310">
    <w:name w:val="Основной текст (31)_"/>
    <w:basedOn w:val="a0"/>
    <w:link w:val="311"/>
    <w:rsid w:val="0086437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3"/>
      <w:szCs w:val="23"/>
      <w:u w:val="none"/>
    </w:rPr>
  </w:style>
  <w:style w:type="character" w:customStyle="1" w:styleId="312">
    <w:name w:val="Основной текст (31)"/>
    <w:basedOn w:val="310"/>
    <w:rsid w:val="0086437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42">
    <w:name w:val="Основной текст (14) + Не полужирный;Не курсив"/>
    <w:basedOn w:val="14"/>
    <w:rsid w:val="0086437A"/>
    <w:rPr>
      <w:b/>
      <w:bCs/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19">
    <w:name w:val="Основной текст (11)"/>
    <w:basedOn w:val="110"/>
    <w:rsid w:val="0086437A"/>
    <w:rPr>
      <w:color w:val="2F2F2F"/>
      <w:spacing w:val="0"/>
      <w:w w:val="100"/>
      <w:position w:val="0"/>
      <w:lang w:val="ru-RU" w:eastAsia="ru-RU" w:bidi="ru-RU"/>
    </w:rPr>
  </w:style>
  <w:style w:type="character" w:customStyle="1" w:styleId="11Exact">
    <w:name w:val="Основной текст (11) Exact"/>
    <w:basedOn w:val="a0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Exact0">
    <w:name w:val="Основной текст (11) + Полужирный Exact"/>
    <w:basedOn w:val="110"/>
    <w:rsid w:val="0086437A"/>
    <w:rPr>
      <w:b/>
      <w:bCs/>
      <w:color w:val="000000"/>
      <w:spacing w:val="0"/>
      <w:w w:val="100"/>
      <w:position w:val="0"/>
      <w:lang w:val="ru-RU" w:eastAsia="ru-RU" w:bidi="ru-RU"/>
    </w:rPr>
  </w:style>
  <w:style w:type="character" w:customStyle="1" w:styleId="3Exact">
    <w:name w:val="Основной текст (3) Exact"/>
    <w:basedOn w:val="a0"/>
    <w:rsid w:val="00864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8Exact">
    <w:name w:val="Основной текст (8) Exact"/>
    <w:basedOn w:val="a0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23">
    <w:name w:val="Основной текст (32)_"/>
    <w:basedOn w:val="a0"/>
    <w:link w:val="324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34">
    <w:name w:val="Подпись к таблице (3)_"/>
    <w:basedOn w:val="a0"/>
    <w:link w:val="35"/>
    <w:rsid w:val="00864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a">
    <w:name w:val="Основной текст (11)"/>
    <w:basedOn w:val="110"/>
    <w:rsid w:val="0086437A"/>
    <w:rPr>
      <w:color w:val="0000FF"/>
      <w:spacing w:val="0"/>
      <w:w w:val="100"/>
      <w:position w:val="0"/>
      <w:u w:val="single"/>
      <w:lang w:val="en-US" w:eastAsia="en-US" w:bidi="en-US"/>
    </w:rPr>
  </w:style>
  <w:style w:type="character" w:customStyle="1" w:styleId="11115pt">
    <w:name w:val="Основной текст (11) + 11;5 pt;Курсив"/>
    <w:basedOn w:val="110"/>
    <w:rsid w:val="0086437A"/>
    <w:rPr>
      <w:i/>
      <w:iCs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814pt">
    <w:name w:val="Основной текст (8) + 14 pt"/>
    <w:basedOn w:val="8"/>
    <w:rsid w:val="0086437A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81">
    <w:name w:val="Основной текст (8)"/>
    <w:basedOn w:val="8"/>
    <w:rsid w:val="0086437A"/>
    <w:rPr>
      <w:color w:val="0000FF"/>
      <w:spacing w:val="0"/>
      <w:w w:val="100"/>
      <w:position w:val="0"/>
      <w:u w:val="single"/>
      <w:lang w:val="en-US" w:eastAsia="en-US" w:bidi="en-US"/>
    </w:rPr>
  </w:style>
  <w:style w:type="character" w:customStyle="1" w:styleId="82">
    <w:name w:val="Основной текст (8)"/>
    <w:basedOn w:val="8"/>
    <w:rsid w:val="0086437A"/>
    <w:rPr>
      <w:color w:val="0000FF"/>
      <w:spacing w:val="0"/>
      <w:w w:val="100"/>
      <w:position w:val="0"/>
      <w:lang w:val="en-US" w:eastAsia="en-US" w:bidi="en-US"/>
    </w:rPr>
  </w:style>
  <w:style w:type="character" w:customStyle="1" w:styleId="311pt">
    <w:name w:val="Основной текст (3) + 11 pt;Не полужирный"/>
    <w:basedOn w:val="3"/>
    <w:rsid w:val="0086437A"/>
    <w:rPr>
      <w:b/>
      <w:bCs/>
      <w:color w:val="0000FF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2Arial95pt0">
    <w:name w:val="Основной текст (2) + Arial;9;5 pt;Курсив"/>
    <w:basedOn w:val="21"/>
    <w:rsid w:val="0086437A"/>
    <w:rPr>
      <w:rFonts w:ascii="Arial" w:eastAsia="Arial" w:hAnsi="Arial" w:cs="Arial"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14pt">
    <w:name w:val="Колонтитул + 14 pt"/>
    <w:basedOn w:val="a3"/>
    <w:rsid w:val="0086437A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a9">
    <w:name w:val="Колонтитул"/>
    <w:basedOn w:val="a3"/>
    <w:rsid w:val="0086437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2Arial10pt0">
    <w:name w:val="Основной текст (2) + Arial;10 pt;Малые прописные"/>
    <w:basedOn w:val="21"/>
    <w:rsid w:val="0086437A"/>
    <w:rPr>
      <w:rFonts w:ascii="Arial" w:eastAsia="Arial" w:hAnsi="Arial" w:cs="Arial"/>
      <w:smallCaps/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83">
    <w:name w:val="Основной текст (8)"/>
    <w:basedOn w:val="8"/>
    <w:rsid w:val="0086437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8Arial9pt">
    <w:name w:val="Основной текст (8) + Arial;9 pt"/>
    <w:basedOn w:val="8"/>
    <w:rsid w:val="0086437A"/>
    <w:rPr>
      <w:rFonts w:ascii="Arial" w:eastAsia="Arial" w:hAnsi="Arial" w:cs="Arial"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8115pt">
    <w:name w:val="Основной текст (8) + 11;5 pt;Курсив"/>
    <w:basedOn w:val="8"/>
    <w:rsid w:val="0086437A"/>
    <w:rPr>
      <w:i/>
      <w:iCs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2Arial8pt">
    <w:name w:val="Основной текст (2) + Arial;8 pt;Малые прописные"/>
    <w:basedOn w:val="21"/>
    <w:rsid w:val="0086437A"/>
    <w:rPr>
      <w:rFonts w:ascii="Arial" w:eastAsia="Arial" w:hAnsi="Arial" w:cs="Arial"/>
      <w:smallCaps/>
      <w:color w:val="000000"/>
      <w:spacing w:val="0"/>
      <w:w w:val="100"/>
      <w:position w:val="0"/>
      <w:sz w:val="16"/>
      <w:szCs w:val="16"/>
      <w:lang w:val="ru-RU" w:eastAsia="ru-RU" w:bidi="ru-RU"/>
    </w:rPr>
  </w:style>
  <w:style w:type="character" w:customStyle="1" w:styleId="41">
    <w:name w:val="Подпись к таблице (4)_"/>
    <w:basedOn w:val="a0"/>
    <w:link w:val="42"/>
    <w:rsid w:val="0086437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43">
    <w:name w:val="Подпись к таблице (4) + Не курсив"/>
    <w:basedOn w:val="41"/>
    <w:rsid w:val="0086437A"/>
    <w:rPr>
      <w:i/>
      <w:iCs/>
      <w:color w:val="000000"/>
      <w:spacing w:val="0"/>
      <w:w w:val="100"/>
      <w:position w:val="0"/>
      <w:lang w:val="en-US" w:eastAsia="en-US" w:bidi="en-US"/>
    </w:rPr>
  </w:style>
  <w:style w:type="character" w:customStyle="1" w:styleId="44">
    <w:name w:val="Подпись к таблице (4)"/>
    <w:basedOn w:val="41"/>
    <w:rsid w:val="0086437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1895pt">
    <w:name w:val="Основной текст (18) + 9;5 pt;Курсив"/>
    <w:basedOn w:val="18"/>
    <w:rsid w:val="0086437A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18TimesNewRoman14pt">
    <w:name w:val="Основной текст (18) + Times New Roman;14 pt"/>
    <w:basedOn w:val="18"/>
    <w:rsid w:val="0086437A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1815pt">
    <w:name w:val="Основной текст (18) + 15 pt"/>
    <w:basedOn w:val="18"/>
    <w:rsid w:val="0086437A"/>
    <w:rPr>
      <w:color w:val="000000"/>
      <w:spacing w:val="0"/>
      <w:w w:val="100"/>
      <w:position w:val="0"/>
      <w:sz w:val="30"/>
      <w:szCs w:val="30"/>
      <w:lang w:val="ru-RU" w:eastAsia="ru-RU" w:bidi="ru-RU"/>
    </w:rPr>
  </w:style>
  <w:style w:type="character" w:customStyle="1" w:styleId="183">
    <w:name w:val="Основной текст (18)"/>
    <w:basedOn w:val="18"/>
    <w:rsid w:val="0086437A"/>
    <w:rPr>
      <w:color w:val="000000"/>
      <w:spacing w:val="0"/>
      <w:w w:val="100"/>
      <w:position w:val="0"/>
      <w:u w:val="single"/>
      <w:lang w:val="ru-RU" w:eastAsia="ru-RU" w:bidi="ru-RU"/>
    </w:rPr>
  </w:style>
  <w:style w:type="character" w:customStyle="1" w:styleId="Exact">
    <w:name w:val="Подпись к картинке Exact"/>
    <w:basedOn w:val="a0"/>
    <w:link w:val="aa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3Exact">
    <w:name w:val="Основной текст (33) Exact"/>
    <w:basedOn w:val="a0"/>
    <w:link w:val="330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5Exact">
    <w:name w:val="Подпись к таблице (5) Exact"/>
    <w:basedOn w:val="a0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75pt">
    <w:name w:val="Основной текст (2) + 7;5 pt"/>
    <w:basedOn w:val="21"/>
    <w:rsid w:val="0086437A"/>
    <w:rPr>
      <w:color w:val="000000"/>
      <w:spacing w:val="0"/>
      <w:w w:val="100"/>
      <w:position w:val="0"/>
      <w:sz w:val="15"/>
      <w:szCs w:val="15"/>
      <w:lang w:val="ru-RU" w:eastAsia="ru-RU" w:bidi="ru-RU"/>
    </w:rPr>
  </w:style>
  <w:style w:type="character" w:customStyle="1" w:styleId="295pt">
    <w:name w:val="Основной текст (2) + 9;5 pt"/>
    <w:basedOn w:val="21"/>
    <w:rsid w:val="0086437A"/>
    <w:rPr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e">
    <w:name w:val="Основной текст (2)"/>
    <w:basedOn w:val="21"/>
    <w:rsid w:val="0086437A"/>
    <w:rPr>
      <w:color w:val="989898"/>
      <w:spacing w:val="0"/>
      <w:w w:val="100"/>
      <w:position w:val="0"/>
      <w:lang w:val="ru-RU" w:eastAsia="ru-RU" w:bidi="ru-RU"/>
    </w:rPr>
  </w:style>
  <w:style w:type="character" w:customStyle="1" w:styleId="2115pt">
    <w:name w:val="Основной текст (2) + 11;5 pt;Курсив"/>
    <w:basedOn w:val="21"/>
    <w:rsid w:val="0086437A"/>
    <w:rPr>
      <w:i/>
      <w:iCs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3114pt">
    <w:name w:val="Основной текст (31) + 14 pt"/>
    <w:basedOn w:val="310"/>
    <w:rsid w:val="0086437A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3114pt0">
    <w:name w:val="Основной текст (31) + 14 pt;Не курсив"/>
    <w:basedOn w:val="310"/>
    <w:rsid w:val="0086437A"/>
    <w:rPr>
      <w:i/>
      <w:iCs/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331">
    <w:name w:val="Заголовок №3 (3)_"/>
    <w:basedOn w:val="a0"/>
    <w:link w:val="332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111pt">
    <w:name w:val="Основной текст (11) + 11 pt;Малые прописные"/>
    <w:basedOn w:val="110"/>
    <w:rsid w:val="0086437A"/>
    <w:rPr>
      <w:smallCap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84">
    <w:name w:val="Основной текст (8) + Малые прописные"/>
    <w:basedOn w:val="8"/>
    <w:rsid w:val="0086437A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1111pt0">
    <w:name w:val="Основной текст (11) + 11 pt"/>
    <w:basedOn w:val="110"/>
    <w:rsid w:val="0086437A"/>
    <w:rPr>
      <w:color w:val="0000FF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51">
    <w:name w:val="Подпись к таблице (5)_"/>
    <w:basedOn w:val="a0"/>
    <w:link w:val="52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  <w:lang w:val="en-US" w:eastAsia="en-US" w:bidi="en-US"/>
    </w:rPr>
  </w:style>
  <w:style w:type="character" w:customStyle="1" w:styleId="53">
    <w:name w:val="Подпись к таблице (5)"/>
    <w:basedOn w:val="51"/>
    <w:rsid w:val="0086437A"/>
    <w:rPr>
      <w:color w:val="0000FF"/>
      <w:spacing w:val="0"/>
      <w:w w:val="100"/>
      <w:position w:val="0"/>
    </w:rPr>
  </w:style>
  <w:style w:type="character" w:customStyle="1" w:styleId="54">
    <w:name w:val="Подпись к таблице (5)"/>
    <w:basedOn w:val="51"/>
    <w:rsid w:val="0086437A"/>
    <w:rPr>
      <w:color w:val="0000FF"/>
      <w:spacing w:val="0"/>
      <w:w w:val="100"/>
      <w:position w:val="0"/>
      <w:u w:val="single"/>
    </w:rPr>
  </w:style>
  <w:style w:type="character" w:customStyle="1" w:styleId="514pt">
    <w:name w:val="Подпись к таблице (5) + 14 pt"/>
    <w:basedOn w:val="51"/>
    <w:rsid w:val="0086437A"/>
    <w:rPr>
      <w:color w:val="000000"/>
      <w:spacing w:val="0"/>
      <w:w w:val="100"/>
      <w:position w:val="0"/>
      <w:sz w:val="28"/>
      <w:szCs w:val="28"/>
      <w:lang w:val="ru-RU" w:eastAsia="ru-RU" w:bidi="ru-RU"/>
    </w:rPr>
  </w:style>
  <w:style w:type="character" w:customStyle="1" w:styleId="211pt0">
    <w:name w:val="Основной текст (2) + 11 pt"/>
    <w:basedOn w:val="21"/>
    <w:rsid w:val="0086437A"/>
    <w:rPr>
      <w:color w:val="0000FF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211pt1">
    <w:name w:val="Основной текст (2) + 11 pt;Малые прописные"/>
    <w:basedOn w:val="21"/>
    <w:rsid w:val="0086437A"/>
    <w:rPr>
      <w:smallCap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111pt1">
    <w:name w:val="Основной текст (11) + 11 pt"/>
    <w:basedOn w:val="110"/>
    <w:rsid w:val="0086437A"/>
    <w:rPr>
      <w:color w:val="0000FF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10Exact">
    <w:name w:val="Основной текст (10) Exact"/>
    <w:basedOn w:val="a0"/>
    <w:rsid w:val="0086437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Corbel23pt">
    <w:name w:val="Основной текст (2) + Corbel;23 pt"/>
    <w:basedOn w:val="21"/>
    <w:rsid w:val="0086437A"/>
    <w:rPr>
      <w:rFonts w:ascii="Corbel" w:eastAsia="Corbel" w:hAnsi="Corbel" w:cs="Corbel"/>
      <w:color w:val="000000"/>
      <w:spacing w:val="0"/>
      <w:w w:val="100"/>
      <w:position w:val="0"/>
      <w:sz w:val="46"/>
      <w:szCs w:val="46"/>
      <w:lang w:val="ru-RU" w:eastAsia="ru-RU" w:bidi="ru-RU"/>
    </w:rPr>
  </w:style>
  <w:style w:type="character" w:customStyle="1" w:styleId="2Arial105pt">
    <w:name w:val="Основной текст (2) + Arial;10;5 pt"/>
    <w:basedOn w:val="21"/>
    <w:rsid w:val="0086437A"/>
    <w:rPr>
      <w:rFonts w:ascii="Arial" w:eastAsia="Arial" w:hAnsi="Arial" w:cs="Arial"/>
      <w:color w:val="000000"/>
      <w:spacing w:val="0"/>
      <w:w w:val="100"/>
      <w:position w:val="0"/>
      <w:sz w:val="21"/>
      <w:szCs w:val="21"/>
      <w:lang w:val="ru-RU" w:eastAsia="ru-RU" w:bidi="ru-RU"/>
    </w:rPr>
  </w:style>
  <w:style w:type="character" w:customStyle="1" w:styleId="2Arial17pt">
    <w:name w:val="Основной текст (2) + Arial;17 pt;Полужирный;Курсив"/>
    <w:basedOn w:val="21"/>
    <w:rsid w:val="0086437A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34"/>
      <w:szCs w:val="34"/>
      <w:lang w:val="ru-RU" w:eastAsia="ru-RU" w:bidi="ru-RU"/>
    </w:rPr>
  </w:style>
  <w:style w:type="character" w:customStyle="1" w:styleId="2Arial95pt1">
    <w:name w:val="Основной текст (2) + Arial;9;5 pt"/>
    <w:basedOn w:val="21"/>
    <w:rsid w:val="0086437A"/>
    <w:rPr>
      <w:rFonts w:ascii="Arial" w:eastAsia="Arial" w:hAnsi="Arial" w:cs="Arial"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Exact">
    <w:name w:val="Подпись к таблице (6) Exact"/>
    <w:basedOn w:val="a0"/>
    <w:link w:val="61"/>
    <w:rsid w:val="0086437A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4Exact">
    <w:name w:val="Основной текст (34) Exact"/>
    <w:basedOn w:val="a0"/>
    <w:link w:val="340"/>
    <w:rsid w:val="0086437A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">
    <w:name w:val="Заголовок №2 Exact"/>
    <w:basedOn w:val="a0"/>
    <w:rsid w:val="008643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Exact0">
    <w:name w:val="Подпись к картинке (2) Exact"/>
    <w:basedOn w:val="a0"/>
    <w:link w:val="2f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2Exact">
    <w:name w:val="Основной текст (12) Exact"/>
    <w:basedOn w:val="a0"/>
    <w:rsid w:val="0086437A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7Exact0">
    <w:name w:val="Подпись к таблице (7) Exact"/>
    <w:basedOn w:val="a0"/>
    <w:link w:val="70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8Exact0">
    <w:name w:val="Подпись к таблице (8) Exact"/>
    <w:basedOn w:val="a0"/>
    <w:link w:val="85"/>
    <w:rsid w:val="0086437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2Corbel">
    <w:name w:val="Основной текст (2) + Corbel"/>
    <w:basedOn w:val="21"/>
    <w:rsid w:val="0086437A"/>
    <w:rPr>
      <w:rFonts w:ascii="Corbel" w:eastAsia="Corbel" w:hAnsi="Corbel" w:cs="Corbel"/>
      <w:color w:val="000000"/>
      <w:spacing w:val="0"/>
      <w:w w:val="100"/>
      <w:position w:val="0"/>
      <w:lang w:val="ru-RU" w:eastAsia="ru-RU" w:bidi="ru-RU"/>
    </w:rPr>
  </w:style>
  <w:style w:type="character" w:customStyle="1" w:styleId="2Arial16pt">
    <w:name w:val="Основной текст (2) + Arial;16 pt"/>
    <w:basedOn w:val="21"/>
    <w:rsid w:val="0086437A"/>
    <w:rPr>
      <w:rFonts w:ascii="Arial" w:eastAsia="Arial" w:hAnsi="Arial" w:cs="Arial"/>
      <w:color w:val="000000"/>
      <w:spacing w:val="0"/>
      <w:w w:val="100"/>
      <w:position w:val="0"/>
      <w:sz w:val="32"/>
      <w:szCs w:val="32"/>
      <w:lang w:val="ru-RU" w:eastAsia="ru-RU" w:bidi="ru-RU"/>
    </w:rPr>
  </w:style>
  <w:style w:type="character" w:customStyle="1" w:styleId="91">
    <w:name w:val="Подпись к таблице (9)_"/>
    <w:basedOn w:val="a0"/>
    <w:link w:val="92"/>
    <w:rsid w:val="0086437A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11b">
    <w:name w:val="Основной текст (11) + Курсив"/>
    <w:basedOn w:val="110"/>
    <w:rsid w:val="0086437A"/>
    <w:rPr>
      <w:i/>
      <w:iCs/>
      <w:color w:val="A7A7A7"/>
      <w:spacing w:val="0"/>
      <w:w w:val="100"/>
      <w:position w:val="0"/>
      <w:lang w:val="ru-RU" w:eastAsia="ru-RU" w:bidi="ru-RU"/>
    </w:rPr>
  </w:style>
  <w:style w:type="character" w:customStyle="1" w:styleId="2f0">
    <w:name w:val="Основной текст (2)"/>
    <w:basedOn w:val="21"/>
    <w:rsid w:val="0086437A"/>
    <w:rPr>
      <w:color w:val="A7A7A7"/>
      <w:spacing w:val="0"/>
      <w:w w:val="100"/>
      <w:position w:val="0"/>
      <w:lang w:val="ru-RU" w:eastAsia="ru-RU" w:bidi="ru-RU"/>
    </w:rPr>
  </w:style>
  <w:style w:type="character" w:customStyle="1" w:styleId="11Exact1">
    <w:name w:val="Основной текст (11) + Курсив Exact"/>
    <w:basedOn w:val="110"/>
    <w:rsid w:val="0086437A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11Exact2">
    <w:name w:val="Основной текст (11) Exact"/>
    <w:basedOn w:val="110"/>
    <w:rsid w:val="0086437A"/>
    <w:rPr>
      <w:color w:val="0E172B"/>
      <w:spacing w:val="0"/>
      <w:w w:val="100"/>
      <w:position w:val="0"/>
      <w:lang w:val="ru-RU" w:eastAsia="ru-RU" w:bidi="ru-RU"/>
    </w:rPr>
  </w:style>
  <w:style w:type="character" w:customStyle="1" w:styleId="11Exact3">
    <w:name w:val="Основной текст (11) Exact"/>
    <w:basedOn w:val="110"/>
    <w:rsid w:val="0086437A"/>
    <w:rPr>
      <w:color w:val="2F2F2F"/>
      <w:spacing w:val="0"/>
      <w:w w:val="100"/>
      <w:position w:val="0"/>
      <w:lang w:val="ru-RU" w:eastAsia="ru-RU" w:bidi="ru-RU"/>
    </w:rPr>
  </w:style>
  <w:style w:type="character" w:customStyle="1" w:styleId="143">
    <w:name w:val="Основной текст (14)"/>
    <w:basedOn w:val="14"/>
    <w:rsid w:val="0086437A"/>
    <w:rPr>
      <w:color w:val="989898"/>
      <w:spacing w:val="0"/>
      <w:w w:val="100"/>
      <w:position w:val="0"/>
      <w:lang w:val="ru-RU" w:eastAsia="ru-RU" w:bidi="ru-RU"/>
    </w:rPr>
  </w:style>
  <w:style w:type="character" w:customStyle="1" w:styleId="11c">
    <w:name w:val="Основной текст (11)"/>
    <w:basedOn w:val="110"/>
    <w:rsid w:val="0086437A"/>
    <w:rPr>
      <w:color w:val="A7A7A7"/>
      <w:spacing w:val="0"/>
      <w:w w:val="100"/>
      <w:position w:val="0"/>
      <w:lang w:val="ru-RU" w:eastAsia="ru-RU" w:bidi="ru-RU"/>
    </w:rPr>
  </w:style>
  <w:style w:type="character" w:customStyle="1" w:styleId="350">
    <w:name w:val="Основной текст (35)_"/>
    <w:basedOn w:val="a0"/>
    <w:link w:val="351"/>
    <w:rsid w:val="0086437A"/>
    <w:rPr>
      <w:rFonts w:ascii="Arial" w:eastAsia="Arial" w:hAnsi="Arial" w:cs="Arial"/>
      <w:b w:val="0"/>
      <w:bCs w:val="0"/>
      <w:i w:val="0"/>
      <w:iCs w:val="0"/>
      <w:smallCaps w:val="0"/>
      <w:strike w:val="0"/>
      <w:sz w:val="42"/>
      <w:szCs w:val="42"/>
      <w:u w:val="none"/>
    </w:rPr>
  </w:style>
  <w:style w:type="character" w:customStyle="1" w:styleId="352">
    <w:name w:val="Основной текст (35)"/>
    <w:basedOn w:val="350"/>
    <w:rsid w:val="0086437A"/>
    <w:rPr>
      <w:color w:val="FFFFFF"/>
      <w:spacing w:val="0"/>
      <w:w w:val="100"/>
      <w:position w:val="0"/>
      <w:lang w:val="ru-RU" w:eastAsia="ru-RU" w:bidi="ru-RU"/>
    </w:rPr>
  </w:style>
  <w:style w:type="character" w:customStyle="1" w:styleId="2Arial9pt">
    <w:name w:val="Основной текст (2) + Arial;9 pt"/>
    <w:basedOn w:val="21"/>
    <w:rsid w:val="0086437A"/>
    <w:rPr>
      <w:rFonts w:ascii="Arial" w:eastAsia="Arial" w:hAnsi="Arial" w:cs="Arial"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1a">
    <w:name w:val="Заголовок №1 + Малые прописные"/>
    <w:basedOn w:val="11"/>
    <w:rsid w:val="0086437A"/>
    <w:rPr>
      <w:smallCaps/>
      <w:color w:val="000000"/>
      <w:spacing w:val="0"/>
      <w:w w:val="100"/>
      <w:position w:val="0"/>
      <w:lang w:val="ru-RU" w:eastAsia="ru-RU" w:bidi="ru-RU"/>
    </w:rPr>
  </w:style>
  <w:style w:type="character" w:customStyle="1" w:styleId="107">
    <w:name w:val="Подпись к таблице (10)_"/>
    <w:basedOn w:val="a0"/>
    <w:link w:val="108"/>
    <w:rsid w:val="0086437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2115pt0">
    <w:name w:val="Основной текст (2) + 11;5 pt;Полужирный;Курсив"/>
    <w:basedOn w:val="21"/>
    <w:rsid w:val="0086437A"/>
    <w:rPr>
      <w:b/>
      <w:bCs/>
      <w:i/>
      <w:iCs/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3311pt">
    <w:name w:val="Заголовок №3 (3) + 11 pt;Полужирный;Курсив"/>
    <w:basedOn w:val="331"/>
    <w:rsid w:val="0086437A"/>
    <w:rPr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111pt2">
    <w:name w:val="Основной текст (11) + 11 pt;Полужирный;Курсив"/>
    <w:basedOn w:val="110"/>
    <w:rsid w:val="0086437A"/>
    <w:rPr>
      <w:b/>
      <w:bCs/>
      <w:i/>
      <w:i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110pt">
    <w:name w:val="Основной текст (11) + 10 pt"/>
    <w:basedOn w:val="110"/>
    <w:rsid w:val="0086437A"/>
    <w:rPr>
      <w:color w:val="000000"/>
      <w:spacing w:val="0"/>
      <w:w w:val="100"/>
      <w:position w:val="0"/>
      <w:sz w:val="20"/>
      <w:szCs w:val="20"/>
      <w:lang w:val="ru-RU" w:eastAsia="ru-RU" w:bidi="ru-RU"/>
    </w:rPr>
  </w:style>
  <w:style w:type="character" w:customStyle="1" w:styleId="333">
    <w:name w:val="Заголовок №3 (3) + Курсив"/>
    <w:basedOn w:val="331"/>
    <w:rsid w:val="0086437A"/>
    <w:rPr>
      <w:i/>
      <w:iCs/>
      <w:color w:val="000000"/>
      <w:spacing w:val="0"/>
      <w:w w:val="100"/>
      <w:position w:val="0"/>
      <w:lang w:val="ru-RU" w:eastAsia="ru-RU" w:bidi="ru-RU"/>
    </w:rPr>
  </w:style>
  <w:style w:type="character" w:customStyle="1" w:styleId="2ArialNarrow95pt">
    <w:name w:val="Основной текст (2) + Arial Narrow;9;5 pt"/>
    <w:basedOn w:val="21"/>
    <w:rsid w:val="0086437A"/>
    <w:rPr>
      <w:rFonts w:ascii="Arial Narrow" w:eastAsia="Arial Narrow" w:hAnsi="Arial Narrow" w:cs="Arial Narrow"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2Arial">
    <w:name w:val="Основной текст (2) + Arial"/>
    <w:basedOn w:val="21"/>
    <w:rsid w:val="0086437A"/>
    <w:rPr>
      <w:rFonts w:ascii="Arial" w:eastAsia="Arial" w:hAnsi="Arial" w:cs="Arial"/>
      <w:color w:val="000000"/>
      <w:spacing w:val="0"/>
      <w:w w:val="100"/>
      <w:position w:val="0"/>
      <w:lang w:val="ru-RU" w:eastAsia="ru-RU" w:bidi="ru-RU"/>
    </w:rPr>
  </w:style>
  <w:style w:type="paragraph" w:customStyle="1" w:styleId="7">
    <w:name w:val="Основной текст (7)"/>
    <w:basedOn w:val="a"/>
    <w:link w:val="7Exact"/>
    <w:rsid w:val="0086437A"/>
    <w:pPr>
      <w:shd w:val="clear" w:color="auto" w:fill="FFFFFF"/>
      <w:spacing w:line="354" w:lineRule="exac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30">
    <w:name w:val="Основной текст (3)"/>
    <w:basedOn w:val="a"/>
    <w:link w:val="3"/>
    <w:rsid w:val="0086437A"/>
    <w:pPr>
      <w:shd w:val="clear" w:color="auto" w:fill="FFFFFF"/>
      <w:spacing w:line="310" w:lineRule="exact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0">
    <w:name w:val="Основной текст (4)"/>
    <w:basedOn w:val="a"/>
    <w:link w:val="4"/>
    <w:rsid w:val="0086437A"/>
    <w:pPr>
      <w:shd w:val="clear" w:color="auto" w:fill="FFFFFF"/>
      <w:spacing w:before="4300" w:line="952" w:lineRule="exact"/>
      <w:jc w:val="center"/>
    </w:pPr>
    <w:rPr>
      <w:rFonts w:ascii="Times New Roman" w:eastAsia="Times New Roman" w:hAnsi="Times New Roman" w:cs="Times New Roman"/>
      <w:w w:val="50"/>
      <w:sz w:val="86"/>
      <w:szCs w:val="86"/>
    </w:rPr>
  </w:style>
  <w:style w:type="paragraph" w:customStyle="1" w:styleId="50">
    <w:name w:val="Основной текст (5)"/>
    <w:basedOn w:val="a"/>
    <w:link w:val="5"/>
    <w:rsid w:val="0086437A"/>
    <w:pPr>
      <w:shd w:val="clear" w:color="auto" w:fill="FFFFFF"/>
      <w:spacing w:after="320" w:line="354" w:lineRule="exac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60">
    <w:name w:val="Основной текст (6)"/>
    <w:basedOn w:val="a"/>
    <w:link w:val="6"/>
    <w:rsid w:val="0086437A"/>
    <w:pPr>
      <w:shd w:val="clear" w:color="auto" w:fill="FFFFFF"/>
      <w:spacing w:line="557" w:lineRule="exact"/>
      <w:jc w:val="center"/>
    </w:pPr>
    <w:rPr>
      <w:rFonts w:ascii="Times New Roman" w:eastAsia="Times New Roman" w:hAnsi="Times New Roman" w:cs="Times New Roman"/>
      <w:b/>
      <w:bCs/>
      <w:w w:val="66"/>
      <w:sz w:val="46"/>
      <w:szCs w:val="46"/>
    </w:rPr>
  </w:style>
  <w:style w:type="paragraph" w:customStyle="1" w:styleId="32">
    <w:name w:val="Заголовок №3"/>
    <w:basedOn w:val="a"/>
    <w:link w:val="31"/>
    <w:rsid w:val="0086437A"/>
    <w:pPr>
      <w:shd w:val="clear" w:color="auto" w:fill="FFFFFF"/>
      <w:spacing w:after="240" w:line="310" w:lineRule="exact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4">
    <w:name w:val="Колонтитул"/>
    <w:basedOn w:val="a"/>
    <w:link w:val="a3"/>
    <w:rsid w:val="0086437A"/>
    <w:pPr>
      <w:shd w:val="clear" w:color="auto" w:fill="FFFFFF"/>
      <w:spacing w:line="244" w:lineRule="exact"/>
      <w:jc w:val="both"/>
    </w:pPr>
    <w:rPr>
      <w:rFonts w:ascii="Times New Roman" w:eastAsia="Times New Roman" w:hAnsi="Times New Roman" w:cs="Times New Roman"/>
      <w:sz w:val="22"/>
      <w:szCs w:val="22"/>
    </w:rPr>
  </w:style>
  <w:style w:type="paragraph" w:styleId="10">
    <w:name w:val="toc 1"/>
    <w:basedOn w:val="a"/>
    <w:link w:val="1"/>
    <w:autoRedefine/>
    <w:rsid w:val="0086437A"/>
    <w:pPr>
      <w:shd w:val="clear" w:color="auto" w:fill="FFFFFF"/>
      <w:spacing w:before="240" w:line="341" w:lineRule="exact"/>
      <w:ind w:hanging="114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0">
    <w:name w:val="Заголовок №2"/>
    <w:basedOn w:val="a"/>
    <w:link w:val="2"/>
    <w:rsid w:val="0086437A"/>
    <w:pPr>
      <w:shd w:val="clear" w:color="auto" w:fill="FFFFFF"/>
      <w:spacing w:after="300" w:line="310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2">
    <w:name w:val="Основной текст (2)"/>
    <w:basedOn w:val="a"/>
    <w:link w:val="21"/>
    <w:rsid w:val="0086437A"/>
    <w:pPr>
      <w:shd w:val="clear" w:color="auto" w:fill="FFFFFF"/>
      <w:spacing w:before="300" w:after="300" w:line="310" w:lineRule="exact"/>
      <w:ind w:hanging="14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80">
    <w:name w:val="Основной текст (8)"/>
    <w:basedOn w:val="a"/>
    <w:link w:val="8"/>
    <w:rsid w:val="0086437A"/>
    <w:pPr>
      <w:shd w:val="clear" w:color="auto" w:fill="FFFFFF"/>
      <w:spacing w:line="274" w:lineRule="exac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90">
    <w:name w:val="Основной текст (9)"/>
    <w:basedOn w:val="a"/>
    <w:link w:val="9"/>
    <w:rsid w:val="0086437A"/>
    <w:pPr>
      <w:shd w:val="clear" w:color="auto" w:fill="FFFFFF"/>
      <w:spacing w:before="180" w:line="376" w:lineRule="exact"/>
      <w:jc w:val="center"/>
    </w:pPr>
    <w:rPr>
      <w:rFonts w:ascii="Times New Roman" w:eastAsia="Times New Roman" w:hAnsi="Times New Roman" w:cs="Times New Roman"/>
      <w:b/>
      <w:bCs/>
      <w:sz w:val="34"/>
      <w:szCs w:val="34"/>
    </w:rPr>
  </w:style>
  <w:style w:type="paragraph" w:customStyle="1" w:styleId="12">
    <w:name w:val="Заголовок №1"/>
    <w:basedOn w:val="a"/>
    <w:link w:val="11"/>
    <w:rsid w:val="0086437A"/>
    <w:pPr>
      <w:shd w:val="clear" w:color="auto" w:fill="FFFFFF"/>
      <w:spacing w:after="120" w:line="354" w:lineRule="exact"/>
      <w:outlineLvl w:val="0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101">
    <w:name w:val="Основной текст (10)"/>
    <w:basedOn w:val="a"/>
    <w:link w:val="100"/>
    <w:rsid w:val="0086437A"/>
    <w:pPr>
      <w:shd w:val="clear" w:color="auto" w:fill="FFFFFF"/>
      <w:spacing w:before="120" w:after="120" w:line="310" w:lineRule="exact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11">
    <w:name w:val="Основной текст (11)"/>
    <w:basedOn w:val="a"/>
    <w:link w:val="110"/>
    <w:rsid w:val="0086437A"/>
    <w:pPr>
      <w:shd w:val="clear" w:color="auto" w:fill="FFFFFF"/>
      <w:spacing w:before="100" w:line="322" w:lineRule="exact"/>
      <w:ind w:hanging="14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1">
    <w:name w:val="Основной текст (12)"/>
    <w:basedOn w:val="a"/>
    <w:link w:val="120"/>
    <w:rsid w:val="0086437A"/>
    <w:pPr>
      <w:shd w:val="clear" w:color="auto" w:fill="FFFFFF"/>
      <w:spacing w:line="322" w:lineRule="exact"/>
      <w:ind w:hanging="140"/>
      <w:jc w:val="both"/>
    </w:pPr>
    <w:rPr>
      <w:rFonts w:ascii="Times New Roman" w:eastAsia="Times New Roman" w:hAnsi="Times New Roman" w:cs="Times New Roman"/>
      <w:b/>
      <w:bCs/>
      <w:i/>
      <w:iCs/>
      <w:sz w:val="22"/>
      <w:szCs w:val="22"/>
    </w:rPr>
  </w:style>
  <w:style w:type="paragraph" w:customStyle="1" w:styleId="130">
    <w:name w:val="Основной текст (13)"/>
    <w:basedOn w:val="a"/>
    <w:link w:val="13"/>
    <w:rsid w:val="0086437A"/>
    <w:pPr>
      <w:shd w:val="clear" w:color="auto" w:fill="FFFFFF"/>
      <w:spacing w:after="120" w:line="354" w:lineRule="exact"/>
      <w:jc w:val="center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140">
    <w:name w:val="Основной текст (14)"/>
    <w:basedOn w:val="a"/>
    <w:link w:val="14"/>
    <w:rsid w:val="0086437A"/>
    <w:pPr>
      <w:shd w:val="clear" w:color="auto" w:fill="FFFFFF"/>
      <w:spacing w:before="120" w:line="317" w:lineRule="exact"/>
      <w:ind w:firstLine="74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50">
    <w:name w:val="Основной текст (15)"/>
    <w:basedOn w:val="a"/>
    <w:link w:val="15"/>
    <w:rsid w:val="0086437A"/>
    <w:pPr>
      <w:shd w:val="clear" w:color="auto" w:fill="FFFFFF"/>
      <w:spacing w:before="100" w:line="365" w:lineRule="exact"/>
      <w:ind w:firstLine="100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60">
    <w:name w:val="Основной текст (16)"/>
    <w:basedOn w:val="a"/>
    <w:link w:val="16"/>
    <w:rsid w:val="0086437A"/>
    <w:pPr>
      <w:shd w:val="clear" w:color="auto" w:fill="FFFFFF"/>
      <w:spacing w:before="340" w:line="246" w:lineRule="exact"/>
      <w:jc w:val="right"/>
    </w:pPr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170">
    <w:name w:val="Основной текст (17)"/>
    <w:basedOn w:val="a"/>
    <w:link w:val="17"/>
    <w:rsid w:val="0086437A"/>
    <w:pPr>
      <w:shd w:val="clear" w:color="auto" w:fill="FFFFFF"/>
      <w:spacing w:line="246" w:lineRule="exact"/>
    </w:pPr>
    <w:rPr>
      <w:rFonts w:ascii="Arial" w:eastAsia="Arial" w:hAnsi="Arial" w:cs="Arial"/>
      <w:sz w:val="22"/>
      <w:szCs w:val="22"/>
    </w:rPr>
  </w:style>
  <w:style w:type="paragraph" w:customStyle="1" w:styleId="220">
    <w:name w:val="Заголовок №2 (2)"/>
    <w:basedOn w:val="a"/>
    <w:link w:val="22Exact"/>
    <w:rsid w:val="0086437A"/>
    <w:pPr>
      <w:shd w:val="clear" w:color="auto" w:fill="FFFFFF"/>
      <w:spacing w:line="312" w:lineRule="exact"/>
      <w:outlineLvl w:val="1"/>
    </w:pPr>
    <w:rPr>
      <w:rFonts w:ascii="Arial" w:eastAsia="Arial" w:hAnsi="Arial" w:cs="Arial"/>
      <w:sz w:val="28"/>
      <w:szCs w:val="28"/>
    </w:rPr>
  </w:style>
  <w:style w:type="paragraph" w:customStyle="1" w:styleId="180">
    <w:name w:val="Основной текст (18)"/>
    <w:basedOn w:val="a"/>
    <w:link w:val="18"/>
    <w:rsid w:val="0086437A"/>
    <w:pPr>
      <w:shd w:val="clear" w:color="auto" w:fill="FFFFFF"/>
      <w:spacing w:line="224" w:lineRule="exact"/>
    </w:pPr>
    <w:rPr>
      <w:rFonts w:ascii="Arial" w:eastAsia="Arial" w:hAnsi="Arial" w:cs="Arial"/>
      <w:sz w:val="20"/>
      <w:szCs w:val="20"/>
    </w:rPr>
  </w:style>
  <w:style w:type="paragraph" w:customStyle="1" w:styleId="19">
    <w:name w:val="Основной текст (19)"/>
    <w:basedOn w:val="a"/>
    <w:link w:val="19Exact"/>
    <w:rsid w:val="0086437A"/>
    <w:pPr>
      <w:shd w:val="clear" w:color="auto" w:fill="FFFFFF"/>
      <w:spacing w:line="200" w:lineRule="exact"/>
    </w:pPr>
    <w:rPr>
      <w:rFonts w:ascii="Arial" w:eastAsia="Arial" w:hAnsi="Arial" w:cs="Arial"/>
      <w:sz w:val="18"/>
      <w:szCs w:val="18"/>
    </w:rPr>
  </w:style>
  <w:style w:type="paragraph" w:customStyle="1" w:styleId="200">
    <w:name w:val="Основной текст (20)"/>
    <w:basedOn w:val="a"/>
    <w:link w:val="20Exact"/>
    <w:rsid w:val="0086437A"/>
    <w:pPr>
      <w:shd w:val="clear" w:color="auto" w:fill="FFFFFF"/>
      <w:spacing w:line="334" w:lineRule="exact"/>
    </w:pPr>
    <w:rPr>
      <w:rFonts w:ascii="Arial" w:eastAsia="Arial" w:hAnsi="Arial" w:cs="Arial"/>
      <w:sz w:val="30"/>
      <w:szCs w:val="30"/>
    </w:rPr>
  </w:style>
  <w:style w:type="paragraph" w:customStyle="1" w:styleId="210">
    <w:name w:val="Основной текст (21)"/>
    <w:basedOn w:val="a"/>
    <w:link w:val="21Exact"/>
    <w:rsid w:val="0086437A"/>
    <w:pPr>
      <w:shd w:val="clear" w:color="auto" w:fill="FFFFFF"/>
      <w:spacing w:line="426" w:lineRule="exact"/>
    </w:pPr>
    <w:rPr>
      <w:rFonts w:ascii="Segoe UI" w:eastAsia="Segoe UI" w:hAnsi="Segoe UI" w:cs="Segoe UI"/>
      <w:sz w:val="32"/>
      <w:szCs w:val="32"/>
    </w:rPr>
  </w:style>
  <w:style w:type="paragraph" w:customStyle="1" w:styleId="221">
    <w:name w:val="Основной текст (22)"/>
    <w:basedOn w:val="a"/>
    <w:link w:val="22Exact0"/>
    <w:rsid w:val="0086437A"/>
    <w:pPr>
      <w:shd w:val="clear" w:color="auto" w:fill="FFFFFF"/>
      <w:spacing w:line="158" w:lineRule="exact"/>
      <w:jc w:val="center"/>
    </w:pPr>
    <w:rPr>
      <w:rFonts w:ascii="Arial" w:eastAsia="Arial" w:hAnsi="Arial" w:cs="Arial"/>
      <w:i/>
      <w:iCs/>
      <w:sz w:val="17"/>
      <w:szCs w:val="17"/>
    </w:rPr>
  </w:style>
  <w:style w:type="paragraph" w:customStyle="1" w:styleId="230">
    <w:name w:val="Основной текст (23)"/>
    <w:basedOn w:val="a"/>
    <w:link w:val="23Exact"/>
    <w:rsid w:val="0086437A"/>
    <w:pPr>
      <w:shd w:val="clear" w:color="auto" w:fill="FFFFFF"/>
      <w:spacing w:line="376" w:lineRule="exact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customStyle="1" w:styleId="250">
    <w:name w:val="Основной текст (25)"/>
    <w:basedOn w:val="a"/>
    <w:link w:val="25Exact"/>
    <w:rsid w:val="0086437A"/>
    <w:pPr>
      <w:shd w:val="clear" w:color="auto" w:fill="FFFFFF"/>
      <w:spacing w:line="1790" w:lineRule="exact"/>
    </w:pPr>
    <w:rPr>
      <w:b/>
      <w:bCs/>
      <w:sz w:val="158"/>
      <w:szCs w:val="158"/>
    </w:rPr>
  </w:style>
  <w:style w:type="paragraph" w:customStyle="1" w:styleId="260">
    <w:name w:val="Основной текст (26)"/>
    <w:basedOn w:val="a"/>
    <w:link w:val="26Exact"/>
    <w:rsid w:val="0086437A"/>
    <w:pPr>
      <w:shd w:val="clear" w:color="auto" w:fill="FFFFFF"/>
      <w:spacing w:line="1926" w:lineRule="exact"/>
    </w:pPr>
    <w:rPr>
      <w:b/>
      <w:bCs/>
      <w:sz w:val="170"/>
      <w:szCs w:val="170"/>
    </w:rPr>
  </w:style>
  <w:style w:type="paragraph" w:customStyle="1" w:styleId="270">
    <w:name w:val="Основной текст (27)"/>
    <w:basedOn w:val="a"/>
    <w:link w:val="27Exact"/>
    <w:rsid w:val="0086437A"/>
    <w:pPr>
      <w:shd w:val="clear" w:color="auto" w:fill="FFFFFF"/>
      <w:spacing w:line="1744" w:lineRule="exact"/>
    </w:pPr>
    <w:rPr>
      <w:b/>
      <w:bCs/>
      <w:sz w:val="154"/>
      <w:szCs w:val="154"/>
    </w:rPr>
  </w:style>
  <w:style w:type="paragraph" w:customStyle="1" w:styleId="280">
    <w:name w:val="Основной текст (28)"/>
    <w:basedOn w:val="a"/>
    <w:link w:val="28Exact"/>
    <w:rsid w:val="0086437A"/>
    <w:pPr>
      <w:shd w:val="clear" w:color="auto" w:fill="FFFFFF"/>
      <w:spacing w:line="1880" w:lineRule="exact"/>
    </w:pPr>
    <w:rPr>
      <w:b/>
      <w:bCs/>
      <w:sz w:val="166"/>
      <w:szCs w:val="166"/>
    </w:rPr>
  </w:style>
  <w:style w:type="paragraph" w:customStyle="1" w:styleId="290">
    <w:name w:val="Основной текст (29)"/>
    <w:basedOn w:val="a"/>
    <w:link w:val="29Exact"/>
    <w:rsid w:val="0086437A"/>
    <w:pPr>
      <w:shd w:val="clear" w:color="auto" w:fill="FFFFFF"/>
      <w:spacing w:line="1926" w:lineRule="exact"/>
    </w:pPr>
    <w:rPr>
      <w:b/>
      <w:bCs/>
      <w:sz w:val="170"/>
      <w:szCs w:val="170"/>
    </w:rPr>
  </w:style>
  <w:style w:type="paragraph" w:customStyle="1" w:styleId="300">
    <w:name w:val="Основной текст (30)"/>
    <w:basedOn w:val="a"/>
    <w:link w:val="30Exact"/>
    <w:rsid w:val="0086437A"/>
    <w:pPr>
      <w:shd w:val="clear" w:color="auto" w:fill="FFFFFF"/>
      <w:spacing w:line="226" w:lineRule="exact"/>
      <w:jc w:val="center"/>
    </w:pPr>
    <w:rPr>
      <w:rFonts w:ascii="Arial" w:eastAsia="Arial" w:hAnsi="Arial" w:cs="Arial"/>
      <w:b/>
      <w:bCs/>
      <w:sz w:val="19"/>
      <w:szCs w:val="19"/>
    </w:rPr>
  </w:style>
  <w:style w:type="paragraph" w:customStyle="1" w:styleId="a8">
    <w:name w:val="Подпись к таблице"/>
    <w:basedOn w:val="a"/>
    <w:link w:val="a7"/>
    <w:rsid w:val="0086437A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41">
    <w:name w:val="Основной текст (24)"/>
    <w:basedOn w:val="a"/>
    <w:link w:val="240"/>
    <w:rsid w:val="0086437A"/>
    <w:pPr>
      <w:shd w:val="clear" w:color="auto" w:fill="FFFFFF"/>
      <w:spacing w:before="280" w:line="259" w:lineRule="exact"/>
    </w:pPr>
    <w:rPr>
      <w:rFonts w:ascii="Arial Narrow" w:eastAsia="Arial Narrow" w:hAnsi="Arial Narrow" w:cs="Arial Narrow"/>
      <w:i/>
      <w:iCs/>
    </w:rPr>
  </w:style>
  <w:style w:type="paragraph" w:customStyle="1" w:styleId="2d">
    <w:name w:val="Подпись к таблице (2)"/>
    <w:basedOn w:val="a"/>
    <w:link w:val="2c"/>
    <w:rsid w:val="0086437A"/>
    <w:pPr>
      <w:shd w:val="clear" w:color="auto" w:fill="FFFFFF"/>
      <w:spacing w:after="160" w:line="212" w:lineRule="exact"/>
    </w:pPr>
    <w:rPr>
      <w:rFonts w:ascii="Arial" w:eastAsia="Arial" w:hAnsi="Arial" w:cs="Arial"/>
      <w:b/>
      <w:bCs/>
      <w:sz w:val="19"/>
      <w:szCs w:val="19"/>
    </w:rPr>
  </w:style>
  <w:style w:type="paragraph" w:customStyle="1" w:styleId="321">
    <w:name w:val="Заголовок №3 (2)"/>
    <w:basedOn w:val="a"/>
    <w:link w:val="320"/>
    <w:rsid w:val="0086437A"/>
    <w:pPr>
      <w:shd w:val="clear" w:color="auto" w:fill="FFFFFF"/>
      <w:spacing w:line="293" w:lineRule="exact"/>
      <w:outlineLvl w:val="2"/>
    </w:pPr>
    <w:rPr>
      <w:rFonts w:ascii="Arial" w:eastAsia="Arial" w:hAnsi="Arial" w:cs="Arial"/>
      <w:sz w:val="22"/>
      <w:szCs w:val="22"/>
    </w:rPr>
  </w:style>
  <w:style w:type="paragraph" w:customStyle="1" w:styleId="311">
    <w:name w:val="Основной текст (31)"/>
    <w:basedOn w:val="a"/>
    <w:link w:val="310"/>
    <w:rsid w:val="0086437A"/>
    <w:pPr>
      <w:shd w:val="clear" w:color="auto" w:fill="FFFFFF"/>
      <w:spacing w:line="278" w:lineRule="exact"/>
      <w:jc w:val="both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324">
    <w:name w:val="Основной текст (32)"/>
    <w:basedOn w:val="a"/>
    <w:link w:val="323"/>
    <w:rsid w:val="0086437A"/>
    <w:pPr>
      <w:shd w:val="clear" w:color="auto" w:fill="FFFFFF"/>
      <w:spacing w:line="200" w:lineRule="exac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35">
    <w:name w:val="Подпись к таблице (3)"/>
    <w:basedOn w:val="a"/>
    <w:link w:val="34"/>
    <w:rsid w:val="0086437A"/>
    <w:pPr>
      <w:shd w:val="clear" w:color="auto" w:fill="FFFFFF"/>
      <w:spacing w:line="346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2">
    <w:name w:val="Подпись к таблице (4)"/>
    <w:basedOn w:val="a"/>
    <w:link w:val="41"/>
    <w:rsid w:val="0086437A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a">
    <w:name w:val="Подпись к картинке"/>
    <w:basedOn w:val="a"/>
    <w:link w:val="Exact"/>
    <w:rsid w:val="0086437A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30">
    <w:name w:val="Основной текст (33)"/>
    <w:basedOn w:val="a"/>
    <w:link w:val="33Exact"/>
    <w:rsid w:val="0086437A"/>
    <w:pPr>
      <w:shd w:val="clear" w:color="auto" w:fill="FFFFFF"/>
      <w:spacing w:line="166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52">
    <w:name w:val="Подпись к таблице (5)"/>
    <w:basedOn w:val="a"/>
    <w:link w:val="51"/>
    <w:rsid w:val="0086437A"/>
    <w:pPr>
      <w:shd w:val="clear" w:color="auto" w:fill="FFFFFF"/>
      <w:spacing w:line="244" w:lineRule="exact"/>
    </w:pPr>
    <w:rPr>
      <w:rFonts w:ascii="Times New Roman" w:eastAsia="Times New Roman" w:hAnsi="Times New Roman" w:cs="Times New Roman"/>
      <w:sz w:val="22"/>
      <w:szCs w:val="22"/>
      <w:lang w:val="en-US" w:eastAsia="en-US" w:bidi="en-US"/>
    </w:rPr>
  </w:style>
  <w:style w:type="paragraph" w:customStyle="1" w:styleId="332">
    <w:name w:val="Заголовок №3 (3)"/>
    <w:basedOn w:val="a"/>
    <w:link w:val="331"/>
    <w:rsid w:val="0086437A"/>
    <w:pPr>
      <w:shd w:val="clear" w:color="auto" w:fill="FFFFFF"/>
      <w:spacing w:after="120" w:line="310" w:lineRule="exact"/>
      <w:jc w:val="center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1">
    <w:name w:val="Подпись к таблице (6)"/>
    <w:basedOn w:val="a"/>
    <w:link w:val="6Exact"/>
    <w:rsid w:val="0086437A"/>
    <w:pPr>
      <w:shd w:val="clear" w:color="auto" w:fill="FFFFFF"/>
      <w:spacing w:line="212" w:lineRule="exact"/>
    </w:pPr>
    <w:rPr>
      <w:rFonts w:ascii="Arial" w:eastAsia="Arial" w:hAnsi="Arial" w:cs="Arial"/>
      <w:sz w:val="19"/>
      <w:szCs w:val="19"/>
    </w:rPr>
  </w:style>
  <w:style w:type="paragraph" w:customStyle="1" w:styleId="340">
    <w:name w:val="Основной текст (34)"/>
    <w:basedOn w:val="a"/>
    <w:link w:val="34Exact"/>
    <w:rsid w:val="0086437A"/>
    <w:pPr>
      <w:shd w:val="clear" w:color="auto" w:fill="FFFFFF"/>
      <w:spacing w:before="100" w:line="235" w:lineRule="exact"/>
      <w:ind w:hanging="1200"/>
    </w:pPr>
    <w:rPr>
      <w:rFonts w:ascii="Arial" w:eastAsia="Arial" w:hAnsi="Arial" w:cs="Arial"/>
      <w:sz w:val="19"/>
      <w:szCs w:val="19"/>
    </w:rPr>
  </w:style>
  <w:style w:type="paragraph" w:customStyle="1" w:styleId="2f">
    <w:name w:val="Подпись к картинке (2)"/>
    <w:basedOn w:val="a"/>
    <w:link w:val="2Exact0"/>
    <w:rsid w:val="0086437A"/>
    <w:pPr>
      <w:shd w:val="clear" w:color="auto" w:fill="FFFFFF"/>
      <w:spacing w:line="398" w:lineRule="exact"/>
      <w:ind w:hanging="32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70">
    <w:name w:val="Подпись к таблице (7)"/>
    <w:basedOn w:val="a"/>
    <w:link w:val="7Exact0"/>
    <w:rsid w:val="0086437A"/>
    <w:pPr>
      <w:shd w:val="clear" w:color="auto" w:fill="FFFFFF"/>
      <w:spacing w:line="210" w:lineRule="exac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85">
    <w:name w:val="Подпись к таблице (8)"/>
    <w:basedOn w:val="a"/>
    <w:link w:val="8Exact0"/>
    <w:rsid w:val="0086437A"/>
    <w:pPr>
      <w:shd w:val="clear" w:color="auto" w:fill="FFFFFF"/>
      <w:spacing w:line="166" w:lineRule="exact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92">
    <w:name w:val="Подпись к таблице (9)"/>
    <w:basedOn w:val="a"/>
    <w:link w:val="91"/>
    <w:rsid w:val="0086437A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351">
    <w:name w:val="Основной текст (35)"/>
    <w:basedOn w:val="a"/>
    <w:link w:val="350"/>
    <w:rsid w:val="0086437A"/>
    <w:pPr>
      <w:shd w:val="clear" w:color="auto" w:fill="FFFFFF"/>
      <w:spacing w:before="860" w:after="560" w:line="403" w:lineRule="exact"/>
      <w:jc w:val="center"/>
    </w:pPr>
    <w:rPr>
      <w:rFonts w:ascii="Arial" w:eastAsia="Arial" w:hAnsi="Arial" w:cs="Arial"/>
      <w:sz w:val="42"/>
      <w:szCs w:val="42"/>
    </w:rPr>
  </w:style>
  <w:style w:type="paragraph" w:customStyle="1" w:styleId="108">
    <w:name w:val="Подпись к таблице (10)"/>
    <w:basedOn w:val="a"/>
    <w:link w:val="107"/>
    <w:rsid w:val="0086437A"/>
    <w:pPr>
      <w:shd w:val="clear" w:color="auto" w:fill="FFFFFF"/>
      <w:spacing w:line="244" w:lineRule="exact"/>
      <w:jc w:val="righ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styleId="2f1">
    <w:name w:val="toc 2"/>
    <w:basedOn w:val="a"/>
    <w:link w:val="1"/>
    <w:autoRedefine/>
    <w:rsid w:val="0086437A"/>
    <w:pPr>
      <w:shd w:val="clear" w:color="auto" w:fill="FFFFFF"/>
      <w:spacing w:before="240" w:line="341" w:lineRule="exact"/>
      <w:ind w:hanging="1140"/>
    </w:pPr>
    <w:rPr>
      <w:rFonts w:ascii="Times New Roman" w:eastAsia="Times New Roman" w:hAnsi="Times New Roman" w:cs="Times New Roman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D7555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D75557"/>
    <w:rPr>
      <w:color w:val="000000"/>
    </w:rPr>
  </w:style>
  <w:style w:type="paragraph" w:styleId="ad">
    <w:name w:val="footer"/>
    <w:basedOn w:val="a"/>
    <w:link w:val="ae"/>
    <w:uiPriority w:val="99"/>
    <w:unhideWhenUsed/>
    <w:rsid w:val="00D7555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D75557"/>
    <w:rPr>
      <w:color w:val="000000"/>
    </w:rPr>
  </w:style>
  <w:style w:type="paragraph" w:styleId="af">
    <w:name w:val="Balloon Text"/>
    <w:basedOn w:val="a"/>
    <w:link w:val="af0"/>
    <w:uiPriority w:val="99"/>
    <w:semiHidden/>
    <w:unhideWhenUsed/>
    <w:rsid w:val="0076316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6316F"/>
    <w:rPr>
      <w:rFonts w:ascii="Tahoma" w:hAnsi="Tahoma" w:cs="Tahoma"/>
      <w:color w:val="000000"/>
      <w:sz w:val="16"/>
      <w:szCs w:val="16"/>
    </w:rPr>
  </w:style>
  <w:style w:type="paragraph" w:styleId="af1">
    <w:name w:val="List Paragraph"/>
    <w:basedOn w:val="a"/>
    <w:uiPriority w:val="34"/>
    <w:qFormat/>
    <w:rsid w:val="00AB05D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.jpeg"/><Relationship Id="rId117" Type="http://schemas.openxmlformats.org/officeDocument/2006/relationships/hyperlink" Target="http://fstb.ru/catalog/catalog/sports_complexes/sports_item_7806/" TargetMode="External"/><Relationship Id="rId21" Type="http://schemas.openxmlformats.org/officeDocument/2006/relationships/image" Target="../../../DOCUME~1/Admin/LOCALS~1/Temp/ABBYY/PDFTransformer/12.00/media/image1.jpeg" TargetMode="External"/><Relationship Id="rId42" Type="http://schemas.openxmlformats.org/officeDocument/2006/relationships/hyperlink" Target="http://tavr-obrazovanie.ru/load/nachalnye_klassy/istorija/%20skachat_besplatno_strany_i_narody_mira_illjustrirovannaja_ehnciklopedija_dlja_detej/11-1-0-320" TargetMode="External"/><Relationship Id="rId47" Type="http://schemas.openxmlformats.org/officeDocument/2006/relationships/hyperlink" Target="http://preobrazhenie2007.ru/prazdniki_narodow" TargetMode="External"/><Relationship Id="rId63" Type="http://schemas.openxmlformats.org/officeDocument/2006/relationships/footer" Target="footer30.xml"/><Relationship Id="rId68" Type="http://schemas.openxmlformats.org/officeDocument/2006/relationships/header" Target="header6.xml"/><Relationship Id="rId84" Type="http://schemas.openxmlformats.org/officeDocument/2006/relationships/hyperlink" Target="http://www.kh.ua/culture/7.html" TargetMode="External"/><Relationship Id="rId89" Type="http://schemas.openxmlformats.org/officeDocument/2006/relationships/hyperlink" Target="http://www.eurovision.org.ru/news/dizajn_sceny_detskogo_evrovidenija_2010_budet_pereklikatsja_s_logotipom_konkursa/2010-07-16-5024" TargetMode="External"/><Relationship Id="rId112" Type="http://schemas.openxmlformats.org/officeDocument/2006/relationships/hyperlink" Target="http://wshopww.spravka.ua/price-3.html" TargetMode="External"/><Relationship Id="rId133" Type="http://schemas.openxmlformats.org/officeDocument/2006/relationships/footer" Target="footer45.xml"/><Relationship Id="rId138" Type="http://schemas.openxmlformats.org/officeDocument/2006/relationships/footer" Target="footer49.xml"/><Relationship Id="rId154" Type="http://schemas.openxmlformats.org/officeDocument/2006/relationships/footer" Target="footer60.xml"/><Relationship Id="rId159" Type="http://schemas.openxmlformats.org/officeDocument/2006/relationships/footer" Target="footer65.xml"/><Relationship Id="rId170" Type="http://schemas.openxmlformats.org/officeDocument/2006/relationships/footer" Target="footer76.xml"/><Relationship Id="rId16" Type="http://schemas.openxmlformats.org/officeDocument/2006/relationships/footer" Target="footer8.xml"/><Relationship Id="rId107" Type="http://schemas.openxmlformats.org/officeDocument/2006/relationships/hyperlink" Target="http://newhorizons.com.ua/lappset_axiom.php" TargetMode="External"/><Relationship Id="rId11" Type="http://schemas.openxmlformats.org/officeDocument/2006/relationships/footer" Target="footer3.xml"/><Relationship Id="rId32" Type="http://schemas.openxmlformats.org/officeDocument/2006/relationships/footer" Target="footer21.xml"/><Relationship Id="rId37" Type="http://schemas.openxmlformats.org/officeDocument/2006/relationships/hyperlink" Target="http://www.solnet.ee/school/geo.html" TargetMode="External"/><Relationship Id="rId53" Type="http://schemas.openxmlformats.org/officeDocument/2006/relationships/hyperlink" Target="http://forum.umnitsa.ru/viewtopic.php?t=1461" TargetMode="External"/><Relationship Id="rId58" Type="http://schemas.openxmlformats.org/officeDocument/2006/relationships/footer" Target="footer27.xml"/><Relationship Id="rId74" Type="http://schemas.openxmlformats.org/officeDocument/2006/relationships/hyperlink" Target="http://www.vestnik-news.com/2010/10/26/bat-yam_ploshadki.html" TargetMode="External"/><Relationship Id="rId79" Type="http://schemas.openxmlformats.org/officeDocument/2006/relationships/hyperlink" Target="http://www.kirovnet.ru/news/2011/07/01/na-meste-vethih-domov-detskie-ploshchadki" TargetMode="External"/><Relationship Id="rId102" Type="http://schemas.openxmlformats.org/officeDocument/2006/relationships/footer" Target="footer37.xml"/><Relationship Id="rId123" Type="http://schemas.openxmlformats.org/officeDocument/2006/relationships/footer" Target="footer40.xml"/><Relationship Id="rId128" Type="http://schemas.openxmlformats.org/officeDocument/2006/relationships/image" Target="media/image8.png"/><Relationship Id="rId144" Type="http://schemas.openxmlformats.org/officeDocument/2006/relationships/footer" Target="footer55.xml"/><Relationship Id="rId149" Type="http://schemas.openxmlformats.org/officeDocument/2006/relationships/image" Target="media/image12.jpeg"/><Relationship Id="rId5" Type="http://schemas.openxmlformats.org/officeDocument/2006/relationships/webSettings" Target="webSettings.xml"/><Relationship Id="rId90" Type="http://schemas.openxmlformats.org/officeDocument/2006/relationships/hyperlink" Target="http://www.eurovision.org.ru/news/dizajn_sceny_detskogo_evrovidenija_2010_budet_pereklikatsja_s_logotipom_konkursa/2010-07-16-5024" TargetMode="External"/><Relationship Id="rId95" Type="http://schemas.openxmlformats.org/officeDocument/2006/relationships/hyperlink" Target="http://posobie.info/forum/viewtopic.php?t=51242" TargetMode="External"/><Relationship Id="rId160" Type="http://schemas.openxmlformats.org/officeDocument/2006/relationships/footer" Target="footer66.xml"/><Relationship Id="rId165" Type="http://schemas.openxmlformats.org/officeDocument/2006/relationships/footer" Target="footer71.xml"/><Relationship Id="rId22" Type="http://schemas.openxmlformats.org/officeDocument/2006/relationships/footer" Target="footer12.xml"/><Relationship Id="rId27" Type="http://schemas.openxmlformats.org/officeDocument/2006/relationships/footer" Target="footer16.xml"/><Relationship Id="rId43" Type="http://schemas.openxmlformats.org/officeDocument/2006/relationships/hyperlink" Target="http://files.school-collection.edu.ru/dlrstore/b4f5e205-b392-499d-9f6f-058be0bb4b33/%5BCIVSal1011_10-03-11-U2%5D_%5BIH_57%5D.swf" TargetMode="External"/><Relationship Id="rId48" Type="http://schemas.openxmlformats.org/officeDocument/2006/relationships/hyperlink" Target="http://www.etnolog.ru/world-dress.php" TargetMode="External"/><Relationship Id="rId64" Type="http://schemas.openxmlformats.org/officeDocument/2006/relationships/header" Target="header5.xml"/><Relationship Id="rId69" Type="http://schemas.openxmlformats.org/officeDocument/2006/relationships/footer" Target="footer34.xml"/><Relationship Id="rId113" Type="http://schemas.openxmlformats.org/officeDocument/2006/relationships/hyperlink" Target="http://www.playok.ru/catalog/p~63/page~2/" TargetMode="External"/><Relationship Id="rId118" Type="http://schemas.openxmlformats.org/officeDocument/2006/relationships/hyperlink" Target="http://www.newhorizons.ru/lappset_image.php?id=1129" TargetMode="External"/><Relationship Id="rId134" Type="http://schemas.openxmlformats.org/officeDocument/2006/relationships/footer" Target="footer46.xml"/><Relationship Id="rId139" Type="http://schemas.openxmlformats.org/officeDocument/2006/relationships/footer" Target="footer50.xml"/><Relationship Id="rId80" Type="http://schemas.openxmlformats.org/officeDocument/2006/relationships/hyperlink" Target="http://active-mama.com/detskaya-ploshhadka-svoimi-rukami.html" TargetMode="External"/><Relationship Id="rId85" Type="http://schemas.openxmlformats.org/officeDocument/2006/relationships/hyperlink" Target="http://forum.na-svyazi.ru/?showtopic=788727" TargetMode="External"/><Relationship Id="rId150" Type="http://schemas.openxmlformats.org/officeDocument/2006/relationships/image" Target="media/image13.jpeg"/><Relationship Id="rId155" Type="http://schemas.openxmlformats.org/officeDocument/2006/relationships/footer" Target="footer61.xml"/><Relationship Id="rId171" Type="http://schemas.openxmlformats.org/officeDocument/2006/relationships/footer" Target="footer77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33" Type="http://schemas.openxmlformats.org/officeDocument/2006/relationships/footer" Target="footer22.xml"/><Relationship Id="rId38" Type="http://schemas.openxmlformats.org/officeDocument/2006/relationships/hyperlink" Target="http://www.lopas.ru/" TargetMode="External"/><Relationship Id="rId59" Type="http://schemas.openxmlformats.org/officeDocument/2006/relationships/header" Target="header3.xml"/><Relationship Id="rId103" Type="http://schemas.openxmlformats.org/officeDocument/2006/relationships/hyperlink" Target="http://www.zestroy.ru/articles/62/" TargetMode="External"/><Relationship Id="rId108" Type="http://schemas.openxmlformats.org/officeDocument/2006/relationships/hyperlink" Target="http://sloz.ru/magazin?mode=product&amp;product_id=248381801" TargetMode="External"/><Relationship Id="rId124" Type="http://schemas.openxmlformats.org/officeDocument/2006/relationships/footer" Target="footer41.xml"/><Relationship Id="rId129" Type="http://schemas.openxmlformats.org/officeDocument/2006/relationships/image" Target="media/image9.png"/><Relationship Id="rId54" Type="http://schemas.openxmlformats.org/officeDocument/2006/relationships/footer" Target="footer24.xml"/><Relationship Id="rId70" Type="http://schemas.openxmlformats.org/officeDocument/2006/relationships/image" Target="media/image5.jpeg"/><Relationship Id="rId75" Type="http://schemas.openxmlformats.org/officeDocument/2006/relationships/hyperlink" Target="http://www.architecture-page.com/ru/projects/childrens-playground-takino-hillside-park__all/" TargetMode="External"/><Relationship Id="rId91" Type="http://schemas.openxmlformats.org/officeDocument/2006/relationships/hyperlink" Target="http://www.tur-internet.ru/firms/026564/cards/7021.html" TargetMode="External"/><Relationship Id="rId96" Type="http://schemas.openxmlformats.org/officeDocument/2006/relationships/hyperlink" Target="http://ideidetsploshad.info/publ/detskaja_ploshhadka/pesochnicy/detskaja_ploshhadka_iz_breven_churok_i_dosok/5-1-0-18" TargetMode="External"/><Relationship Id="rId140" Type="http://schemas.openxmlformats.org/officeDocument/2006/relationships/footer" Target="footer51.xml"/><Relationship Id="rId145" Type="http://schemas.openxmlformats.org/officeDocument/2006/relationships/image" Target="media/image11.jpeg"/><Relationship Id="rId161" Type="http://schemas.openxmlformats.org/officeDocument/2006/relationships/footer" Target="footer67.xml"/><Relationship Id="rId166" Type="http://schemas.openxmlformats.org/officeDocument/2006/relationships/footer" Target="footer7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7.xml"/><Relationship Id="rId23" Type="http://schemas.openxmlformats.org/officeDocument/2006/relationships/footer" Target="footer13.xml"/><Relationship Id="rId28" Type="http://schemas.openxmlformats.org/officeDocument/2006/relationships/footer" Target="footer17.xml"/><Relationship Id="rId36" Type="http://schemas.openxmlformats.org/officeDocument/2006/relationships/image" Target="media/image4.jpeg"/><Relationship Id="rId49" Type="http://schemas.openxmlformats.org/officeDocument/2006/relationships/hyperlink" Target="http://priroda-live.ru/sitemap.html" TargetMode="External"/><Relationship Id="rId57" Type="http://schemas.openxmlformats.org/officeDocument/2006/relationships/footer" Target="footer26.xml"/><Relationship Id="rId106" Type="http://schemas.openxmlformats.org/officeDocument/2006/relationships/hyperlink" Target="http://sloz.ru/magazin?mode=product&amp;product_id=248327801" TargetMode="External"/><Relationship Id="rId114" Type="http://schemas.openxmlformats.org/officeDocument/2006/relationships/hyperlink" Target="http://kiev.uainfo.com/otdyh-sport-hobbi/sportivnye-tovary/detskie-igrovye-ploshshadki-ulichnoe-sportivnoe-oborudovanie-86208.html" TargetMode="External"/><Relationship Id="rId119" Type="http://schemas.openxmlformats.org/officeDocument/2006/relationships/hyperlink" Target="http://www.newhorizons.ru/lappset_image.php?id=233" TargetMode="External"/><Relationship Id="rId127" Type="http://schemas.openxmlformats.org/officeDocument/2006/relationships/image" Target="media/image7.png"/><Relationship Id="rId10" Type="http://schemas.openxmlformats.org/officeDocument/2006/relationships/footer" Target="footer2.xml"/><Relationship Id="rId31" Type="http://schemas.openxmlformats.org/officeDocument/2006/relationships/footer" Target="footer20.xml"/><Relationship Id="rId44" Type="http://schemas.openxmlformats.org/officeDocument/2006/relationships/hyperlink" Target="http://files.school-collection.edu.ru/dlrstore/b4f5e205-b392-499d-9f6f-058be0bb4b33/%5BCIVSal1011_10-03-11-U2%5D_%5BIH_57%5D.swf" TargetMode="External"/><Relationship Id="rId52" Type="http://schemas.openxmlformats.org/officeDocument/2006/relationships/hyperlink" Target="http://www.gumer.info/bibliotek_Buks/Science/karpenk/074.php" TargetMode="External"/><Relationship Id="rId60" Type="http://schemas.openxmlformats.org/officeDocument/2006/relationships/footer" Target="footer28.xml"/><Relationship Id="rId65" Type="http://schemas.openxmlformats.org/officeDocument/2006/relationships/footer" Target="footer31.xml"/><Relationship Id="rId73" Type="http://schemas.openxmlformats.org/officeDocument/2006/relationships/hyperlink" Target="http://www.vlc.ru/news/press/2010/08/20100818_01.htm" TargetMode="External"/><Relationship Id="rId78" Type="http://schemas.openxmlformats.org/officeDocument/2006/relationships/hyperlink" Target="http://www.kirovnet.ru/news/2011/07/01/na-meste-vethih-domov-detskie-ploshchadki" TargetMode="External"/><Relationship Id="rId81" Type="http://schemas.openxmlformats.org/officeDocument/2006/relationships/hyperlink" Target="http://active-mama.com/detskaya-ploshhadka-svoimi-rukami.html" TargetMode="External"/><Relationship Id="rId86" Type="http://schemas.openxmlformats.org/officeDocument/2006/relationships/hyperlink" Target="http://severnoe-zodchestvo.satu.kz/p323741-genplan-detskoj-igrovoj.html" TargetMode="External"/><Relationship Id="rId94" Type="http://schemas.openxmlformats.org/officeDocument/2006/relationships/hyperlink" Target="http://edu.of.ru/mdou14/default.asp?ob_no=94449" TargetMode="External"/><Relationship Id="rId99" Type="http://schemas.openxmlformats.org/officeDocument/2006/relationships/hyperlink" Target="http://www.doska.rainbow43.ru/mess-957699.html" TargetMode="External"/><Relationship Id="rId101" Type="http://schemas.openxmlformats.org/officeDocument/2006/relationships/footer" Target="footer36.xml"/><Relationship Id="rId122" Type="http://schemas.openxmlformats.org/officeDocument/2006/relationships/footer" Target="footer39.xml"/><Relationship Id="rId130" Type="http://schemas.openxmlformats.org/officeDocument/2006/relationships/footer" Target="footer42.xml"/><Relationship Id="rId135" Type="http://schemas.openxmlformats.org/officeDocument/2006/relationships/footer" Target="footer47.xml"/><Relationship Id="rId143" Type="http://schemas.openxmlformats.org/officeDocument/2006/relationships/footer" Target="footer54.xml"/><Relationship Id="rId148" Type="http://schemas.openxmlformats.org/officeDocument/2006/relationships/footer" Target="footer58.xml"/><Relationship Id="rId151" Type="http://schemas.openxmlformats.org/officeDocument/2006/relationships/image" Target="media/image14.jpeg"/><Relationship Id="rId156" Type="http://schemas.openxmlformats.org/officeDocument/2006/relationships/footer" Target="footer62.xml"/><Relationship Id="rId164" Type="http://schemas.openxmlformats.org/officeDocument/2006/relationships/footer" Target="footer70.xml"/><Relationship Id="rId169" Type="http://schemas.openxmlformats.org/officeDocument/2006/relationships/footer" Target="footer7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72" Type="http://schemas.openxmlformats.org/officeDocument/2006/relationships/footer" Target="footer78.xml"/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39" Type="http://schemas.openxmlformats.org/officeDocument/2006/relationships/hyperlink" Target="http://www.klass39.ru/forma-zemli/" TargetMode="External"/><Relationship Id="rId109" Type="http://schemas.openxmlformats.org/officeDocument/2006/relationships/hyperlink" Target="http://wshopww.spravka.ua/products/34.html" TargetMode="External"/><Relationship Id="rId34" Type="http://schemas.openxmlformats.org/officeDocument/2006/relationships/footer" Target="footer23.xml"/><Relationship Id="rId50" Type="http://schemas.openxmlformats.org/officeDocument/2006/relationships/hyperlink" Target="http://mirdetctva.info/okrugmir/raznoobrazie-rasteniy-i-zhivotnyh-03-04-2011.html" TargetMode="External"/><Relationship Id="rId55" Type="http://schemas.openxmlformats.org/officeDocument/2006/relationships/footer" Target="footer25.xml"/><Relationship Id="rId76" Type="http://schemas.openxmlformats.org/officeDocument/2006/relationships/hyperlink" Target="http://www.playok.ru/catalog/" TargetMode="External"/><Relationship Id="rId97" Type="http://schemas.openxmlformats.org/officeDocument/2006/relationships/hyperlink" Target="http://ideidetsploshad.info/publ/detskaja_ploshhadka/pesochnicy/detskaja_ploshhadka_iz_breven_churok_i_dosok/5-1-0-18" TargetMode="External"/><Relationship Id="rId104" Type="http://schemas.openxmlformats.org/officeDocument/2006/relationships/hyperlink" Target="http://publicpost.ru/blog/id/5031/" TargetMode="External"/><Relationship Id="rId120" Type="http://schemas.openxmlformats.org/officeDocument/2006/relationships/hyperlink" Target="http://www.newhorizons.ru/lappset_image.php?id=1147" TargetMode="External"/><Relationship Id="rId125" Type="http://schemas.openxmlformats.org/officeDocument/2006/relationships/image" Target="media/image6.jpeg"/><Relationship Id="rId141" Type="http://schemas.openxmlformats.org/officeDocument/2006/relationships/footer" Target="footer52.xml"/><Relationship Id="rId146" Type="http://schemas.openxmlformats.org/officeDocument/2006/relationships/footer" Target="footer56.xml"/><Relationship Id="rId167" Type="http://schemas.openxmlformats.org/officeDocument/2006/relationships/footer" Target="footer73.xml"/><Relationship Id="rId7" Type="http://schemas.openxmlformats.org/officeDocument/2006/relationships/endnotes" Target="endnotes.xml"/><Relationship Id="rId71" Type="http://schemas.openxmlformats.org/officeDocument/2006/relationships/image" Target="../../../DOCUME~1/Admin/LOCALS~1/Temp/ABBYY/PDFTransformer/12.00/media/image5.jpeg" TargetMode="External"/><Relationship Id="rId92" Type="http://schemas.openxmlformats.org/officeDocument/2006/relationships/hyperlink" Target="http://edu.of.ru/mdou14/default.asp?ob_no=94449" TargetMode="External"/><Relationship Id="rId162" Type="http://schemas.openxmlformats.org/officeDocument/2006/relationships/footer" Target="footer68.xml"/><Relationship Id="rId2" Type="http://schemas.openxmlformats.org/officeDocument/2006/relationships/numbering" Target="numbering.xml"/><Relationship Id="rId29" Type="http://schemas.openxmlformats.org/officeDocument/2006/relationships/footer" Target="footer18.xml"/><Relationship Id="rId24" Type="http://schemas.openxmlformats.org/officeDocument/2006/relationships/footer" Target="footer14.xml"/><Relationship Id="rId40" Type="http://schemas.openxmlformats.org/officeDocument/2006/relationships/hyperlink" Target="http://www.walkinspace.ru/index/0-7" TargetMode="External"/><Relationship Id="rId45" Type="http://schemas.openxmlformats.org/officeDocument/2006/relationships/hyperlink" Target="http://files.school-collection.edu.ru/dlrstore/b4f5e205-b392-499d-9f6f-058be0bb4b33/%5BCIVSal1011_10-03-11-U2%5D_%5BIH_57%5D.swf" TargetMode="External"/><Relationship Id="rId66" Type="http://schemas.openxmlformats.org/officeDocument/2006/relationships/footer" Target="footer32.xml"/><Relationship Id="rId87" Type="http://schemas.openxmlformats.org/officeDocument/2006/relationships/hyperlink" Target="http://stranamasterov.ru/node/62398" TargetMode="External"/><Relationship Id="rId110" Type="http://schemas.openxmlformats.org/officeDocument/2006/relationships/hyperlink" Target="http://www.tut-vse.eu/blog/335/%d0%a0%d2%91%d0%a0%c2%b5%d0%a1%e2%80%9a%d0%a1%d0%83%d0%a0%d1%94%d0%a0%d1%91%d0%a0%c2%b5-%d0%a1%d0%83%d0%a0%d1%97%d0%a0%d1%95%d0%a1%d0%82%d0%a1%e2%80%9a%d0%a0%d1%91%d0%a0%d0%86%d0%a0%d0%85%d0%a1%e2%80%b9%d0%a0%c2%b5-%d0%a0%d1%96%d0%a0%d1%95%d0%a1%d0%82%d0%a0%d1%95%d0%a0%d2%91%d0%a0%d1%94%d0%a0%d1%91/" TargetMode="External"/><Relationship Id="rId115" Type="http://schemas.openxmlformats.org/officeDocument/2006/relationships/hyperlink" Target="http://kiev.uainfo.com/otdyh-sport-hobbi/sportivnye-tovary/detskie-igrovye-ploshshadki-ulichnoe-sportivnoe-oborudovanie-86208.html" TargetMode="External"/><Relationship Id="rId131" Type="http://schemas.openxmlformats.org/officeDocument/2006/relationships/footer" Target="footer43.xml"/><Relationship Id="rId136" Type="http://schemas.openxmlformats.org/officeDocument/2006/relationships/image" Target="media/image10.png"/><Relationship Id="rId157" Type="http://schemas.openxmlformats.org/officeDocument/2006/relationships/footer" Target="footer63.xml"/><Relationship Id="rId61" Type="http://schemas.openxmlformats.org/officeDocument/2006/relationships/header" Target="header4.xml"/><Relationship Id="rId82" Type="http://schemas.openxmlformats.org/officeDocument/2006/relationships/hyperlink" Target="http://original-garden.ru/?p=7266" TargetMode="External"/><Relationship Id="rId152" Type="http://schemas.openxmlformats.org/officeDocument/2006/relationships/image" Target="../../../DOCUME~1/Admin/LOCALS~1/Temp/ABBYY/PDFTransformer/12.00/media/image14.jpeg" TargetMode="External"/><Relationship Id="rId173" Type="http://schemas.openxmlformats.org/officeDocument/2006/relationships/fontTable" Target="fontTable.xml"/><Relationship Id="rId19" Type="http://schemas.openxmlformats.org/officeDocument/2006/relationships/footer" Target="footer11.xml"/><Relationship Id="rId14" Type="http://schemas.openxmlformats.org/officeDocument/2006/relationships/footer" Target="footer6.xml"/><Relationship Id="rId30" Type="http://schemas.openxmlformats.org/officeDocument/2006/relationships/footer" Target="footer19.xml"/><Relationship Id="rId35" Type="http://schemas.openxmlformats.org/officeDocument/2006/relationships/image" Target="media/image3.jpeg"/><Relationship Id="rId56" Type="http://schemas.openxmlformats.org/officeDocument/2006/relationships/header" Target="header2.xml"/><Relationship Id="rId77" Type="http://schemas.openxmlformats.org/officeDocument/2006/relationships/hyperlink" Target="http://www.mf-rb.ru/pro_gumibo.html" TargetMode="External"/><Relationship Id="rId100" Type="http://schemas.openxmlformats.org/officeDocument/2006/relationships/footer" Target="footer35.xml"/><Relationship Id="rId105" Type="http://schemas.openxmlformats.org/officeDocument/2006/relationships/hyperlink" Target="http://www.ukrboard.com.ua/ru/board/m-468314/ulichnye-detskie-ploschadki-dolphin/" TargetMode="External"/><Relationship Id="rId126" Type="http://schemas.openxmlformats.org/officeDocument/2006/relationships/image" Target="../../../DOCUME~1/Admin/LOCALS~1/Temp/ABBYY/PDFTransformer/12.00/media/image6.jpeg" TargetMode="External"/><Relationship Id="rId147" Type="http://schemas.openxmlformats.org/officeDocument/2006/relationships/footer" Target="footer57.xml"/><Relationship Id="rId168" Type="http://schemas.openxmlformats.org/officeDocument/2006/relationships/footer" Target="footer74.xml"/><Relationship Id="rId8" Type="http://schemas.openxmlformats.org/officeDocument/2006/relationships/header" Target="header1.xml"/><Relationship Id="rId51" Type="http://schemas.openxmlformats.org/officeDocument/2006/relationships/hyperlink" Target="http://mirdetctva.info/okrugmir/raznoobrazie-rasteniy-i-zhivotnyh-03-04-2011.html" TargetMode="External"/><Relationship Id="rId72" Type="http://schemas.openxmlformats.org/officeDocument/2006/relationships/hyperlink" Target="http://chelyabinsk.narodpravda.ru/node/34774" TargetMode="External"/><Relationship Id="rId93" Type="http://schemas.openxmlformats.org/officeDocument/2006/relationships/hyperlink" Target="http://www.nvspb.ru/stories/gosti-iz-budushchego-41715" TargetMode="External"/><Relationship Id="rId98" Type="http://schemas.openxmlformats.org/officeDocument/2006/relationships/hyperlink" Target="http://www.doska.rainbow43.ru/mess-957699.html" TargetMode="External"/><Relationship Id="rId121" Type="http://schemas.openxmlformats.org/officeDocument/2006/relationships/footer" Target="footer38.xml"/><Relationship Id="rId142" Type="http://schemas.openxmlformats.org/officeDocument/2006/relationships/footer" Target="footer53.xml"/><Relationship Id="rId163" Type="http://schemas.openxmlformats.org/officeDocument/2006/relationships/footer" Target="footer69.xml"/><Relationship Id="rId3" Type="http://schemas.openxmlformats.org/officeDocument/2006/relationships/styles" Target="styles.xml"/><Relationship Id="rId25" Type="http://schemas.openxmlformats.org/officeDocument/2006/relationships/footer" Target="footer15.xml"/><Relationship Id="rId46" Type="http://schemas.openxmlformats.org/officeDocument/2006/relationships/hyperlink" Target="http://lasola.ru/recreation/obychai-narodov-mira.html" TargetMode="External"/><Relationship Id="rId67" Type="http://schemas.openxmlformats.org/officeDocument/2006/relationships/footer" Target="footer33.xml"/><Relationship Id="rId116" Type="http://schemas.openxmlformats.org/officeDocument/2006/relationships/hyperlink" Target="http://wshopww.spravka.ua/products/40.html" TargetMode="External"/><Relationship Id="rId137" Type="http://schemas.openxmlformats.org/officeDocument/2006/relationships/footer" Target="footer48.xml"/><Relationship Id="rId158" Type="http://schemas.openxmlformats.org/officeDocument/2006/relationships/footer" Target="footer64.xml"/><Relationship Id="rId20" Type="http://schemas.openxmlformats.org/officeDocument/2006/relationships/image" Target="media/image1.jpeg"/><Relationship Id="rId41" Type="http://schemas.openxmlformats.org/officeDocument/2006/relationships/hyperlink" Target="http://tavr-obrazovanie.ru/load/nachalnye_klassy/istorija/%20skachat_besplatno_strany_i_narody_mira_illjustrirovannaja_ehnciklopedija_dlja_detej/11-1-0-320" TargetMode="External"/><Relationship Id="rId62" Type="http://schemas.openxmlformats.org/officeDocument/2006/relationships/footer" Target="footer29.xml"/><Relationship Id="rId83" Type="http://schemas.openxmlformats.org/officeDocument/2006/relationships/hyperlink" Target="http://pskov.russiaregionpress.ru/archives/14750" TargetMode="External"/><Relationship Id="rId88" Type="http://schemas.openxmlformats.org/officeDocument/2006/relationships/hyperlink" Target="http://edu.of.ru/mdou14/default.asp?ob_no=94449" TargetMode="External"/><Relationship Id="rId111" Type="http://schemas.openxmlformats.org/officeDocument/2006/relationships/hyperlink" Target="http://drogobych.olx.com.ua/iid-93721236" TargetMode="External"/><Relationship Id="rId132" Type="http://schemas.openxmlformats.org/officeDocument/2006/relationships/footer" Target="footer44.xml"/><Relationship Id="rId153" Type="http://schemas.openxmlformats.org/officeDocument/2006/relationships/footer" Target="footer59.xml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A2B077-2988-4DBC-BC97-49B78F9F97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32811</Words>
  <Characters>187026</Characters>
  <Application>Microsoft Office Word</Application>
  <DocSecurity>0</DocSecurity>
  <Lines>1558</Lines>
  <Paragraphs>438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cp:lastPrinted>2017-10-11T08:29:00Z</cp:lastPrinted>
  <dcterms:created xsi:type="dcterms:W3CDTF">2017-10-11T07:20:00Z</dcterms:created>
  <dcterms:modified xsi:type="dcterms:W3CDTF">2017-10-11T15:09:00Z</dcterms:modified>
</cp:coreProperties>
</file>