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A6" w:rsidRDefault="00BF2CA6" w:rsidP="00BF2CA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71500" cy="685800"/>
            <wp:effectExtent l="0" t="0" r="0" b="0"/>
            <wp:wrapNone/>
            <wp:docPr id="1" name="Рисунок 1" descr="http://www.bankgorodov.ru/coa/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coa/8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CA6" w:rsidRDefault="00BF2CA6" w:rsidP="00BF2CA6">
      <w:pPr>
        <w:rPr>
          <w:lang w:val="en-US"/>
        </w:rPr>
      </w:pPr>
    </w:p>
    <w:p w:rsidR="00BF2CA6" w:rsidRPr="00844656" w:rsidRDefault="00BF2CA6" w:rsidP="00BF2CA6">
      <w:pPr>
        <w:rPr>
          <w:lang w:val="en-US"/>
        </w:rPr>
      </w:pPr>
    </w:p>
    <w:p w:rsidR="00BF2CA6" w:rsidRPr="0084045F" w:rsidRDefault="00BF2CA6" w:rsidP="00BF2CA6">
      <w:pPr>
        <w:jc w:val="center"/>
        <w:rPr>
          <w:sz w:val="28"/>
          <w:szCs w:val="28"/>
        </w:rPr>
      </w:pPr>
      <w:r w:rsidRPr="0084045F">
        <w:rPr>
          <w:sz w:val="28"/>
          <w:szCs w:val="28"/>
        </w:rPr>
        <w:t xml:space="preserve">УПРАВЛЕНИЕ ОБРАЗОВАНИЯ АДМИНИСТРАЦИИ </w:t>
      </w:r>
    </w:p>
    <w:p w:rsidR="00BF2CA6" w:rsidRPr="0084045F" w:rsidRDefault="00BF2CA6" w:rsidP="00BF2CA6">
      <w:pPr>
        <w:jc w:val="center"/>
        <w:rPr>
          <w:sz w:val="28"/>
          <w:szCs w:val="28"/>
        </w:rPr>
      </w:pPr>
      <w:r w:rsidRPr="0084045F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Pr="0084045F">
        <w:rPr>
          <w:sz w:val="28"/>
          <w:szCs w:val="28"/>
        </w:rPr>
        <w:t>О</w:t>
      </w:r>
      <w:r>
        <w:rPr>
          <w:sz w:val="28"/>
          <w:szCs w:val="28"/>
        </w:rPr>
        <w:t>БРАЗОВАНИЯ  «ШОВГЕН</w:t>
      </w:r>
      <w:r w:rsidRPr="0084045F">
        <w:rPr>
          <w:sz w:val="28"/>
          <w:szCs w:val="28"/>
        </w:rPr>
        <w:t>ОВСКИЙ РАЙОН»</w:t>
      </w:r>
    </w:p>
    <w:p w:rsidR="00BF2CA6" w:rsidRPr="0084045F" w:rsidRDefault="00BF2CA6" w:rsidP="00BF2CA6">
      <w:pPr>
        <w:tabs>
          <w:tab w:val="left" w:pos="3720"/>
        </w:tabs>
        <w:rPr>
          <w:sz w:val="28"/>
          <w:szCs w:val="28"/>
        </w:rPr>
      </w:pPr>
      <w:r w:rsidRPr="0084045F">
        <w:rPr>
          <w:sz w:val="28"/>
          <w:szCs w:val="28"/>
        </w:rPr>
        <w:tab/>
      </w:r>
    </w:p>
    <w:p w:rsidR="00BF2CA6" w:rsidRPr="00844656" w:rsidRDefault="00BF2CA6" w:rsidP="00BF2CA6">
      <w:pPr>
        <w:tabs>
          <w:tab w:val="left" w:pos="3720"/>
        </w:tabs>
        <w:jc w:val="center"/>
        <w:rPr>
          <w:b/>
        </w:rPr>
      </w:pPr>
      <w:r w:rsidRPr="00844656">
        <w:rPr>
          <w:b/>
        </w:rPr>
        <w:t>ПРИКАЗ</w:t>
      </w:r>
    </w:p>
    <w:p w:rsidR="00BF2CA6" w:rsidRPr="0084045F" w:rsidRDefault="00BF2CA6" w:rsidP="00BF2CA6">
      <w:pPr>
        <w:tabs>
          <w:tab w:val="left" w:pos="3720"/>
        </w:tabs>
        <w:rPr>
          <w:sz w:val="28"/>
          <w:szCs w:val="28"/>
        </w:rPr>
      </w:pPr>
    </w:p>
    <w:p w:rsidR="00BF2CA6" w:rsidRPr="00802880" w:rsidRDefault="00BF2CA6" w:rsidP="00BF2CA6">
      <w:pPr>
        <w:tabs>
          <w:tab w:val="left" w:pos="3720"/>
        </w:tabs>
        <w:jc w:val="center"/>
        <w:rPr>
          <w:sz w:val="28"/>
          <w:szCs w:val="28"/>
          <w:u w:val="single"/>
        </w:rPr>
      </w:pPr>
      <w:r w:rsidRPr="00802880">
        <w:rPr>
          <w:sz w:val="28"/>
          <w:szCs w:val="28"/>
          <w:u w:val="single"/>
        </w:rPr>
        <w:t xml:space="preserve">№ </w:t>
      </w:r>
      <w:r w:rsidR="00242079">
        <w:rPr>
          <w:sz w:val="28"/>
          <w:szCs w:val="28"/>
          <w:u w:val="single"/>
        </w:rPr>
        <w:t>1</w:t>
      </w:r>
      <w:r w:rsidR="009561FF">
        <w:rPr>
          <w:sz w:val="28"/>
          <w:szCs w:val="28"/>
          <w:u w:val="single"/>
        </w:rPr>
        <w:t>8</w:t>
      </w:r>
      <w:r w:rsidR="00242079">
        <w:rPr>
          <w:sz w:val="28"/>
          <w:szCs w:val="28"/>
          <w:u w:val="single"/>
        </w:rPr>
        <w:t>4</w:t>
      </w:r>
      <w:r w:rsidR="009561FF">
        <w:rPr>
          <w:sz w:val="28"/>
          <w:szCs w:val="28"/>
          <w:u w:val="single"/>
        </w:rPr>
        <w:t xml:space="preserve">/1 </w:t>
      </w:r>
      <w:r w:rsidRPr="00802880">
        <w:rPr>
          <w:sz w:val="28"/>
          <w:szCs w:val="28"/>
          <w:u w:val="single"/>
        </w:rPr>
        <w:t xml:space="preserve"> от </w:t>
      </w:r>
      <w:r w:rsidR="009561FF">
        <w:rPr>
          <w:sz w:val="28"/>
          <w:szCs w:val="28"/>
          <w:u w:val="single"/>
        </w:rPr>
        <w:t>19</w:t>
      </w:r>
      <w:r w:rsidR="00242079">
        <w:rPr>
          <w:sz w:val="28"/>
          <w:szCs w:val="28"/>
          <w:u w:val="single"/>
        </w:rPr>
        <w:t>.09</w:t>
      </w:r>
      <w:r w:rsidRPr="00802880">
        <w:rPr>
          <w:sz w:val="28"/>
          <w:szCs w:val="28"/>
          <w:u w:val="single"/>
        </w:rPr>
        <w:t>.201</w:t>
      </w:r>
      <w:r w:rsidR="009561FF">
        <w:rPr>
          <w:sz w:val="28"/>
          <w:szCs w:val="28"/>
          <w:u w:val="single"/>
        </w:rPr>
        <w:t xml:space="preserve">6 </w:t>
      </w:r>
      <w:r w:rsidRPr="00802880">
        <w:rPr>
          <w:sz w:val="28"/>
          <w:szCs w:val="28"/>
          <w:u w:val="single"/>
        </w:rPr>
        <w:t>г.</w:t>
      </w:r>
    </w:p>
    <w:p w:rsidR="00BF2CA6" w:rsidRPr="0084045F" w:rsidRDefault="00BF2CA6" w:rsidP="00BF2CA6">
      <w:pPr>
        <w:rPr>
          <w:sz w:val="28"/>
          <w:szCs w:val="28"/>
        </w:rPr>
      </w:pPr>
    </w:p>
    <w:p w:rsidR="00BF2CA6" w:rsidRDefault="00BF2CA6" w:rsidP="00BF2CA6">
      <w:pPr>
        <w:tabs>
          <w:tab w:val="left" w:pos="3675"/>
        </w:tabs>
        <w:rPr>
          <w:sz w:val="28"/>
          <w:szCs w:val="28"/>
        </w:rPr>
      </w:pPr>
      <w:r w:rsidRPr="0084045F">
        <w:rPr>
          <w:sz w:val="28"/>
          <w:szCs w:val="28"/>
        </w:rPr>
        <w:tab/>
        <w:t>а.Хакуринохабль</w:t>
      </w:r>
    </w:p>
    <w:p w:rsidR="00BF2CA6" w:rsidRDefault="00BF2CA6" w:rsidP="00BF2CA6">
      <w:pPr>
        <w:rPr>
          <w:sz w:val="28"/>
          <w:szCs w:val="28"/>
        </w:rPr>
      </w:pPr>
    </w:p>
    <w:p w:rsidR="00B860EC" w:rsidRDefault="00D8241C" w:rsidP="00242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242079">
        <w:rPr>
          <w:sz w:val="28"/>
          <w:szCs w:val="28"/>
        </w:rPr>
        <w:t xml:space="preserve">утверждении Комплекса мер </w:t>
      </w:r>
    </w:p>
    <w:p w:rsidR="00242079" w:rsidRDefault="00242079" w:rsidP="00242079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совершенствованию преподавания</w:t>
      </w:r>
    </w:p>
    <w:p w:rsidR="00242079" w:rsidRDefault="00242079" w:rsidP="00242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учебных предметов при подготовке </w:t>
      </w:r>
    </w:p>
    <w:p w:rsidR="00242079" w:rsidRDefault="00242079" w:rsidP="00242079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общеобразовательных</w:t>
      </w:r>
    </w:p>
    <w:p w:rsidR="00242079" w:rsidRDefault="00242079" w:rsidP="0024207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Шовгеновского района</w:t>
      </w:r>
    </w:p>
    <w:p w:rsidR="00242079" w:rsidRDefault="00242079" w:rsidP="00242079">
      <w:pPr>
        <w:jc w:val="both"/>
        <w:rPr>
          <w:sz w:val="28"/>
          <w:szCs w:val="28"/>
        </w:rPr>
      </w:pPr>
      <w:r>
        <w:rPr>
          <w:sz w:val="28"/>
          <w:szCs w:val="28"/>
        </w:rPr>
        <w:t>к государственной итоговой аттестации</w:t>
      </w:r>
    </w:p>
    <w:p w:rsidR="00BF2CA6" w:rsidRDefault="00242079" w:rsidP="00242079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образовательным программам основного</w:t>
      </w:r>
    </w:p>
    <w:p w:rsidR="00242079" w:rsidRDefault="00242079" w:rsidP="0024207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и среднего общего образования</w:t>
      </w:r>
    </w:p>
    <w:p w:rsidR="00932238" w:rsidRDefault="00242079" w:rsidP="00242079">
      <w:pPr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9561FF">
        <w:rPr>
          <w:sz w:val="28"/>
          <w:szCs w:val="28"/>
        </w:rPr>
        <w:t>6</w:t>
      </w:r>
      <w:r>
        <w:rPr>
          <w:sz w:val="28"/>
          <w:szCs w:val="28"/>
        </w:rPr>
        <w:t xml:space="preserve"> – 201</w:t>
      </w:r>
      <w:r w:rsidR="009561FF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учебном году</w:t>
      </w:r>
      <w:r w:rsidR="00932238">
        <w:rPr>
          <w:sz w:val="28"/>
          <w:szCs w:val="28"/>
        </w:rPr>
        <w:t xml:space="preserve">, Комплекса мер </w:t>
      </w:r>
    </w:p>
    <w:p w:rsidR="00932238" w:rsidRDefault="00932238" w:rsidP="00242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подготовке </w:t>
      </w:r>
      <w:proofErr w:type="gramStart"/>
      <w:r>
        <w:rPr>
          <w:sz w:val="28"/>
          <w:szCs w:val="28"/>
        </w:rPr>
        <w:t>слабоуспевающих</w:t>
      </w:r>
      <w:proofErr w:type="gramEnd"/>
      <w:r>
        <w:rPr>
          <w:sz w:val="28"/>
          <w:szCs w:val="28"/>
        </w:rPr>
        <w:t xml:space="preserve"> из «группы риска», </w:t>
      </w:r>
    </w:p>
    <w:p w:rsidR="00932238" w:rsidRDefault="00932238" w:rsidP="00242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высокомотивированных обучающихся </w:t>
      </w:r>
    </w:p>
    <w:p w:rsidR="00DD3C1C" w:rsidRDefault="00932238" w:rsidP="00242079">
      <w:pPr>
        <w:jc w:val="both"/>
        <w:rPr>
          <w:sz w:val="28"/>
          <w:szCs w:val="28"/>
        </w:rPr>
      </w:pPr>
      <w:r>
        <w:rPr>
          <w:sz w:val="28"/>
          <w:szCs w:val="28"/>
        </w:rPr>
        <w:t>к  государственной итоговой аттестации</w:t>
      </w:r>
      <w:r w:rsidR="00DD3C1C">
        <w:rPr>
          <w:sz w:val="28"/>
          <w:szCs w:val="28"/>
        </w:rPr>
        <w:t>, Методических рекомендаций</w:t>
      </w:r>
    </w:p>
    <w:p w:rsidR="00DD3C1C" w:rsidRDefault="00DD3C1C" w:rsidP="00242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совершенствованию </w:t>
      </w:r>
      <w:r w:rsidRPr="007809D7">
        <w:rPr>
          <w:sz w:val="28"/>
          <w:szCs w:val="28"/>
        </w:rPr>
        <w:t>преподавания учебных предметов</w:t>
      </w:r>
    </w:p>
    <w:p w:rsidR="00DD3C1C" w:rsidRDefault="00DD3C1C" w:rsidP="00242079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в образовательных организациях Шовгеновского района</w:t>
      </w:r>
    </w:p>
    <w:p w:rsidR="00242079" w:rsidRDefault="00DD3C1C" w:rsidP="00242079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в 2016- 2017 учебном году</w:t>
      </w:r>
    </w:p>
    <w:p w:rsidR="00242079" w:rsidRDefault="00BF2CA6" w:rsidP="006157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55DC" w:rsidRDefault="006955DC" w:rsidP="0061574E">
      <w:pPr>
        <w:jc w:val="both"/>
        <w:rPr>
          <w:sz w:val="28"/>
          <w:szCs w:val="28"/>
        </w:rPr>
      </w:pPr>
    </w:p>
    <w:p w:rsidR="00BF2CA6" w:rsidRPr="003335F2" w:rsidRDefault="00242079" w:rsidP="00214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04B8B">
        <w:rPr>
          <w:sz w:val="28"/>
          <w:szCs w:val="28"/>
        </w:rPr>
        <w:t xml:space="preserve">В соответствии с </w:t>
      </w:r>
      <w:r w:rsidR="00E31216">
        <w:rPr>
          <w:sz w:val="28"/>
          <w:szCs w:val="28"/>
        </w:rPr>
        <w:t xml:space="preserve">приказами Министерства образования и науки </w:t>
      </w:r>
      <w:r>
        <w:rPr>
          <w:sz w:val="28"/>
          <w:szCs w:val="28"/>
        </w:rPr>
        <w:t xml:space="preserve">Республики Адыгея «Об утверждении «дорожной карты» по подготовке и проведению </w:t>
      </w:r>
      <w:r w:rsidR="00E31216">
        <w:rPr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9561FF">
        <w:rPr>
          <w:sz w:val="28"/>
          <w:szCs w:val="28"/>
        </w:rPr>
        <w:t xml:space="preserve">основного общего и </w:t>
      </w:r>
      <w:r w:rsidR="00E31216">
        <w:rPr>
          <w:sz w:val="28"/>
          <w:szCs w:val="28"/>
        </w:rPr>
        <w:t>среднего общего образования</w:t>
      </w:r>
      <w:r>
        <w:rPr>
          <w:sz w:val="28"/>
          <w:szCs w:val="28"/>
        </w:rPr>
        <w:t xml:space="preserve"> в Республике Адыгея в 201</w:t>
      </w:r>
      <w:r w:rsidR="009561FF">
        <w:rPr>
          <w:sz w:val="28"/>
          <w:szCs w:val="28"/>
        </w:rPr>
        <w:t>6</w:t>
      </w:r>
      <w:r>
        <w:rPr>
          <w:sz w:val="28"/>
          <w:szCs w:val="28"/>
        </w:rPr>
        <w:t xml:space="preserve"> – 201</w:t>
      </w:r>
      <w:r w:rsidR="009561FF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учебном году» </w:t>
      </w:r>
      <w:r w:rsidR="0061574E">
        <w:rPr>
          <w:sz w:val="28"/>
          <w:szCs w:val="28"/>
        </w:rPr>
        <w:t xml:space="preserve">от </w:t>
      </w:r>
      <w:r w:rsidR="009561FF">
        <w:rPr>
          <w:sz w:val="28"/>
          <w:szCs w:val="28"/>
        </w:rPr>
        <w:t>25</w:t>
      </w:r>
      <w:r>
        <w:rPr>
          <w:sz w:val="28"/>
          <w:szCs w:val="28"/>
        </w:rPr>
        <w:t>.07.201</w:t>
      </w:r>
      <w:r w:rsidR="009561FF">
        <w:rPr>
          <w:sz w:val="28"/>
          <w:szCs w:val="28"/>
        </w:rPr>
        <w:t>6</w:t>
      </w:r>
      <w:r w:rsidR="0061574E">
        <w:rPr>
          <w:sz w:val="28"/>
          <w:szCs w:val="28"/>
        </w:rPr>
        <w:t xml:space="preserve"> г. № </w:t>
      </w:r>
      <w:r>
        <w:rPr>
          <w:sz w:val="28"/>
          <w:szCs w:val="28"/>
        </w:rPr>
        <w:t>886 и «Об утверждении Комплекса мер по совершенствованию преподавания учебных предметов при подготовке обучающихся общеобразовательных организаций Республики Адыгея 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государственной итоговой аттестации по образовательным программам основного </w:t>
      </w:r>
      <w:r w:rsidR="0021488F">
        <w:rPr>
          <w:sz w:val="28"/>
          <w:szCs w:val="28"/>
        </w:rPr>
        <w:t>общего и среднего общего образования в 2015 – 2016 учебном году</w:t>
      </w:r>
      <w:r>
        <w:rPr>
          <w:sz w:val="28"/>
          <w:szCs w:val="28"/>
        </w:rPr>
        <w:t>»</w:t>
      </w:r>
      <w:r w:rsidR="0021488F">
        <w:rPr>
          <w:sz w:val="28"/>
          <w:szCs w:val="28"/>
        </w:rPr>
        <w:t xml:space="preserve"> от </w:t>
      </w:r>
      <w:r w:rsidR="009561FF">
        <w:rPr>
          <w:sz w:val="28"/>
          <w:szCs w:val="28"/>
        </w:rPr>
        <w:t>06</w:t>
      </w:r>
      <w:r w:rsidR="0021488F">
        <w:rPr>
          <w:sz w:val="28"/>
          <w:szCs w:val="28"/>
        </w:rPr>
        <w:t>.09.201</w:t>
      </w:r>
      <w:r w:rsidR="009561FF">
        <w:rPr>
          <w:sz w:val="28"/>
          <w:szCs w:val="28"/>
        </w:rPr>
        <w:t>6</w:t>
      </w:r>
      <w:r w:rsidR="0021488F">
        <w:rPr>
          <w:sz w:val="28"/>
          <w:szCs w:val="28"/>
        </w:rPr>
        <w:t xml:space="preserve"> г. № </w:t>
      </w:r>
      <w:r w:rsidR="009561FF">
        <w:rPr>
          <w:sz w:val="28"/>
          <w:szCs w:val="28"/>
        </w:rPr>
        <w:t>1166</w:t>
      </w:r>
      <w:r w:rsidR="0021488F">
        <w:rPr>
          <w:sz w:val="28"/>
          <w:szCs w:val="28"/>
        </w:rPr>
        <w:t xml:space="preserve">, </w:t>
      </w:r>
      <w:r w:rsidR="009561FF">
        <w:rPr>
          <w:sz w:val="28"/>
          <w:szCs w:val="28"/>
        </w:rPr>
        <w:t xml:space="preserve">приказом управления образования Шовгеновского района «Об утверждении «дорожной карты» по подготовке и проведению государственной итоговой аттестации по образовательным программам основного общего и среднего общего образования в Шовгеновском районе  в 2016 – 2017 учебном году», </w:t>
      </w:r>
      <w:r w:rsidR="0021488F">
        <w:rPr>
          <w:sz w:val="28"/>
          <w:szCs w:val="28"/>
        </w:rPr>
        <w:t xml:space="preserve">в целях </w:t>
      </w:r>
      <w:r w:rsidR="003335F2" w:rsidRPr="003335F2">
        <w:rPr>
          <w:sz w:val="28"/>
          <w:szCs w:val="28"/>
        </w:rPr>
        <w:t>эффективной подготовки выпускников к</w:t>
      </w:r>
      <w:proofErr w:type="gramEnd"/>
      <w:r w:rsidR="003335F2" w:rsidRPr="003335F2">
        <w:rPr>
          <w:sz w:val="28"/>
          <w:szCs w:val="28"/>
        </w:rPr>
        <w:t xml:space="preserve"> ЕГЭ, ГВЭ по обязательным предметам </w:t>
      </w:r>
    </w:p>
    <w:p w:rsidR="00BF2CA6" w:rsidRDefault="00BF2CA6" w:rsidP="00BF2CA6">
      <w:pPr>
        <w:tabs>
          <w:tab w:val="left" w:pos="1320"/>
        </w:tabs>
        <w:jc w:val="center"/>
        <w:rPr>
          <w:sz w:val="28"/>
          <w:szCs w:val="28"/>
        </w:rPr>
      </w:pPr>
      <w:r w:rsidRPr="00844656">
        <w:rPr>
          <w:sz w:val="28"/>
          <w:szCs w:val="28"/>
        </w:rPr>
        <w:lastRenderedPageBreak/>
        <w:t xml:space="preserve">ПРИКАЗЫВАЮ: </w:t>
      </w:r>
    </w:p>
    <w:p w:rsidR="00BF2CA6" w:rsidRDefault="00BF2CA6" w:rsidP="00BF2CA6">
      <w:pPr>
        <w:spacing w:line="360" w:lineRule="auto"/>
        <w:jc w:val="both"/>
        <w:rPr>
          <w:sz w:val="28"/>
          <w:szCs w:val="28"/>
        </w:rPr>
      </w:pPr>
    </w:p>
    <w:p w:rsidR="00454576" w:rsidRDefault="006955DC" w:rsidP="00214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2CA6">
        <w:rPr>
          <w:sz w:val="28"/>
          <w:szCs w:val="28"/>
        </w:rPr>
        <w:t>1.</w:t>
      </w:r>
      <w:r w:rsidR="00E17095">
        <w:rPr>
          <w:sz w:val="28"/>
          <w:szCs w:val="28"/>
        </w:rPr>
        <w:t xml:space="preserve"> </w:t>
      </w:r>
      <w:r w:rsidR="0021488F">
        <w:rPr>
          <w:sz w:val="28"/>
          <w:szCs w:val="28"/>
        </w:rPr>
        <w:t>Утвердить</w:t>
      </w:r>
      <w:r w:rsidR="00454576">
        <w:rPr>
          <w:sz w:val="28"/>
          <w:szCs w:val="28"/>
        </w:rPr>
        <w:t>:</w:t>
      </w:r>
    </w:p>
    <w:p w:rsidR="00163EF1" w:rsidRDefault="00454576" w:rsidP="00214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1488F">
        <w:rPr>
          <w:sz w:val="28"/>
          <w:szCs w:val="28"/>
        </w:rPr>
        <w:t>Комплекс мер по совершенствованию преподавания учебных предметов при подготовке обучающихся общеобразовательных организаций Шовгеновского района к государственной итоговой аттестации по образовательным программам основного общего и среднего общего образования в 201</w:t>
      </w:r>
      <w:r w:rsidR="009561FF">
        <w:rPr>
          <w:sz w:val="28"/>
          <w:szCs w:val="28"/>
        </w:rPr>
        <w:t>6</w:t>
      </w:r>
      <w:r w:rsidR="0021488F">
        <w:rPr>
          <w:sz w:val="28"/>
          <w:szCs w:val="28"/>
        </w:rPr>
        <w:t xml:space="preserve"> -</w:t>
      </w:r>
      <w:r w:rsidR="002904E8">
        <w:rPr>
          <w:sz w:val="28"/>
          <w:szCs w:val="28"/>
        </w:rPr>
        <w:t xml:space="preserve"> </w:t>
      </w:r>
      <w:r w:rsidR="0021488F">
        <w:rPr>
          <w:sz w:val="28"/>
          <w:szCs w:val="28"/>
        </w:rPr>
        <w:t>201</w:t>
      </w:r>
      <w:r w:rsidR="009561FF">
        <w:rPr>
          <w:sz w:val="28"/>
          <w:szCs w:val="28"/>
        </w:rPr>
        <w:t>7</w:t>
      </w:r>
      <w:r w:rsidR="0021488F">
        <w:rPr>
          <w:sz w:val="28"/>
          <w:szCs w:val="28"/>
        </w:rPr>
        <w:t xml:space="preserve"> учебном году</w:t>
      </w:r>
      <w:r w:rsidR="002904E8">
        <w:rPr>
          <w:sz w:val="28"/>
          <w:szCs w:val="28"/>
        </w:rPr>
        <w:t xml:space="preserve"> </w:t>
      </w:r>
      <w:r w:rsidR="00932238">
        <w:rPr>
          <w:sz w:val="28"/>
          <w:szCs w:val="28"/>
        </w:rPr>
        <w:t>(приложение № 1</w:t>
      </w:r>
      <w:r w:rsidR="002904E8">
        <w:rPr>
          <w:sz w:val="28"/>
          <w:szCs w:val="28"/>
        </w:rPr>
        <w:t>)</w:t>
      </w:r>
      <w:r w:rsidR="0021488F">
        <w:rPr>
          <w:sz w:val="28"/>
          <w:szCs w:val="28"/>
        </w:rPr>
        <w:t>.</w:t>
      </w:r>
    </w:p>
    <w:p w:rsidR="006955DC" w:rsidRDefault="006955DC" w:rsidP="00214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457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32238">
        <w:rPr>
          <w:sz w:val="28"/>
          <w:szCs w:val="28"/>
        </w:rPr>
        <w:t>2. Комплекс мер по подготовке слабоуспевающих из «группы риска», а также высокомотивированных обучающихся к государственной итоговой аттестации (приложение № 2)</w:t>
      </w:r>
    </w:p>
    <w:p w:rsidR="007809D7" w:rsidRPr="007809D7" w:rsidRDefault="007809D7" w:rsidP="007809D7">
      <w:pPr>
        <w:rPr>
          <w:sz w:val="28"/>
          <w:szCs w:val="28"/>
        </w:rPr>
      </w:pPr>
      <w:r>
        <w:rPr>
          <w:sz w:val="28"/>
          <w:szCs w:val="28"/>
        </w:rPr>
        <w:t xml:space="preserve">   1.3. </w:t>
      </w:r>
      <w:r w:rsidRPr="007809D7">
        <w:rPr>
          <w:sz w:val="28"/>
          <w:szCs w:val="28"/>
        </w:rPr>
        <w:t>Методические рекомендации по совершенствованию преподавания учебных предметов в образовательных организациях Шовгеновского района в 2016- 2017 учебном году</w:t>
      </w:r>
      <w:r>
        <w:rPr>
          <w:sz w:val="28"/>
          <w:szCs w:val="28"/>
        </w:rPr>
        <w:t xml:space="preserve"> (приложение № 3)</w:t>
      </w:r>
    </w:p>
    <w:p w:rsidR="006955DC" w:rsidRDefault="006955DC" w:rsidP="0021488F">
      <w:pPr>
        <w:jc w:val="both"/>
        <w:rPr>
          <w:sz w:val="28"/>
          <w:szCs w:val="28"/>
        </w:rPr>
      </w:pPr>
    </w:p>
    <w:p w:rsidR="002904E8" w:rsidRDefault="006955DC" w:rsidP="00214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B8B">
        <w:rPr>
          <w:sz w:val="28"/>
          <w:szCs w:val="28"/>
        </w:rPr>
        <w:t xml:space="preserve">     </w:t>
      </w:r>
      <w:r w:rsidR="00454576">
        <w:rPr>
          <w:sz w:val="28"/>
          <w:szCs w:val="28"/>
        </w:rPr>
        <w:t>2</w:t>
      </w:r>
      <w:r w:rsidR="002904E8">
        <w:rPr>
          <w:sz w:val="28"/>
          <w:szCs w:val="28"/>
        </w:rPr>
        <w:t xml:space="preserve">. </w:t>
      </w:r>
      <w:r w:rsidR="009561FF">
        <w:rPr>
          <w:sz w:val="28"/>
          <w:szCs w:val="28"/>
        </w:rPr>
        <w:t>Ведущему специалисту управления образования (Кадырова А.Х.)</w:t>
      </w:r>
      <w:r w:rsidR="002904E8">
        <w:rPr>
          <w:sz w:val="28"/>
          <w:szCs w:val="28"/>
        </w:rPr>
        <w:t>:</w:t>
      </w:r>
    </w:p>
    <w:p w:rsidR="002904E8" w:rsidRDefault="006955DC" w:rsidP="00214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4576">
        <w:rPr>
          <w:sz w:val="28"/>
          <w:szCs w:val="28"/>
        </w:rPr>
        <w:t>2</w:t>
      </w:r>
      <w:r w:rsidR="002904E8">
        <w:rPr>
          <w:sz w:val="28"/>
          <w:szCs w:val="28"/>
        </w:rPr>
        <w:t>.1. Довести Комплекс мер до сведения руководителей образовательных организаций района.</w:t>
      </w:r>
    </w:p>
    <w:p w:rsidR="002904E8" w:rsidRDefault="006955DC" w:rsidP="00214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4576">
        <w:rPr>
          <w:sz w:val="28"/>
          <w:szCs w:val="28"/>
        </w:rPr>
        <w:t>2</w:t>
      </w:r>
      <w:r w:rsidR="002904E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904E8">
        <w:rPr>
          <w:sz w:val="28"/>
          <w:szCs w:val="28"/>
        </w:rPr>
        <w:t xml:space="preserve">. Обеспечить координацию работ по выполнению мероприятий Комплекса </w:t>
      </w:r>
      <w:proofErr w:type="gramStart"/>
      <w:r w:rsidR="002904E8">
        <w:rPr>
          <w:sz w:val="28"/>
          <w:szCs w:val="28"/>
        </w:rPr>
        <w:t>мер</w:t>
      </w:r>
      <w:proofErr w:type="gramEnd"/>
      <w:r w:rsidR="002904E8">
        <w:rPr>
          <w:sz w:val="28"/>
          <w:szCs w:val="28"/>
        </w:rPr>
        <w:t xml:space="preserve"> и контроль своевременного информирования ответственными исполнителями мероприятий </w:t>
      </w:r>
      <w:r>
        <w:rPr>
          <w:sz w:val="28"/>
          <w:szCs w:val="28"/>
        </w:rPr>
        <w:t xml:space="preserve"> </w:t>
      </w:r>
      <w:r w:rsidR="002904E8">
        <w:rPr>
          <w:sz w:val="28"/>
          <w:szCs w:val="28"/>
        </w:rPr>
        <w:t>Комплекса мер руководителей образовательных организаций района о времени, месте проведения и категории участников планируемых мероприятий.</w:t>
      </w:r>
    </w:p>
    <w:p w:rsidR="006955DC" w:rsidRDefault="006955DC" w:rsidP="00214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955DC" w:rsidRDefault="00692B8B" w:rsidP="00214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55DC">
        <w:rPr>
          <w:sz w:val="28"/>
          <w:szCs w:val="28"/>
        </w:rPr>
        <w:t xml:space="preserve"> </w:t>
      </w:r>
      <w:r w:rsidR="00454576">
        <w:rPr>
          <w:sz w:val="28"/>
          <w:szCs w:val="28"/>
        </w:rPr>
        <w:t>3</w:t>
      </w:r>
      <w:r w:rsidR="006955DC">
        <w:rPr>
          <w:sz w:val="28"/>
          <w:szCs w:val="28"/>
        </w:rPr>
        <w:t xml:space="preserve">. Руководителям образовательных организаций обеспечить </w:t>
      </w:r>
      <w:r w:rsidR="00DD3C1C">
        <w:rPr>
          <w:sz w:val="28"/>
          <w:szCs w:val="28"/>
        </w:rPr>
        <w:t>исполнение</w:t>
      </w:r>
      <w:r w:rsidR="006955DC">
        <w:rPr>
          <w:sz w:val="28"/>
          <w:szCs w:val="28"/>
        </w:rPr>
        <w:t xml:space="preserve"> </w:t>
      </w:r>
      <w:r w:rsidR="00DD3C1C">
        <w:rPr>
          <w:sz w:val="28"/>
          <w:szCs w:val="28"/>
        </w:rPr>
        <w:t>данного приказа</w:t>
      </w:r>
      <w:r w:rsidR="006955DC">
        <w:rPr>
          <w:sz w:val="28"/>
          <w:szCs w:val="28"/>
        </w:rPr>
        <w:t>.</w:t>
      </w:r>
    </w:p>
    <w:p w:rsidR="006955DC" w:rsidRDefault="006955DC" w:rsidP="00214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955DC" w:rsidRDefault="006955DC" w:rsidP="00214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B8B">
        <w:rPr>
          <w:sz w:val="28"/>
          <w:szCs w:val="28"/>
        </w:rPr>
        <w:t xml:space="preserve">    </w:t>
      </w:r>
      <w:r w:rsidR="0045457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21488F" w:rsidRDefault="0021488F" w:rsidP="0021488F">
      <w:pPr>
        <w:jc w:val="both"/>
        <w:rPr>
          <w:sz w:val="28"/>
          <w:szCs w:val="28"/>
        </w:rPr>
      </w:pPr>
    </w:p>
    <w:p w:rsidR="0021488F" w:rsidRDefault="0021488F" w:rsidP="0021488F">
      <w:pPr>
        <w:jc w:val="both"/>
        <w:rPr>
          <w:sz w:val="28"/>
          <w:szCs w:val="28"/>
        </w:rPr>
      </w:pPr>
    </w:p>
    <w:p w:rsidR="0021488F" w:rsidRDefault="0021488F" w:rsidP="0021488F">
      <w:pPr>
        <w:jc w:val="both"/>
        <w:rPr>
          <w:sz w:val="28"/>
          <w:szCs w:val="28"/>
        </w:rPr>
      </w:pPr>
    </w:p>
    <w:p w:rsidR="00BF2CA6" w:rsidRDefault="00DD3C1C" w:rsidP="00BF2C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F2CA6" w:rsidRDefault="00BF2CA6" w:rsidP="00BF2CA6">
      <w:pPr>
        <w:rPr>
          <w:sz w:val="28"/>
          <w:szCs w:val="28"/>
        </w:rPr>
      </w:pPr>
    </w:p>
    <w:p w:rsidR="00BF2CA6" w:rsidRPr="0084045F" w:rsidRDefault="00BF2CA6" w:rsidP="00BF2CA6">
      <w:pPr>
        <w:rPr>
          <w:sz w:val="28"/>
          <w:szCs w:val="28"/>
        </w:rPr>
      </w:pPr>
    </w:p>
    <w:p w:rsidR="00BF2CA6" w:rsidRDefault="00BF2CA6" w:rsidP="00BF2CA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017A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Н.С.</w:t>
      </w:r>
      <w:r w:rsidR="00011D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Керашев</w:t>
      </w:r>
      <w:proofErr w:type="spellEnd"/>
    </w:p>
    <w:p w:rsidR="00BF2CA6" w:rsidRPr="0084045F" w:rsidRDefault="00BF2CA6" w:rsidP="00BF2CA6">
      <w:pPr>
        <w:rPr>
          <w:sz w:val="28"/>
          <w:szCs w:val="28"/>
        </w:rPr>
      </w:pPr>
    </w:p>
    <w:p w:rsidR="003E4995" w:rsidRDefault="003E4995">
      <w:bookmarkStart w:id="0" w:name="_GoBack"/>
      <w:bookmarkEnd w:id="0"/>
    </w:p>
    <w:p w:rsidR="00AE1DF1" w:rsidRDefault="00AE1DF1"/>
    <w:p w:rsidR="00AE1DF1" w:rsidRDefault="00AE1DF1"/>
    <w:p w:rsidR="00AE1DF1" w:rsidRDefault="00AE1DF1"/>
    <w:p w:rsidR="00AE1DF1" w:rsidRDefault="00AE1DF1"/>
    <w:p w:rsidR="00AE1DF1" w:rsidRDefault="00AE1DF1"/>
    <w:p w:rsidR="00AE1DF1" w:rsidRDefault="00AE1DF1"/>
    <w:p w:rsidR="00AE1DF1" w:rsidRDefault="00AE1DF1"/>
    <w:p w:rsidR="00AE1DF1" w:rsidRDefault="00AE1DF1">
      <w:pPr>
        <w:sectPr w:rsidR="00AE1DF1" w:rsidSect="00C740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1DF1" w:rsidRDefault="00AE1DF1" w:rsidP="00AE1DF1">
      <w:pPr>
        <w:jc w:val="right"/>
      </w:pPr>
      <w:r>
        <w:t xml:space="preserve">Приложение </w:t>
      </w:r>
      <w:r w:rsidR="00932238">
        <w:t>№ 1</w:t>
      </w:r>
    </w:p>
    <w:p w:rsidR="00AE1DF1" w:rsidRDefault="00AE1DF1" w:rsidP="00AE1DF1">
      <w:pPr>
        <w:jc w:val="right"/>
      </w:pPr>
      <w:r>
        <w:t xml:space="preserve">к приказу от </w:t>
      </w:r>
      <w:r w:rsidR="009561FF">
        <w:t>19</w:t>
      </w:r>
      <w:r>
        <w:t>.09.201</w:t>
      </w:r>
      <w:r w:rsidR="009561FF">
        <w:t>6</w:t>
      </w:r>
      <w:r>
        <w:t xml:space="preserve"> г. № 1</w:t>
      </w:r>
      <w:r w:rsidR="009561FF">
        <w:t>8</w:t>
      </w:r>
      <w:r>
        <w:t>4</w:t>
      </w:r>
      <w:r w:rsidR="009561FF">
        <w:t>/1</w:t>
      </w:r>
    </w:p>
    <w:p w:rsidR="00AE1DF1" w:rsidRDefault="00AE1DF1" w:rsidP="00AE1DF1">
      <w:pPr>
        <w:jc w:val="right"/>
      </w:pPr>
    </w:p>
    <w:p w:rsidR="00AE1DF1" w:rsidRDefault="00AE1DF1" w:rsidP="00AE1DF1">
      <w:pPr>
        <w:jc w:val="center"/>
        <w:rPr>
          <w:sz w:val="28"/>
          <w:szCs w:val="28"/>
        </w:rPr>
      </w:pPr>
      <w:r w:rsidRPr="00AE1DF1">
        <w:rPr>
          <w:sz w:val="28"/>
          <w:szCs w:val="28"/>
        </w:rPr>
        <w:t>Комплекс мер по совершенствованию преподавания учебных предметов при подготовке обучающихся общеобразовательных организаций Шовгеновского района к государственной итоговой аттестации по образовательным программам основного общего и среднего общего образования в 2015 -</w:t>
      </w:r>
      <w:r w:rsidR="00A30505">
        <w:rPr>
          <w:sz w:val="28"/>
          <w:szCs w:val="28"/>
        </w:rPr>
        <w:t xml:space="preserve"> </w:t>
      </w:r>
      <w:r w:rsidRPr="00AE1DF1">
        <w:rPr>
          <w:sz w:val="28"/>
          <w:szCs w:val="28"/>
        </w:rPr>
        <w:t>2016 учебном году</w:t>
      </w:r>
    </w:p>
    <w:p w:rsidR="00AE1DF1" w:rsidRDefault="00AE1DF1" w:rsidP="00AE1DF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9356"/>
        <w:gridCol w:w="2268"/>
        <w:gridCol w:w="2487"/>
      </w:tblGrid>
      <w:tr w:rsidR="00AE1DF1" w:rsidTr="000B552F">
        <w:tc>
          <w:tcPr>
            <w:tcW w:w="675" w:type="dxa"/>
          </w:tcPr>
          <w:p w:rsidR="00AE1DF1" w:rsidRDefault="00AE1DF1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56" w:type="dxa"/>
          </w:tcPr>
          <w:p w:rsidR="00AE1DF1" w:rsidRDefault="00AE1DF1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AE1DF1" w:rsidRDefault="00AE1DF1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487" w:type="dxa"/>
          </w:tcPr>
          <w:p w:rsidR="00AE1DF1" w:rsidRDefault="00AE1DF1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AE1DF1" w:rsidRDefault="00AE1DF1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исполнители</w:t>
            </w:r>
          </w:p>
        </w:tc>
      </w:tr>
      <w:tr w:rsidR="00AE1DF1" w:rsidTr="000B552F">
        <w:tc>
          <w:tcPr>
            <w:tcW w:w="675" w:type="dxa"/>
          </w:tcPr>
          <w:p w:rsidR="00AE1DF1" w:rsidRDefault="00AE1DF1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AE1DF1" w:rsidRDefault="008E42C3" w:rsidP="00956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муниципальной «дорожной карты» по организации подготовки к проведению ГИА в 201</w:t>
            </w:r>
            <w:r w:rsidR="009561F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году, комплекса мер по совершенствованию преподавания учебных предметов</w:t>
            </w:r>
          </w:p>
        </w:tc>
        <w:tc>
          <w:tcPr>
            <w:tcW w:w="2268" w:type="dxa"/>
          </w:tcPr>
          <w:p w:rsidR="00AE1DF1" w:rsidRDefault="008E42C3" w:rsidP="0095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201</w:t>
            </w:r>
            <w:r w:rsidR="009561F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87" w:type="dxa"/>
          </w:tcPr>
          <w:p w:rsidR="00AE1DF1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E1DF1">
              <w:rPr>
                <w:sz w:val="28"/>
                <w:szCs w:val="28"/>
              </w:rPr>
              <w:t>правление образования</w:t>
            </w:r>
          </w:p>
        </w:tc>
      </w:tr>
      <w:tr w:rsidR="00AE1DF1" w:rsidTr="000B552F">
        <w:tc>
          <w:tcPr>
            <w:tcW w:w="675" w:type="dxa"/>
          </w:tcPr>
          <w:p w:rsidR="00AE1DF1" w:rsidRDefault="008E42C3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AE1DF1" w:rsidRDefault="008E42C3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эффективности функционирования в ОО системы внутреннего мониторинга качества образования</w:t>
            </w:r>
          </w:p>
        </w:tc>
        <w:tc>
          <w:tcPr>
            <w:tcW w:w="2268" w:type="dxa"/>
          </w:tcPr>
          <w:p w:rsidR="00AE1DF1" w:rsidRDefault="008E42C3" w:rsidP="0095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</w:t>
            </w:r>
            <w:r w:rsidR="009561F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87" w:type="dxa"/>
          </w:tcPr>
          <w:p w:rsidR="00AE1DF1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92BC0">
              <w:rPr>
                <w:sz w:val="28"/>
                <w:szCs w:val="28"/>
              </w:rPr>
              <w:t>правление образования</w:t>
            </w:r>
          </w:p>
        </w:tc>
      </w:tr>
      <w:tr w:rsidR="000B552F" w:rsidTr="000B552F">
        <w:tc>
          <w:tcPr>
            <w:tcW w:w="675" w:type="dxa"/>
          </w:tcPr>
          <w:p w:rsidR="000B552F" w:rsidRDefault="000B552F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0B552F" w:rsidRDefault="000B552F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мониторинга по выполнению ОО:</w:t>
            </w:r>
          </w:p>
          <w:p w:rsidR="000B552F" w:rsidRDefault="000B552F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муниципальной «дорожной карты» по организации и проведению ГИА-201</w:t>
            </w:r>
            <w:r w:rsidR="009561F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;</w:t>
            </w:r>
          </w:p>
          <w:p w:rsidR="000B552F" w:rsidRDefault="000B552F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71548">
              <w:rPr>
                <w:sz w:val="28"/>
                <w:szCs w:val="28"/>
              </w:rPr>
              <w:t>муниципального Комплекса мер по совершенствованию учебных предметов</w:t>
            </w:r>
          </w:p>
        </w:tc>
        <w:tc>
          <w:tcPr>
            <w:tcW w:w="2268" w:type="dxa"/>
          </w:tcPr>
          <w:p w:rsidR="00A30505" w:rsidRDefault="00A30505" w:rsidP="00AE1DF1">
            <w:pPr>
              <w:jc w:val="center"/>
              <w:rPr>
                <w:sz w:val="28"/>
                <w:szCs w:val="28"/>
              </w:rPr>
            </w:pPr>
          </w:p>
          <w:p w:rsidR="000B552F" w:rsidRDefault="00A71548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</w:t>
            </w:r>
            <w:r w:rsidR="00665F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  <w:p w:rsidR="00A71548" w:rsidRDefault="00A71548" w:rsidP="00665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A30505">
              <w:rPr>
                <w:sz w:val="28"/>
                <w:szCs w:val="28"/>
              </w:rPr>
              <w:t>201</w:t>
            </w:r>
            <w:r w:rsidR="00665F93">
              <w:rPr>
                <w:sz w:val="28"/>
                <w:szCs w:val="28"/>
              </w:rPr>
              <w:t>7</w:t>
            </w:r>
            <w:r w:rsidR="00A30505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апрель 201</w:t>
            </w:r>
            <w:r w:rsidR="00665F9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87" w:type="dxa"/>
          </w:tcPr>
          <w:p w:rsidR="00A30505" w:rsidRDefault="00A30505" w:rsidP="00AE1DF1">
            <w:pPr>
              <w:jc w:val="center"/>
              <w:rPr>
                <w:sz w:val="28"/>
                <w:szCs w:val="28"/>
              </w:rPr>
            </w:pPr>
          </w:p>
          <w:p w:rsidR="000B552F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92BC0">
              <w:rPr>
                <w:sz w:val="28"/>
                <w:szCs w:val="28"/>
              </w:rPr>
              <w:t>правление образования</w:t>
            </w:r>
          </w:p>
        </w:tc>
      </w:tr>
      <w:tr w:rsidR="00A71548" w:rsidTr="000B552F">
        <w:tc>
          <w:tcPr>
            <w:tcW w:w="675" w:type="dxa"/>
          </w:tcPr>
          <w:p w:rsidR="00A71548" w:rsidRDefault="00A71548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A71548" w:rsidRDefault="00A71548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прохождения педагогическими и руководящими работниками ОО курсов повышения </w:t>
            </w:r>
            <w:proofErr w:type="gramStart"/>
            <w:r>
              <w:rPr>
                <w:sz w:val="28"/>
                <w:szCs w:val="28"/>
              </w:rPr>
              <w:t>квалификации</w:t>
            </w:r>
            <w:proofErr w:type="gramEnd"/>
            <w:r>
              <w:rPr>
                <w:sz w:val="28"/>
                <w:szCs w:val="28"/>
              </w:rPr>
              <w:t xml:space="preserve"> по подготовке обучающихся к проведению ГИА</w:t>
            </w:r>
          </w:p>
        </w:tc>
        <w:tc>
          <w:tcPr>
            <w:tcW w:w="2268" w:type="dxa"/>
          </w:tcPr>
          <w:p w:rsidR="00A71548" w:rsidRDefault="00A71548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487" w:type="dxa"/>
          </w:tcPr>
          <w:p w:rsidR="00A71548" w:rsidRDefault="000E3DAC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МКСО</w:t>
            </w:r>
          </w:p>
        </w:tc>
      </w:tr>
      <w:tr w:rsidR="00A71548" w:rsidTr="000B552F">
        <w:tc>
          <w:tcPr>
            <w:tcW w:w="675" w:type="dxa"/>
          </w:tcPr>
          <w:p w:rsidR="00A71548" w:rsidRDefault="00A71548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A71548" w:rsidRDefault="00A71548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пробных экзаменов по русскому языку и математике в выпускных классах:</w:t>
            </w:r>
          </w:p>
          <w:p w:rsidR="00A71548" w:rsidRDefault="00A71548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форме ОГЭ (ГВЭ) в 9 классах;</w:t>
            </w:r>
          </w:p>
          <w:p w:rsidR="00A71548" w:rsidRDefault="00A71548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форме ЕГЭ (ГВЭ) в 11 классах</w:t>
            </w:r>
          </w:p>
        </w:tc>
        <w:tc>
          <w:tcPr>
            <w:tcW w:w="2268" w:type="dxa"/>
          </w:tcPr>
          <w:p w:rsidR="00A30505" w:rsidRDefault="00A30505" w:rsidP="00AE1DF1">
            <w:pPr>
              <w:jc w:val="center"/>
              <w:rPr>
                <w:sz w:val="28"/>
                <w:szCs w:val="28"/>
              </w:rPr>
            </w:pPr>
          </w:p>
          <w:p w:rsidR="00A71548" w:rsidRDefault="00A71548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87" w:type="dxa"/>
          </w:tcPr>
          <w:p w:rsidR="00A30505" w:rsidRDefault="00A30505" w:rsidP="00AE1DF1">
            <w:pPr>
              <w:jc w:val="center"/>
              <w:rPr>
                <w:sz w:val="28"/>
                <w:szCs w:val="28"/>
              </w:rPr>
            </w:pPr>
          </w:p>
          <w:p w:rsidR="00A71548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92BC0">
              <w:rPr>
                <w:sz w:val="28"/>
                <w:szCs w:val="28"/>
              </w:rPr>
              <w:t>правление образования</w:t>
            </w:r>
          </w:p>
        </w:tc>
      </w:tr>
      <w:tr w:rsidR="00A71548" w:rsidTr="000B552F">
        <w:tc>
          <w:tcPr>
            <w:tcW w:w="675" w:type="dxa"/>
          </w:tcPr>
          <w:p w:rsidR="00A71548" w:rsidRDefault="00A71548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A71548" w:rsidRDefault="00B92BC0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постоянной научно-теоретической, методической и информационной поддержки педагогических работников по вопросам обеспечения качества образования</w:t>
            </w:r>
          </w:p>
        </w:tc>
        <w:tc>
          <w:tcPr>
            <w:tcW w:w="2268" w:type="dxa"/>
          </w:tcPr>
          <w:p w:rsidR="00A71548" w:rsidRDefault="00B92BC0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87" w:type="dxa"/>
          </w:tcPr>
          <w:p w:rsidR="00A71548" w:rsidRDefault="00B92BC0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МКСО</w:t>
            </w:r>
          </w:p>
        </w:tc>
      </w:tr>
      <w:tr w:rsidR="00B92BC0" w:rsidTr="000B552F">
        <w:tc>
          <w:tcPr>
            <w:tcW w:w="675" w:type="dxa"/>
          </w:tcPr>
          <w:p w:rsidR="00B92BC0" w:rsidRDefault="00B92BC0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B92BC0" w:rsidRDefault="00B92BC0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муниципальной команды тьюторов по подготовке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ГИА и организационное обеспечение ее деятельности</w:t>
            </w:r>
          </w:p>
          <w:p w:rsidR="00A30505" w:rsidRDefault="00A30505" w:rsidP="00A305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2BC0" w:rsidRDefault="00B92BC0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87" w:type="dxa"/>
          </w:tcPr>
          <w:p w:rsidR="00B92BC0" w:rsidRDefault="00B92BC0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МКСО</w:t>
            </w:r>
          </w:p>
        </w:tc>
      </w:tr>
      <w:tr w:rsidR="00B92BC0" w:rsidTr="000B552F">
        <w:tc>
          <w:tcPr>
            <w:tcW w:w="675" w:type="dxa"/>
          </w:tcPr>
          <w:p w:rsidR="00B92BC0" w:rsidRDefault="00B92BC0" w:rsidP="00B9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9356" w:type="dxa"/>
          </w:tcPr>
          <w:p w:rsidR="00B92BC0" w:rsidRDefault="00B92BC0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учебных достижений обучающихся выпускных классов</w:t>
            </w:r>
          </w:p>
        </w:tc>
        <w:tc>
          <w:tcPr>
            <w:tcW w:w="2268" w:type="dxa"/>
          </w:tcPr>
          <w:p w:rsidR="00B92BC0" w:rsidRDefault="00B92BC0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</w:t>
            </w:r>
            <w:r w:rsidR="00665F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  <w:p w:rsidR="00B92BC0" w:rsidRDefault="00B92BC0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</w:t>
            </w:r>
            <w:r w:rsidR="00665F9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  <w:p w:rsidR="00B92BC0" w:rsidRDefault="00B92BC0" w:rsidP="00665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</w:t>
            </w:r>
            <w:r w:rsidR="00665F9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87" w:type="dxa"/>
          </w:tcPr>
          <w:p w:rsidR="00A30505" w:rsidRDefault="00A30505" w:rsidP="00AE1DF1">
            <w:pPr>
              <w:jc w:val="center"/>
              <w:rPr>
                <w:sz w:val="28"/>
                <w:szCs w:val="28"/>
              </w:rPr>
            </w:pPr>
          </w:p>
          <w:p w:rsidR="00B92BC0" w:rsidRDefault="00B92BC0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B92BC0" w:rsidTr="000B552F">
        <w:tc>
          <w:tcPr>
            <w:tcW w:w="675" w:type="dxa"/>
          </w:tcPr>
          <w:p w:rsidR="00B92BC0" w:rsidRDefault="00B92BC0" w:rsidP="00B9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FC3F85" w:rsidRDefault="00B92BC0" w:rsidP="00FC3F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совершенствованию преподавания учебных предметов,</w:t>
            </w:r>
          </w:p>
          <w:p w:rsidR="00B92BC0" w:rsidRPr="00FC3F85" w:rsidRDefault="00B92BC0" w:rsidP="00FC3F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3F85" w:rsidRPr="00FC3F85">
              <w:rPr>
                <w:sz w:val="28"/>
                <w:szCs w:val="28"/>
              </w:rPr>
              <w:t>и особенно обязательны</w:t>
            </w:r>
            <w:r w:rsidR="00FC3F85">
              <w:rPr>
                <w:sz w:val="28"/>
                <w:szCs w:val="28"/>
              </w:rPr>
              <w:t xml:space="preserve">х </w:t>
            </w:r>
            <w:r w:rsidR="00FC3F85" w:rsidRPr="00FC3F85">
              <w:rPr>
                <w:sz w:val="28"/>
                <w:szCs w:val="28"/>
              </w:rPr>
              <w:t xml:space="preserve"> предмет</w:t>
            </w:r>
            <w:r w:rsidR="00FC3F85">
              <w:rPr>
                <w:sz w:val="28"/>
                <w:szCs w:val="28"/>
              </w:rPr>
              <w:t xml:space="preserve">ов </w:t>
            </w:r>
            <w:r w:rsidR="00FC3F85" w:rsidRPr="00FC3F85">
              <w:rPr>
                <w:sz w:val="28"/>
                <w:szCs w:val="28"/>
              </w:rPr>
              <w:t xml:space="preserve"> ЕГЭ</w:t>
            </w:r>
            <w:r w:rsidR="00B44DCE" w:rsidRPr="00FC3F85">
              <w:rPr>
                <w:sz w:val="28"/>
                <w:szCs w:val="28"/>
              </w:rPr>
              <w:t xml:space="preserve"> – математик</w:t>
            </w:r>
            <w:r w:rsidR="00FC3F85">
              <w:rPr>
                <w:sz w:val="28"/>
                <w:szCs w:val="28"/>
              </w:rPr>
              <w:t>и</w:t>
            </w:r>
            <w:r w:rsidR="00B44DCE" w:rsidRPr="00FC3F85">
              <w:rPr>
                <w:sz w:val="28"/>
                <w:szCs w:val="28"/>
              </w:rPr>
              <w:t>, русско</w:t>
            </w:r>
            <w:r w:rsidR="00FC3F85">
              <w:rPr>
                <w:sz w:val="28"/>
                <w:szCs w:val="28"/>
              </w:rPr>
              <w:t>го</w:t>
            </w:r>
            <w:r w:rsidR="00B44DCE" w:rsidRPr="00FC3F85">
              <w:rPr>
                <w:sz w:val="28"/>
                <w:szCs w:val="28"/>
              </w:rPr>
              <w:t xml:space="preserve"> язык</w:t>
            </w:r>
            <w:r w:rsidR="00FC3F85">
              <w:rPr>
                <w:sz w:val="28"/>
                <w:szCs w:val="28"/>
              </w:rPr>
              <w:t>а</w:t>
            </w:r>
            <w:r w:rsidR="00B44DCE" w:rsidRPr="00FC3F85">
              <w:rPr>
                <w:sz w:val="28"/>
                <w:szCs w:val="28"/>
              </w:rPr>
              <w:t xml:space="preserve"> и литератур</w:t>
            </w:r>
            <w:r w:rsidR="00FC3F85">
              <w:rPr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:rsidR="00B92BC0" w:rsidRDefault="00665F93" w:rsidP="00665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87" w:type="dxa"/>
          </w:tcPr>
          <w:p w:rsidR="00B92BC0" w:rsidRDefault="00B44DCE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4C243E" w:rsidTr="000B552F">
        <w:tc>
          <w:tcPr>
            <w:tcW w:w="675" w:type="dxa"/>
          </w:tcPr>
          <w:p w:rsidR="004C243E" w:rsidRDefault="004C243E" w:rsidP="00B9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4C243E" w:rsidRDefault="004C243E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планов подготовки обучающихся к ГИА-9 и ГИА-11 по каждому учебному предмету</w:t>
            </w:r>
          </w:p>
        </w:tc>
        <w:tc>
          <w:tcPr>
            <w:tcW w:w="2268" w:type="dxa"/>
          </w:tcPr>
          <w:p w:rsidR="00770A6A" w:rsidRDefault="004C243E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C243E" w:rsidRDefault="004C243E" w:rsidP="00665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665F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87" w:type="dxa"/>
          </w:tcPr>
          <w:p w:rsidR="004C243E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4C243E" w:rsidTr="000B552F">
        <w:tc>
          <w:tcPr>
            <w:tcW w:w="675" w:type="dxa"/>
          </w:tcPr>
          <w:p w:rsidR="004C243E" w:rsidRDefault="004C243E" w:rsidP="00B9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4C243E" w:rsidRDefault="004C243E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отдельных планов по подготовке  к  ГИА обучающихся «группы риска»</w:t>
            </w:r>
          </w:p>
        </w:tc>
        <w:tc>
          <w:tcPr>
            <w:tcW w:w="2268" w:type="dxa"/>
          </w:tcPr>
          <w:p w:rsidR="00770A6A" w:rsidRDefault="00770A6A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4C243E" w:rsidRDefault="00770A6A" w:rsidP="00665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65F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87" w:type="dxa"/>
          </w:tcPr>
          <w:p w:rsidR="004C243E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4C243E" w:rsidTr="000B552F">
        <w:tc>
          <w:tcPr>
            <w:tcW w:w="675" w:type="dxa"/>
          </w:tcPr>
          <w:p w:rsidR="004C243E" w:rsidRDefault="004C243E" w:rsidP="00B9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4C243E" w:rsidRDefault="004C243E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индивидуально-групповых занятий с выпускниками по обязательным предметам</w:t>
            </w:r>
            <w:r w:rsidR="00770A6A">
              <w:rPr>
                <w:sz w:val="28"/>
                <w:szCs w:val="28"/>
              </w:rPr>
              <w:t xml:space="preserve"> (русскому языку и математике) и предметам по выбору для прохождения ГИА </w:t>
            </w:r>
          </w:p>
        </w:tc>
        <w:tc>
          <w:tcPr>
            <w:tcW w:w="2268" w:type="dxa"/>
          </w:tcPr>
          <w:p w:rsidR="00770A6A" w:rsidRDefault="00770A6A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октября</w:t>
            </w:r>
          </w:p>
          <w:p w:rsidR="004C243E" w:rsidRDefault="00770A6A" w:rsidP="00665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</w:t>
            </w:r>
            <w:r w:rsidR="00665F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87" w:type="dxa"/>
          </w:tcPr>
          <w:p w:rsidR="004C243E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770A6A" w:rsidTr="000B552F">
        <w:tc>
          <w:tcPr>
            <w:tcW w:w="675" w:type="dxa"/>
          </w:tcPr>
          <w:p w:rsidR="00770A6A" w:rsidRDefault="00770A6A" w:rsidP="00B9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770A6A" w:rsidRDefault="00770A6A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дополнительных занятий для обучающихся 9-х классов по предметам, выбранным для прохождения ГИА-9</w:t>
            </w:r>
          </w:p>
        </w:tc>
        <w:tc>
          <w:tcPr>
            <w:tcW w:w="2268" w:type="dxa"/>
          </w:tcPr>
          <w:p w:rsidR="00770A6A" w:rsidRDefault="00770A6A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87" w:type="dxa"/>
          </w:tcPr>
          <w:p w:rsidR="00770A6A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B7571D" w:rsidTr="000B552F">
        <w:tc>
          <w:tcPr>
            <w:tcW w:w="675" w:type="dxa"/>
          </w:tcPr>
          <w:p w:rsidR="00B7571D" w:rsidRDefault="00B7571D" w:rsidP="00B9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B7571D" w:rsidRDefault="00B7571D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систематического контроля за проведением учителями индивидуально-групповых занятий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обучающимися</w:t>
            </w:r>
          </w:p>
        </w:tc>
        <w:tc>
          <w:tcPr>
            <w:tcW w:w="2268" w:type="dxa"/>
          </w:tcPr>
          <w:p w:rsidR="00B7571D" w:rsidRDefault="00B7571D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87" w:type="dxa"/>
          </w:tcPr>
          <w:p w:rsidR="00B7571D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B7571D" w:rsidTr="000B552F">
        <w:tc>
          <w:tcPr>
            <w:tcW w:w="675" w:type="dxa"/>
          </w:tcPr>
          <w:p w:rsidR="00B7571D" w:rsidRDefault="00B7571D" w:rsidP="00B9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B7571D" w:rsidRDefault="00B7571D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школьных диагностических работ по обязательным предметам ГИА, по литературе для обучающихся выпускных классов; проведение анализа их результатов, принятие соответствующих управленческих решений</w:t>
            </w:r>
          </w:p>
        </w:tc>
        <w:tc>
          <w:tcPr>
            <w:tcW w:w="2268" w:type="dxa"/>
          </w:tcPr>
          <w:p w:rsidR="00A30505" w:rsidRDefault="00A30505" w:rsidP="00AE1DF1">
            <w:pPr>
              <w:jc w:val="center"/>
              <w:rPr>
                <w:sz w:val="28"/>
                <w:szCs w:val="28"/>
              </w:rPr>
            </w:pPr>
          </w:p>
          <w:p w:rsidR="00B7571D" w:rsidRDefault="00B7571D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487" w:type="dxa"/>
          </w:tcPr>
          <w:p w:rsidR="00A30505" w:rsidRDefault="00A30505" w:rsidP="00AE1DF1">
            <w:pPr>
              <w:jc w:val="center"/>
              <w:rPr>
                <w:sz w:val="28"/>
                <w:szCs w:val="28"/>
              </w:rPr>
            </w:pPr>
          </w:p>
          <w:p w:rsidR="00B7571D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B7571D" w:rsidTr="000B552F">
        <w:tc>
          <w:tcPr>
            <w:tcW w:w="675" w:type="dxa"/>
          </w:tcPr>
          <w:p w:rsidR="00B7571D" w:rsidRDefault="00B7571D" w:rsidP="00B9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B7571D" w:rsidRDefault="00B7571D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пробных экзаменов по русскому языку и математике в выпускных классах:</w:t>
            </w:r>
          </w:p>
          <w:p w:rsidR="00B7571D" w:rsidRDefault="00B7571D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форме ОГЭ (ГВЭ) в 9 классах;</w:t>
            </w:r>
          </w:p>
          <w:p w:rsidR="00A30505" w:rsidRDefault="00B7571D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форме ЕГЭ (ГВЭ) в 11 классах</w:t>
            </w:r>
          </w:p>
        </w:tc>
        <w:tc>
          <w:tcPr>
            <w:tcW w:w="2268" w:type="dxa"/>
          </w:tcPr>
          <w:p w:rsidR="00A30505" w:rsidRDefault="00A30505" w:rsidP="00AE1DF1">
            <w:pPr>
              <w:jc w:val="center"/>
              <w:rPr>
                <w:sz w:val="28"/>
                <w:szCs w:val="28"/>
              </w:rPr>
            </w:pPr>
          </w:p>
          <w:p w:rsidR="00B7571D" w:rsidRDefault="00B7571D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87" w:type="dxa"/>
          </w:tcPr>
          <w:p w:rsidR="00A30505" w:rsidRDefault="00A30505" w:rsidP="00AE1DF1">
            <w:pPr>
              <w:jc w:val="center"/>
              <w:rPr>
                <w:sz w:val="28"/>
                <w:szCs w:val="28"/>
              </w:rPr>
            </w:pPr>
          </w:p>
          <w:p w:rsidR="00B7571D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723FA2" w:rsidTr="000B552F">
        <w:tc>
          <w:tcPr>
            <w:tcW w:w="675" w:type="dxa"/>
          </w:tcPr>
          <w:p w:rsidR="00723FA2" w:rsidRDefault="00723FA2" w:rsidP="00B9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723FA2" w:rsidRDefault="00723FA2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методической помощи педагогам в подготовке обучающихся к ГИА при посещении уроков, дополнительных занятий; выявлении неэффективных форм работы учителей</w:t>
            </w:r>
          </w:p>
        </w:tc>
        <w:tc>
          <w:tcPr>
            <w:tcW w:w="2268" w:type="dxa"/>
          </w:tcPr>
          <w:p w:rsidR="00723FA2" w:rsidRDefault="00723FA2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87" w:type="dxa"/>
          </w:tcPr>
          <w:p w:rsidR="00723FA2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723FA2" w:rsidTr="000B552F">
        <w:tc>
          <w:tcPr>
            <w:tcW w:w="675" w:type="dxa"/>
          </w:tcPr>
          <w:p w:rsidR="00723FA2" w:rsidRDefault="00723FA2" w:rsidP="00B9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723FA2" w:rsidRDefault="00723FA2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в практике работы различных форм работы: наставничество, мастер-классы, </w:t>
            </w: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  <w:r w:rsidR="005C04A4">
              <w:rPr>
                <w:sz w:val="28"/>
                <w:szCs w:val="28"/>
              </w:rPr>
              <w:t xml:space="preserve"> учителями с целью знакомства с педагогическими приемами своих коллег, совместное обсуждение проведенных уроков</w:t>
            </w:r>
          </w:p>
        </w:tc>
        <w:tc>
          <w:tcPr>
            <w:tcW w:w="2268" w:type="dxa"/>
          </w:tcPr>
          <w:p w:rsidR="00A30505" w:rsidRDefault="00A30505" w:rsidP="00AE1DF1">
            <w:pPr>
              <w:jc w:val="center"/>
              <w:rPr>
                <w:sz w:val="28"/>
                <w:szCs w:val="28"/>
              </w:rPr>
            </w:pPr>
          </w:p>
          <w:p w:rsidR="00723FA2" w:rsidRDefault="005C04A4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87" w:type="dxa"/>
          </w:tcPr>
          <w:p w:rsidR="00A30505" w:rsidRDefault="00A30505" w:rsidP="00AE1DF1">
            <w:pPr>
              <w:jc w:val="center"/>
              <w:rPr>
                <w:sz w:val="28"/>
                <w:szCs w:val="28"/>
              </w:rPr>
            </w:pPr>
          </w:p>
          <w:p w:rsidR="00723FA2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5C04A4" w:rsidTr="000B552F">
        <w:tc>
          <w:tcPr>
            <w:tcW w:w="675" w:type="dxa"/>
          </w:tcPr>
          <w:p w:rsidR="005C04A4" w:rsidRDefault="005C04A4" w:rsidP="00B92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5C04A4" w:rsidRDefault="005C04A4" w:rsidP="00A3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постоянной научно-теоретической, методической и информационной поддержки педагогических работников по вопросам обеспечения качества образования</w:t>
            </w:r>
          </w:p>
        </w:tc>
        <w:tc>
          <w:tcPr>
            <w:tcW w:w="2268" w:type="dxa"/>
          </w:tcPr>
          <w:p w:rsidR="005C04A4" w:rsidRDefault="005C04A4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87" w:type="dxa"/>
          </w:tcPr>
          <w:p w:rsidR="000E3DAC" w:rsidRDefault="000E3DAC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МКСО</w:t>
            </w:r>
          </w:p>
          <w:p w:rsidR="005C04A4" w:rsidRDefault="00A30505" w:rsidP="00AE1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</w:tbl>
    <w:p w:rsidR="00AE1DF1" w:rsidRDefault="00AE1DF1" w:rsidP="00AE1DF1">
      <w:pPr>
        <w:jc w:val="center"/>
        <w:rPr>
          <w:sz w:val="28"/>
          <w:szCs w:val="28"/>
        </w:rPr>
      </w:pPr>
    </w:p>
    <w:p w:rsidR="005C04A4" w:rsidRDefault="005C04A4" w:rsidP="00AE1DF1">
      <w:pPr>
        <w:jc w:val="center"/>
        <w:rPr>
          <w:sz w:val="28"/>
          <w:szCs w:val="28"/>
        </w:rPr>
      </w:pPr>
    </w:p>
    <w:p w:rsidR="005C04A4" w:rsidRDefault="005C04A4" w:rsidP="00952BFE">
      <w:pPr>
        <w:rPr>
          <w:sz w:val="28"/>
          <w:szCs w:val="28"/>
        </w:rPr>
      </w:pPr>
      <w:r>
        <w:rPr>
          <w:sz w:val="28"/>
          <w:szCs w:val="28"/>
        </w:rPr>
        <w:t>Обозначения:</w:t>
      </w:r>
    </w:p>
    <w:p w:rsidR="00CE0CA9" w:rsidRDefault="005C04A4" w:rsidP="00952BF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CA9">
        <w:rPr>
          <w:sz w:val="28"/>
          <w:szCs w:val="28"/>
        </w:rPr>
        <w:t>Муниципальное казенное учреждение «Методический кабинет системы образования» - МКУ МКСО</w:t>
      </w:r>
    </w:p>
    <w:p w:rsidR="005C04A4" w:rsidRDefault="00CE0CA9" w:rsidP="00952BF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2BFE">
        <w:rPr>
          <w:sz w:val="28"/>
          <w:szCs w:val="28"/>
        </w:rPr>
        <w:t>Общеобразовательная организация – ОО</w:t>
      </w:r>
    </w:p>
    <w:p w:rsidR="00952BFE" w:rsidRDefault="00CE0CA9" w:rsidP="00952BF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52BFE">
        <w:rPr>
          <w:sz w:val="28"/>
          <w:szCs w:val="28"/>
        </w:rPr>
        <w:t>. Государственная итоговая аттестация – ГИА</w:t>
      </w:r>
    </w:p>
    <w:p w:rsidR="00952BFE" w:rsidRDefault="00CE0CA9" w:rsidP="00952BF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52BFE">
        <w:rPr>
          <w:sz w:val="28"/>
          <w:szCs w:val="28"/>
        </w:rPr>
        <w:t>. Единый государственный экзамен – ЕГЭ</w:t>
      </w:r>
    </w:p>
    <w:p w:rsidR="00952BFE" w:rsidRDefault="00CE0CA9" w:rsidP="00952BF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52BFE">
        <w:rPr>
          <w:sz w:val="28"/>
          <w:szCs w:val="28"/>
        </w:rPr>
        <w:t>. Государственный выпускной экзамен – ГВЭ</w:t>
      </w:r>
    </w:p>
    <w:p w:rsidR="00260483" w:rsidRDefault="00CE0CA9" w:rsidP="00260483">
      <w:r>
        <w:rPr>
          <w:sz w:val="28"/>
          <w:szCs w:val="28"/>
        </w:rPr>
        <w:t>6</w:t>
      </w:r>
      <w:r w:rsidR="00952BFE">
        <w:rPr>
          <w:sz w:val="28"/>
          <w:szCs w:val="28"/>
        </w:rPr>
        <w:t xml:space="preserve">. Основной государственный экзамен </w:t>
      </w:r>
      <w:r w:rsidR="00932238">
        <w:rPr>
          <w:sz w:val="28"/>
          <w:szCs w:val="28"/>
        </w:rPr>
        <w:t>–</w:t>
      </w:r>
      <w:r w:rsidR="00952BFE">
        <w:rPr>
          <w:sz w:val="28"/>
          <w:szCs w:val="28"/>
        </w:rPr>
        <w:t xml:space="preserve"> ОГЭ</w:t>
      </w:r>
    </w:p>
    <w:p w:rsidR="00932238" w:rsidRPr="00260483" w:rsidRDefault="00932238" w:rsidP="00260483">
      <w:pPr>
        <w:sectPr w:rsidR="00932238" w:rsidRPr="00260483" w:rsidSect="00AE1D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32238" w:rsidRDefault="00932238" w:rsidP="00932238">
      <w:pPr>
        <w:jc w:val="right"/>
      </w:pPr>
      <w:r>
        <w:t>Приложение № 2</w:t>
      </w:r>
    </w:p>
    <w:p w:rsidR="00932238" w:rsidRDefault="00932238" w:rsidP="00932238">
      <w:pPr>
        <w:jc w:val="right"/>
      </w:pPr>
      <w:r>
        <w:t xml:space="preserve">к приказу от </w:t>
      </w:r>
      <w:r w:rsidR="00665F93">
        <w:t>19</w:t>
      </w:r>
      <w:r>
        <w:t>.09.201</w:t>
      </w:r>
      <w:r w:rsidR="00665F93">
        <w:t>6</w:t>
      </w:r>
      <w:r>
        <w:t xml:space="preserve"> г. № 1</w:t>
      </w:r>
      <w:r w:rsidR="00665F93">
        <w:t>8</w:t>
      </w:r>
      <w:r>
        <w:t>4</w:t>
      </w:r>
      <w:r w:rsidR="00665F93">
        <w:t>/1</w:t>
      </w:r>
    </w:p>
    <w:p w:rsidR="00953348" w:rsidRDefault="00953348" w:rsidP="00952BFE">
      <w:pPr>
        <w:rPr>
          <w:sz w:val="28"/>
          <w:szCs w:val="28"/>
        </w:rPr>
      </w:pPr>
    </w:p>
    <w:p w:rsidR="00953348" w:rsidRPr="00953348" w:rsidRDefault="00953348" w:rsidP="00953348">
      <w:pPr>
        <w:tabs>
          <w:tab w:val="left" w:pos="1440"/>
        </w:tabs>
        <w:jc w:val="center"/>
        <w:rPr>
          <w:sz w:val="28"/>
          <w:szCs w:val="28"/>
        </w:rPr>
      </w:pPr>
      <w:r w:rsidRPr="00953348">
        <w:rPr>
          <w:sz w:val="28"/>
          <w:szCs w:val="28"/>
        </w:rPr>
        <w:t>Комплекс мер</w:t>
      </w:r>
    </w:p>
    <w:p w:rsidR="00953348" w:rsidRDefault="00953348" w:rsidP="00953348">
      <w:pPr>
        <w:tabs>
          <w:tab w:val="left" w:pos="1440"/>
        </w:tabs>
        <w:jc w:val="center"/>
        <w:rPr>
          <w:sz w:val="28"/>
          <w:szCs w:val="28"/>
        </w:rPr>
      </w:pPr>
      <w:r w:rsidRPr="00953348">
        <w:rPr>
          <w:sz w:val="28"/>
          <w:szCs w:val="28"/>
        </w:rPr>
        <w:t xml:space="preserve">по подготовке </w:t>
      </w:r>
      <w:proofErr w:type="gramStart"/>
      <w:r w:rsidRPr="00953348">
        <w:rPr>
          <w:sz w:val="28"/>
          <w:szCs w:val="28"/>
        </w:rPr>
        <w:t>слабоуспевающих</w:t>
      </w:r>
      <w:proofErr w:type="gramEnd"/>
      <w:r w:rsidRPr="00953348">
        <w:rPr>
          <w:sz w:val="28"/>
          <w:szCs w:val="28"/>
        </w:rPr>
        <w:t xml:space="preserve"> из «группы риска»,</w:t>
      </w:r>
    </w:p>
    <w:p w:rsidR="00953348" w:rsidRDefault="00953348" w:rsidP="00953348">
      <w:pPr>
        <w:tabs>
          <w:tab w:val="left" w:pos="1440"/>
        </w:tabs>
        <w:jc w:val="center"/>
        <w:rPr>
          <w:sz w:val="28"/>
          <w:szCs w:val="28"/>
        </w:rPr>
      </w:pPr>
      <w:r w:rsidRPr="00953348">
        <w:rPr>
          <w:sz w:val="28"/>
          <w:szCs w:val="28"/>
        </w:rPr>
        <w:t xml:space="preserve"> а также высокомотивированных обучающихся</w:t>
      </w:r>
    </w:p>
    <w:p w:rsidR="00953348" w:rsidRDefault="00953348" w:rsidP="00953348">
      <w:pPr>
        <w:tabs>
          <w:tab w:val="left" w:pos="1440"/>
        </w:tabs>
        <w:jc w:val="center"/>
        <w:rPr>
          <w:sz w:val="28"/>
          <w:szCs w:val="28"/>
        </w:rPr>
      </w:pPr>
      <w:r w:rsidRPr="00953348">
        <w:rPr>
          <w:sz w:val="28"/>
          <w:szCs w:val="28"/>
        </w:rPr>
        <w:t xml:space="preserve"> к государственной итоговой аттестации</w:t>
      </w:r>
    </w:p>
    <w:p w:rsidR="00953348" w:rsidRDefault="00953348" w:rsidP="00953348">
      <w:pPr>
        <w:tabs>
          <w:tab w:val="left" w:pos="1440"/>
        </w:tabs>
        <w:jc w:val="center"/>
        <w:rPr>
          <w:sz w:val="28"/>
          <w:szCs w:val="28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568"/>
        <w:gridCol w:w="5528"/>
        <w:gridCol w:w="1701"/>
        <w:gridCol w:w="2127"/>
      </w:tblGrid>
      <w:tr w:rsidR="003A03A2" w:rsidRPr="00963DCD" w:rsidTr="003746AA">
        <w:tc>
          <w:tcPr>
            <w:tcW w:w="568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3DC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63DCD">
              <w:rPr>
                <w:sz w:val="28"/>
                <w:szCs w:val="28"/>
              </w:rPr>
              <w:t>/</w:t>
            </w:r>
            <w:proofErr w:type="spellStart"/>
            <w:r w:rsidRPr="00963DC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234616" w:rsidRDefault="00234616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234616" w:rsidRDefault="00234616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234616" w:rsidRDefault="00234616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Ответственные</w:t>
            </w:r>
          </w:p>
        </w:tc>
      </w:tr>
      <w:tr w:rsidR="003A03A2" w:rsidRPr="00963DCD" w:rsidTr="003746AA">
        <w:tc>
          <w:tcPr>
            <w:tcW w:w="9924" w:type="dxa"/>
            <w:gridSpan w:val="4"/>
          </w:tcPr>
          <w:p w:rsidR="00234616" w:rsidRDefault="00234616" w:rsidP="001D3C80">
            <w:pPr>
              <w:jc w:val="center"/>
              <w:rPr>
                <w:sz w:val="28"/>
                <w:szCs w:val="28"/>
              </w:rPr>
            </w:pPr>
          </w:p>
          <w:p w:rsidR="003A03A2" w:rsidRDefault="003A03A2" w:rsidP="001D3C80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  <w:lang w:val="en-GB"/>
              </w:rPr>
              <w:t>I</w:t>
            </w:r>
            <w:r w:rsidRPr="00963DCD">
              <w:rPr>
                <w:sz w:val="28"/>
                <w:szCs w:val="28"/>
              </w:rPr>
              <w:t>.</w:t>
            </w:r>
            <w:r w:rsidR="001D3C80">
              <w:rPr>
                <w:sz w:val="28"/>
                <w:szCs w:val="28"/>
              </w:rPr>
              <w:t xml:space="preserve"> </w:t>
            </w:r>
            <w:r w:rsidRPr="00963DCD">
              <w:rPr>
                <w:sz w:val="28"/>
                <w:szCs w:val="28"/>
              </w:rPr>
              <w:t>Информационно-организационные мероприятия</w:t>
            </w:r>
          </w:p>
          <w:p w:rsidR="00234616" w:rsidRPr="00963DCD" w:rsidRDefault="00234616" w:rsidP="001D3C80">
            <w:pPr>
              <w:jc w:val="center"/>
              <w:rPr>
                <w:sz w:val="28"/>
                <w:szCs w:val="28"/>
              </w:rPr>
            </w:pP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3A03A2" w:rsidRPr="00963DCD" w:rsidRDefault="00615154" w:rsidP="001D3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A03A2" w:rsidRPr="00963DCD">
              <w:rPr>
                <w:sz w:val="28"/>
                <w:szCs w:val="28"/>
              </w:rPr>
              <w:t>ланировани</w:t>
            </w:r>
            <w:r>
              <w:rPr>
                <w:sz w:val="28"/>
                <w:szCs w:val="28"/>
              </w:rPr>
              <w:t>е</w:t>
            </w:r>
            <w:r w:rsidR="003A03A2" w:rsidRPr="00963DCD">
              <w:rPr>
                <w:sz w:val="28"/>
                <w:szCs w:val="28"/>
              </w:rPr>
              <w:t xml:space="preserve"> деятельности по подготовке к ГИА -</w:t>
            </w:r>
            <w:r w:rsidR="001D3C80">
              <w:rPr>
                <w:sz w:val="28"/>
                <w:szCs w:val="28"/>
              </w:rPr>
              <w:t xml:space="preserve"> </w:t>
            </w:r>
            <w:r w:rsidR="003A03A2" w:rsidRPr="00963DC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="003A03A2" w:rsidRPr="00963D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15154" w:rsidRDefault="00615154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3A03A2" w:rsidRPr="00963DCD" w:rsidRDefault="00615154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3F3372" w:rsidRDefault="003F3372" w:rsidP="00E96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</w:t>
            </w:r>
            <w:r w:rsidR="00615154">
              <w:rPr>
                <w:sz w:val="28"/>
                <w:szCs w:val="28"/>
              </w:rPr>
              <w:t xml:space="preserve"> состава «группы риска»</w:t>
            </w:r>
            <w:r w:rsidR="00936007">
              <w:rPr>
                <w:sz w:val="28"/>
                <w:szCs w:val="28"/>
              </w:rPr>
              <w:t>;</w:t>
            </w:r>
          </w:p>
          <w:p w:rsidR="003A03A2" w:rsidRPr="00963DCD" w:rsidRDefault="003F3372" w:rsidP="00E966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нацеленных на высокий результат</w:t>
            </w:r>
            <w:r w:rsidR="003A03A2" w:rsidRPr="00963D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3A03A2" w:rsidRPr="00963DCD" w:rsidRDefault="00615154" w:rsidP="00615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3A03A2" w:rsidRPr="00963DCD" w:rsidRDefault="003A03A2" w:rsidP="00665F93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Информирование педагогов, выпускников, их родителей (законных представителей) о возможностях подготовки к ГИА – 201</w:t>
            </w:r>
            <w:r w:rsidR="00665F93">
              <w:rPr>
                <w:sz w:val="28"/>
                <w:szCs w:val="28"/>
              </w:rPr>
              <w:t>7</w:t>
            </w:r>
            <w:r w:rsidRPr="00963DCD">
              <w:rPr>
                <w:sz w:val="28"/>
                <w:szCs w:val="28"/>
              </w:rPr>
              <w:t xml:space="preserve"> средствами  открытого банка заданий на сайтах </w:t>
            </w:r>
            <w:proofErr w:type="spellStart"/>
            <w:r w:rsidRPr="00963DCD">
              <w:rPr>
                <w:sz w:val="28"/>
                <w:szCs w:val="28"/>
                <w:lang w:val="en-GB"/>
              </w:rPr>
              <w:t>fipi</w:t>
            </w:r>
            <w:proofErr w:type="spellEnd"/>
            <w:r w:rsidRPr="00963DCD">
              <w:rPr>
                <w:sz w:val="28"/>
                <w:szCs w:val="28"/>
              </w:rPr>
              <w:t>.</w:t>
            </w:r>
            <w:proofErr w:type="spellStart"/>
            <w:r w:rsidRPr="00963DCD">
              <w:rPr>
                <w:sz w:val="28"/>
                <w:szCs w:val="28"/>
                <w:lang w:val="en-GB"/>
              </w:rPr>
              <w:t>ru</w:t>
            </w:r>
            <w:proofErr w:type="spellEnd"/>
            <w:r w:rsidRPr="00963DCD">
              <w:rPr>
                <w:sz w:val="28"/>
                <w:szCs w:val="28"/>
              </w:rPr>
              <w:t>,</w:t>
            </w:r>
            <w:proofErr w:type="spellStart"/>
            <w:r w:rsidRPr="00963DCD">
              <w:rPr>
                <w:sz w:val="28"/>
                <w:szCs w:val="28"/>
                <w:lang w:val="en-GB"/>
              </w:rPr>
              <w:t>ege</w:t>
            </w:r>
            <w:proofErr w:type="spellEnd"/>
            <w:r w:rsidRPr="00963DCD">
              <w:rPr>
                <w:sz w:val="28"/>
                <w:szCs w:val="28"/>
              </w:rPr>
              <w:t>.</w:t>
            </w:r>
            <w:proofErr w:type="spellStart"/>
            <w:r w:rsidRPr="00963DCD">
              <w:rPr>
                <w:sz w:val="28"/>
                <w:szCs w:val="28"/>
                <w:lang w:val="en-GB"/>
              </w:rPr>
              <w:t>edu</w:t>
            </w:r>
            <w:proofErr w:type="spellEnd"/>
            <w:r w:rsidRPr="00963DCD">
              <w:rPr>
                <w:sz w:val="28"/>
                <w:szCs w:val="28"/>
              </w:rPr>
              <w:t>.</w:t>
            </w:r>
            <w:proofErr w:type="spellStart"/>
            <w:r w:rsidRPr="00963DCD">
              <w:rPr>
                <w:sz w:val="28"/>
                <w:szCs w:val="28"/>
                <w:lang w:val="en-GB"/>
              </w:rPr>
              <w:t>ru</w:t>
            </w:r>
            <w:proofErr w:type="spellEnd"/>
          </w:p>
        </w:tc>
        <w:tc>
          <w:tcPr>
            <w:tcW w:w="1701" w:type="dxa"/>
          </w:tcPr>
          <w:p w:rsidR="00615154" w:rsidRDefault="00615154" w:rsidP="003746AA">
            <w:pPr>
              <w:jc w:val="center"/>
              <w:rPr>
                <w:sz w:val="28"/>
                <w:szCs w:val="28"/>
              </w:rPr>
            </w:pPr>
          </w:p>
          <w:p w:rsidR="00615154" w:rsidRDefault="00615154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615154" w:rsidRDefault="00615154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Керашев</w:t>
            </w:r>
            <w:proofErr w:type="spellEnd"/>
            <w:r w:rsidRPr="00963DCD">
              <w:rPr>
                <w:sz w:val="28"/>
                <w:szCs w:val="28"/>
              </w:rPr>
              <w:t xml:space="preserve"> Н.С.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3A03A2" w:rsidRPr="00963DCD" w:rsidRDefault="003A03A2" w:rsidP="00615154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 xml:space="preserve">Создание условий для  бесперебойного функционирования сети  Интернет в </w:t>
            </w:r>
            <w:r w:rsidR="00615154">
              <w:rPr>
                <w:sz w:val="28"/>
                <w:szCs w:val="28"/>
              </w:rPr>
              <w:t xml:space="preserve">образовательных организациях </w:t>
            </w:r>
            <w:r w:rsidRPr="00963DCD">
              <w:rPr>
                <w:sz w:val="28"/>
                <w:szCs w:val="28"/>
              </w:rPr>
              <w:t xml:space="preserve"> в целях обеспечения доступа выпускников к современным образовательным ресурсам </w:t>
            </w:r>
          </w:p>
        </w:tc>
        <w:tc>
          <w:tcPr>
            <w:tcW w:w="1701" w:type="dxa"/>
          </w:tcPr>
          <w:p w:rsidR="00615154" w:rsidRDefault="00615154" w:rsidP="003746AA">
            <w:pPr>
              <w:jc w:val="center"/>
              <w:rPr>
                <w:sz w:val="28"/>
                <w:szCs w:val="28"/>
              </w:rPr>
            </w:pPr>
          </w:p>
          <w:p w:rsidR="00615154" w:rsidRDefault="00615154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615154" w:rsidRDefault="00615154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Керашев</w:t>
            </w:r>
            <w:proofErr w:type="spellEnd"/>
            <w:r w:rsidRPr="00963DCD">
              <w:rPr>
                <w:sz w:val="28"/>
                <w:szCs w:val="28"/>
              </w:rPr>
              <w:t xml:space="preserve"> Н.С.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3A03A2" w:rsidRPr="00963DCD" w:rsidRDefault="003A03A2" w:rsidP="00E966E9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Своевременное размещение информации, касающейся вопросов подготовки к ГИА  на сайте управления образования</w:t>
            </w:r>
          </w:p>
        </w:tc>
        <w:tc>
          <w:tcPr>
            <w:tcW w:w="1701" w:type="dxa"/>
          </w:tcPr>
          <w:p w:rsidR="00615154" w:rsidRDefault="00615154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Керашев</w:t>
            </w:r>
            <w:proofErr w:type="spellEnd"/>
            <w:r w:rsidRPr="00963DCD">
              <w:rPr>
                <w:sz w:val="28"/>
                <w:szCs w:val="28"/>
              </w:rPr>
              <w:t xml:space="preserve"> Н.С.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3A03A2" w:rsidRPr="00963DCD" w:rsidRDefault="003A03A2" w:rsidP="00E966E9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Информирование общественности о вопросах организации и подготовки к ГИА через средства массовой информации</w:t>
            </w:r>
          </w:p>
        </w:tc>
        <w:tc>
          <w:tcPr>
            <w:tcW w:w="1701" w:type="dxa"/>
          </w:tcPr>
          <w:p w:rsidR="00615154" w:rsidRDefault="00615154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615154" w:rsidRDefault="00615154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Керашев</w:t>
            </w:r>
            <w:proofErr w:type="spellEnd"/>
            <w:r w:rsidRPr="00963DCD">
              <w:rPr>
                <w:sz w:val="28"/>
                <w:szCs w:val="28"/>
              </w:rPr>
              <w:t xml:space="preserve"> Н.С.</w:t>
            </w:r>
          </w:p>
        </w:tc>
      </w:tr>
      <w:tr w:rsidR="00D44784" w:rsidRPr="00963DCD" w:rsidTr="003746AA">
        <w:tc>
          <w:tcPr>
            <w:tcW w:w="568" w:type="dxa"/>
          </w:tcPr>
          <w:p w:rsidR="00D44784" w:rsidRPr="00963DCD" w:rsidRDefault="00D44784" w:rsidP="00E966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44784" w:rsidRPr="00D44784" w:rsidRDefault="00D44784" w:rsidP="00D44784">
            <w:pPr>
              <w:jc w:val="both"/>
              <w:rPr>
                <w:sz w:val="28"/>
                <w:szCs w:val="28"/>
              </w:rPr>
            </w:pPr>
            <w:r w:rsidRPr="00D44784">
              <w:rPr>
                <w:sz w:val="28"/>
                <w:szCs w:val="28"/>
              </w:rPr>
              <w:t>Собеседование с координаторами образовательных организаций  по вопросам  подготовки и проведения ГИА (порядок, условия, процедуры)</w:t>
            </w:r>
          </w:p>
        </w:tc>
        <w:tc>
          <w:tcPr>
            <w:tcW w:w="1701" w:type="dxa"/>
          </w:tcPr>
          <w:p w:rsidR="00D44784" w:rsidRDefault="00D44784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D44784" w:rsidRDefault="00D44784" w:rsidP="00E966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Керашев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3A03A2" w:rsidRPr="00963DCD" w:rsidRDefault="003A03A2" w:rsidP="00E966E9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Систематическое информирование родителей о вопросах подготовки и проведения ГИА, о результатах проводимых контрольных мероприятий (тестирований, диагностических, тренировочных, пробных ЕГЭ</w:t>
            </w:r>
            <w:r w:rsidR="00B1724B">
              <w:rPr>
                <w:sz w:val="28"/>
                <w:szCs w:val="28"/>
              </w:rPr>
              <w:t xml:space="preserve"> и ОГЭ</w:t>
            </w:r>
            <w:r w:rsidRPr="00963DC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15154" w:rsidRDefault="00615154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3A03A2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615154" w:rsidRPr="00963DCD" w:rsidRDefault="00615154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487083" w:rsidRPr="00963DCD" w:rsidTr="00234616">
        <w:trPr>
          <w:trHeight w:val="1199"/>
        </w:trPr>
        <w:tc>
          <w:tcPr>
            <w:tcW w:w="568" w:type="dxa"/>
          </w:tcPr>
          <w:p w:rsidR="00487083" w:rsidRPr="00963DCD" w:rsidRDefault="00317B3C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487083" w:rsidRPr="00487083" w:rsidRDefault="00487083" w:rsidP="003746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87083">
              <w:rPr>
                <w:sz w:val="28"/>
                <w:szCs w:val="28"/>
              </w:rPr>
              <w:t>формление и обновление информационных материалов на сайт</w:t>
            </w:r>
            <w:r w:rsidR="00317B3C">
              <w:rPr>
                <w:sz w:val="28"/>
                <w:szCs w:val="28"/>
              </w:rPr>
              <w:t xml:space="preserve">ах и информационных стендах </w:t>
            </w:r>
            <w:r w:rsidRPr="00487083">
              <w:rPr>
                <w:sz w:val="28"/>
                <w:szCs w:val="28"/>
              </w:rPr>
              <w:t xml:space="preserve"> школ</w:t>
            </w:r>
            <w:r w:rsidR="00317B3C">
              <w:rPr>
                <w:sz w:val="28"/>
                <w:szCs w:val="28"/>
              </w:rPr>
              <w:t xml:space="preserve"> </w:t>
            </w:r>
            <w:r w:rsidRPr="00487083">
              <w:rPr>
                <w:sz w:val="28"/>
                <w:szCs w:val="28"/>
              </w:rPr>
              <w:t xml:space="preserve"> с отражением нормативно-правовой </w:t>
            </w:r>
            <w:r w:rsidR="003746AA">
              <w:rPr>
                <w:sz w:val="28"/>
                <w:szCs w:val="28"/>
              </w:rPr>
              <w:t xml:space="preserve"> </w:t>
            </w:r>
            <w:r w:rsidRPr="00487083">
              <w:rPr>
                <w:sz w:val="28"/>
                <w:szCs w:val="28"/>
              </w:rPr>
              <w:t>базы года</w:t>
            </w:r>
          </w:p>
        </w:tc>
        <w:tc>
          <w:tcPr>
            <w:tcW w:w="1701" w:type="dxa"/>
          </w:tcPr>
          <w:p w:rsidR="00487083" w:rsidRDefault="00317B3C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27" w:type="dxa"/>
          </w:tcPr>
          <w:p w:rsidR="00487083" w:rsidRDefault="00487083" w:rsidP="00E966E9">
            <w:pPr>
              <w:jc w:val="center"/>
              <w:rPr>
                <w:sz w:val="28"/>
                <w:szCs w:val="28"/>
              </w:rPr>
            </w:pPr>
          </w:p>
        </w:tc>
      </w:tr>
      <w:tr w:rsidR="00317B3C" w:rsidRPr="00963DCD" w:rsidTr="003746AA">
        <w:tc>
          <w:tcPr>
            <w:tcW w:w="568" w:type="dxa"/>
          </w:tcPr>
          <w:p w:rsidR="00317B3C" w:rsidRPr="00963DCD" w:rsidRDefault="00317B3C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317B3C" w:rsidRPr="00317B3C" w:rsidRDefault="00317B3C" w:rsidP="003746AA">
            <w:pPr>
              <w:jc w:val="both"/>
              <w:rPr>
                <w:sz w:val="28"/>
                <w:szCs w:val="28"/>
              </w:rPr>
            </w:pPr>
            <w:r w:rsidRPr="00317B3C">
              <w:rPr>
                <w:sz w:val="28"/>
                <w:szCs w:val="28"/>
              </w:rPr>
              <w:t xml:space="preserve">Информирование выпускников и родителей об официальных  сайтах, на которых размещена информация о </w:t>
            </w:r>
            <w:r>
              <w:rPr>
                <w:sz w:val="28"/>
                <w:szCs w:val="28"/>
              </w:rPr>
              <w:t>ГИА</w:t>
            </w:r>
            <w:r w:rsidRPr="00317B3C">
              <w:rPr>
                <w:sz w:val="28"/>
                <w:szCs w:val="28"/>
              </w:rPr>
              <w:t>-201</w:t>
            </w:r>
            <w:r w:rsidR="00665F93">
              <w:rPr>
                <w:sz w:val="28"/>
                <w:szCs w:val="28"/>
              </w:rPr>
              <w:t>7</w:t>
            </w:r>
            <w:r w:rsidR="007C6C07">
              <w:rPr>
                <w:sz w:val="28"/>
                <w:szCs w:val="28"/>
              </w:rPr>
              <w:t xml:space="preserve"> </w:t>
            </w:r>
          </w:p>
          <w:p w:rsidR="003746AA" w:rsidRDefault="00317B3C" w:rsidP="003746AA">
            <w:pPr>
              <w:jc w:val="both"/>
              <w:rPr>
                <w:sz w:val="28"/>
                <w:szCs w:val="28"/>
              </w:rPr>
            </w:pPr>
            <w:r w:rsidRPr="00317B3C">
              <w:rPr>
                <w:sz w:val="28"/>
                <w:szCs w:val="28"/>
              </w:rPr>
              <w:t xml:space="preserve"> Сайты:</w:t>
            </w:r>
            <w:r w:rsidR="003746AA">
              <w:t xml:space="preserve"> </w:t>
            </w:r>
            <w:r w:rsidR="003746AA" w:rsidRPr="003746AA">
              <w:rPr>
                <w:sz w:val="28"/>
                <w:szCs w:val="28"/>
              </w:rPr>
              <w:t>http://www.ege.edu.ru/</w:t>
            </w:r>
          </w:p>
          <w:p w:rsidR="003746AA" w:rsidRDefault="00317B3C" w:rsidP="003746AA">
            <w:pPr>
              <w:jc w:val="both"/>
              <w:rPr>
                <w:sz w:val="28"/>
                <w:szCs w:val="28"/>
              </w:rPr>
            </w:pPr>
            <w:r w:rsidRPr="00317B3C">
              <w:rPr>
                <w:sz w:val="28"/>
                <w:szCs w:val="28"/>
              </w:rPr>
              <w:t xml:space="preserve">http://www.educom.ru </w:t>
            </w:r>
          </w:p>
          <w:p w:rsidR="00317B3C" w:rsidRPr="00317B3C" w:rsidRDefault="00317B3C" w:rsidP="003746AA">
            <w:pPr>
              <w:jc w:val="both"/>
              <w:rPr>
                <w:sz w:val="28"/>
                <w:szCs w:val="28"/>
              </w:rPr>
            </w:pPr>
            <w:r w:rsidRPr="00317B3C">
              <w:rPr>
                <w:sz w:val="28"/>
                <w:szCs w:val="28"/>
              </w:rPr>
              <w:t xml:space="preserve">http://www.fipi.ru </w:t>
            </w:r>
            <w:r w:rsidR="003746AA" w:rsidRPr="003746AA">
              <w:rPr>
                <w:sz w:val="28"/>
                <w:szCs w:val="28"/>
              </w:rPr>
              <w:t xml:space="preserve">http://www.obrnadzor.gov.ru/ </w:t>
            </w:r>
            <w:r w:rsidRPr="00317B3C">
              <w:rPr>
                <w:sz w:val="28"/>
                <w:szCs w:val="28"/>
              </w:rPr>
              <w:t>http://минобрнауки</w:t>
            </w:r>
            <w:proofErr w:type="gramStart"/>
            <w:r w:rsidRPr="00317B3C">
              <w:rPr>
                <w:sz w:val="28"/>
                <w:szCs w:val="28"/>
              </w:rPr>
              <w:t>.р</w:t>
            </w:r>
            <w:proofErr w:type="gramEnd"/>
            <w:r w:rsidRPr="00317B3C">
              <w:rPr>
                <w:sz w:val="28"/>
                <w:szCs w:val="28"/>
              </w:rPr>
              <w:t xml:space="preserve">ф </w:t>
            </w:r>
          </w:p>
          <w:p w:rsidR="00317B3C" w:rsidRPr="00317B3C" w:rsidRDefault="008F7E5D" w:rsidP="003746AA">
            <w:pPr>
              <w:jc w:val="both"/>
              <w:rPr>
                <w:sz w:val="28"/>
                <w:szCs w:val="28"/>
              </w:rPr>
            </w:pPr>
            <w:hyperlink r:id="rId10" w:history="1">
              <w:r w:rsidR="00317B3C" w:rsidRPr="00317B3C">
                <w:rPr>
                  <w:rStyle w:val="a8"/>
                  <w:sz w:val="28"/>
                  <w:szCs w:val="28"/>
                </w:rPr>
                <w:t>http://www.adygheya.minobr.ru/</w:t>
              </w:r>
            </w:hyperlink>
          </w:p>
          <w:p w:rsidR="00317B3C" w:rsidRDefault="00317B3C" w:rsidP="003746AA">
            <w:pPr>
              <w:jc w:val="both"/>
              <w:rPr>
                <w:sz w:val="28"/>
                <w:szCs w:val="28"/>
              </w:rPr>
            </w:pPr>
            <w:r w:rsidRPr="00317B3C">
              <w:rPr>
                <w:sz w:val="28"/>
                <w:szCs w:val="28"/>
              </w:rPr>
              <w:t>http://www.gas01.minobr.ru/</w:t>
            </w:r>
          </w:p>
        </w:tc>
        <w:tc>
          <w:tcPr>
            <w:tcW w:w="1701" w:type="dxa"/>
          </w:tcPr>
          <w:p w:rsidR="00317B3C" w:rsidRDefault="00317B3C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27" w:type="dxa"/>
          </w:tcPr>
          <w:p w:rsidR="00317B3C" w:rsidRDefault="00317B3C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3A03A2" w:rsidRPr="00963DCD" w:rsidTr="003746AA">
        <w:tc>
          <w:tcPr>
            <w:tcW w:w="9924" w:type="dxa"/>
            <w:gridSpan w:val="4"/>
          </w:tcPr>
          <w:p w:rsidR="00234616" w:rsidRDefault="00234616" w:rsidP="003746AA">
            <w:pPr>
              <w:jc w:val="center"/>
              <w:rPr>
                <w:sz w:val="28"/>
                <w:szCs w:val="28"/>
              </w:rPr>
            </w:pPr>
          </w:p>
          <w:p w:rsidR="003A03A2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  <w:lang w:val="en-GB"/>
              </w:rPr>
              <w:t>II</w:t>
            </w:r>
            <w:r w:rsidRPr="00963DCD">
              <w:rPr>
                <w:sz w:val="28"/>
                <w:szCs w:val="28"/>
              </w:rPr>
              <w:t>. Организационно-методическое сопровождение</w:t>
            </w:r>
          </w:p>
          <w:p w:rsidR="00234616" w:rsidRPr="00963DCD" w:rsidRDefault="00234616" w:rsidP="003746AA">
            <w:pPr>
              <w:jc w:val="center"/>
              <w:rPr>
                <w:sz w:val="28"/>
                <w:szCs w:val="28"/>
              </w:rPr>
            </w:pP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3A03A2" w:rsidRPr="00963DCD" w:rsidRDefault="003A03A2" w:rsidP="00E966E9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Разработка Комплекса  мер по совершенствованию преподавания учебных предметов в образовательных организациях, в том числе   методических рекомендаций для учителей</w:t>
            </w:r>
            <w:r>
              <w:rPr>
                <w:sz w:val="28"/>
                <w:szCs w:val="28"/>
              </w:rPr>
              <w:t xml:space="preserve"> </w:t>
            </w:r>
            <w:r w:rsidR="00615154">
              <w:rPr>
                <w:sz w:val="28"/>
                <w:szCs w:val="28"/>
              </w:rPr>
              <w:t xml:space="preserve">русского языка и </w:t>
            </w:r>
            <w:r>
              <w:rPr>
                <w:sz w:val="28"/>
                <w:szCs w:val="28"/>
              </w:rPr>
              <w:t>математики</w:t>
            </w:r>
            <w:r w:rsidRPr="00963DCD">
              <w:rPr>
                <w:sz w:val="28"/>
                <w:szCs w:val="28"/>
              </w:rPr>
              <w:t xml:space="preserve"> по подготовке учащихся к ЕГЭ</w:t>
            </w:r>
            <w:r w:rsidR="00B1724B">
              <w:rPr>
                <w:sz w:val="28"/>
                <w:szCs w:val="28"/>
              </w:rPr>
              <w:t xml:space="preserve"> и ОГЭ</w:t>
            </w:r>
          </w:p>
        </w:tc>
        <w:tc>
          <w:tcPr>
            <w:tcW w:w="1701" w:type="dxa"/>
          </w:tcPr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Керашев</w:t>
            </w:r>
            <w:proofErr w:type="spellEnd"/>
            <w:r w:rsidRPr="00963DCD">
              <w:rPr>
                <w:sz w:val="28"/>
                <w:szCs w:val="28"/>
              </w:rPr>
              <w:t xml:space="preserve"> Н.С.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3A03A2" w:rsidRPr="00963DCD" w:rsidRDefault="003A03A2" w:rsidP="00E966E9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Организация повышения квалификации учителей</w:t>
            </w:r>
            <w:r>
              <w:rPr>
                <w:sz w:val="28"/>
                <w:szCs w:val="28"/>
              </w:rPr>
              <w:t xml:space="preserve"> </w:t>
            </w:r>
            <w:r w:rsidR="00C90410">
              <w:rPr>
                <w:sz w:val="28"/>
                <w:szCs w:val="28"/>
              </w:rPr>
              <w:t xml:space="preserve">русского языка и </w:t>
            </w:r>
            <w:r>
              <w:rPr>
                <w:sz w:val="28"/>
                <w:szCs w:val="28"/>
              </w:rPr>
              <w:t>математики</w:t>
            </w:r>
            <w:r w:rsidRPr="00963DCD">
              <w:rPr>
                <w:sz w:val="28"/>
                <w:szCs w:val="28"/>
              </w:rPr>
              <w:t xml:space="preserve"> в АРИПК</w:t>
            </w:r>
          </w:p>
        </w:tc>
        <w:tc>
          <w:tcPr>
            <w:tcW w:w="1701" w:type="dxa"/>
          </w:tcPr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согласно графику повышения квалификации</w:t>
            </w:r>
          </w:p>
        </w:tc>
        <w:tc>
          <w:tcPr>
            <w:tcW w:w="2127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Беданокова</w:t>
            </w:r>
            <w:proofErr w:type="spellEnd"/>
            <w:r w:rsidRPr="00963DCD">
              <w:rPr>
                <w:sz w:val="28"/>
                <w:szCs w:val="28"/>
              </w:rPr>
              <w:t xml:space="preserve"> Н.К.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3A03A2" w:rsidRPr="00963DCD" w:rsidRDefault="003A03A2" w:rsidP="007C6C07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Диссеминация опыта работы учителей, учащиеся которых добились наилучших результатов на ЕГЭ в 201</w:t>
            </w:r>
            <w:r w:rsidR="007C6C07">
              <w:rPr>
                <w:sz w:val="28"/>
                <w:szCs w:val="28"/>
              </w:rPr>
              <w:t>6</w:t>
            </w:r>
            <w:r w:rsidRPr="00963DC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01" w:type="dxa"/>
          </w:tcPr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по отдельному плану МКУ МКСО</w:t>
            </w:r>
          </w:p>
        </w:tc>
        <w:tc>
          <w:tcPr>
            <w:tcW w:w="2127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Беданокова</w:t>
            </w:r>
            <w:proofErr w:type="spellEnd"/>
            <w:r w:rsidRPr="00963DCD">
              <w:rPr>
                <w:sz w:val="28"/>
                <w:szCs w:val="28"/>
              </w:rPr>
              <w:t xml:space="preserve"> Н.К.</w:t>
            </w:r>
          </w:p>
        </w:tc>
      </w:tr>
      <w:tr w:rsidR="003F3372" w:rsidRPr="00963DCD" w:rsidTr="003746AA">
        <w:tc>
          <w:tcPr>
            <w:tcW w:w="568" w:type="dxa"/>
          </w:tcPr>
          <w:p w:rsidR="003F3372" w:rsidRPr="00963DCD" w:rsidRDefault="003F3372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3F3372" w:rsidRPr="00963DCD" w:rsidRDefault="003F3372" w:rsidP="003F3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планов индивидуальной работы со </w:t>
            </w:r>
            <w:proofErr w:type="gramStart"/>
            <w:r>
              <w:rPr>
                <w:sz w:val="28"/>
                <w:szCs w:val="28"/>
              </w:rPr>
              <w:t>слабоуспевающими</w:t>
            </w:r>
            <w:proofErr w:type="gramEnd"/>
            <w:r>
              <w:rPr>
                <w:sz w:val="28"/>
                <w:szCs w:val="28"/>
              </w:rPr>
              <w:t xml:space="preserve"> обучающимися и обучающимися, ориентированными на высокий результат </w:t>
            </w:r>
          </w:p>
        </w:tc>
        <w:tc>
          <w:tcPr>
            <w:tcW w:w="1701" w:type="dxa"/>
          </w:tcPr>
          <w:p w:rsidR="003F3372" w:rsidRDefault="003F3372" w:rsidP="003746AA">
            <w:pPr>
              <w:jc w:val="center"/>
              <w:rPr>
                <w:sz w:val="28"/>
                <w:szCs w:val="28"/>
              </w:rPr>
            </w:pPr>
          </w:p>
          <w:p w:rsidR="003F3372" w:rsidRPr="00963DCD" w:rsidRDefault="003F3372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3F3372" w:rsidRDefault="003F3372" w:rsidP="00E966E9">
            <w:pPr>
              <w:jc w:val="center"/>
              <w:rPr>
                <w:sz w:val="28"/>
                <w:szCs w:val="28"/>
              </w:rPr>
            </w:pPr>
          </w:p>
          <w:p w:rsidR="003F3372" w:rsidRPr="00963DCD" w:rsidRDefault="003F3372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487083" w:rsidRPr="00963DCD" w:rsidTr="003746AA">
        <w:tc>
          <w:tcPr>
            <w:tcW w:w="568" w:type="dxa"/>
          </w:tcPr>
          <w:p w:rsidR="00487083" w:rsidRDefault="00317B3C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487083" w:rsidRDefault="00487083" w:rsidP="00487083">
            <w:pPr>
              <w:jc w:val="both"/>
              <w:rPr>
                <w:sz w:val="28"/>
                <w:szCs w:val="28"/>
              </w:rPr>
            </w:pPr>
            <w:r w:rsidRPr="00317B3C">
              <w:rPr>
                <w:sz w:val="28"/>
                <w:szCs w:val="28"/>
              </w:rPr>
              <w:t>Использование консультационных часов, часов для индивидуальных и групповых занятий второй половины дня для эффективной подготовки к ЕГЭ с учетом готовности обучающихся</w:t>
            </w:r>
          </w:p>
          <w:p w:rsidR="007C6C07" w:rsidRPr="00317B3C" w:rsidRDefault="007C6C07" w:rsidP="00487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87083" w:rsidRDefault="00487083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27" w:type="dxa"/>
          </w:tcPr>
          <w:p w:rsidR="00487083" w:rsidRDefault="00487083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3F3372" w:rsidRPr="00963DCD" w:rsidTr="003746AA">
        <w:tc>
          <w:tcPr>
            <w:tcW w:w="568" w:type="dxa"/>
          </w:tcPr>
          <w:p w:rsidR="003F3372" w:rsidRDefault="00317B3C" w:rsidP="003F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3372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F3372" w:rsidRDefault="003F3372" w:rsidP="003F3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  <w:r>
              <w:rPr>
                <w:sz w:val="28"/>
                <w:szCs w:val="28"/>
              </w:rPr>
              <w:t xml:space="preserve"> тьюторов по математике и русскому языку</w:t>
            </w:r>
          </w:p>
        </w:tc>
        <w:tc>
          <w:tcPr>
            <w:tcW w:w="1701" w:type="dxa"/>
          </w:tcPr>
          <w:p w:rsidR="00936007" w:rsidRDefault="00936007" w:rsidP="003746AA">
            <w:pPr>
              <w:jc w:val="center"/>
              <w:rPr>
                <w:sz w:val="28"/>
                <w:szCs w:val="28"/>
              </w:rPr>
            </w:pPr>
          </w:p>
          <w:p w:rsidR="003F3372" w:rsidRDefault="003F3372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3F3372" w:rsidRDefault="003F337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Беданокова</w:t>
            </w:r>
            <w:proofErr w:type="spellEnd"/>
            <w:r w:rsidRPr="00963DCD">
              <w:rPr>
                <w:sz w:val="28"/>
                <w:szCs w:val="28"/>
              </w:rPr>
              <w:t xml:space="preserve"> Н.К.</w:t>
            </w:r>
          </w:p>
        </w:tc>
      </w:tr>
      <w:tr w:rsidR="003F3372" w:rsidRPr="00963DCD" w:rsidTr="00234616">
        <w:trPr>
          <w:trHeight w:val="423"/>
        </w:trPr>
        <w:tc>
          <w:tcPr>
            <w:tcW w:w="568" w:type="dxa"/>
          </w:tcPr>
          <w:p w:rsidR="003F3372" w:rsidRDefault="00317B3C" w:rsidP="003F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3372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F3372" w:rsidRDefault="003F3372" w:rsidP="003F3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учебно-консультационного пункта на базе МБОУ СОШ № 1</w:t>
            </w:r>
            <w:r w:rsidR="00936007">
              <w:rPr>
                <w:sz w:val="28"/>
                <w:szCs w:val="28"/>
              </w:rPr>
              <w:t xml:space="preserve">, организация подвоза </w:t>
            </w:r>
            <w:proofErr w:type="gramStart"/>
            <w:r w:rsidR="00936007">
              <w:rPr>
                <w:sz w:val="28"/>
                <w:szCs w:val="28"/>
              </w:rPr>
              <w:t>обучающихся</w:t>
            </w:r>
            <w:proofErr w:type="gramEnd"/>
            <w:r w:rsidR="00936007">
              <w:rPr>
                <w:sz w:val="28"/>
                <w:szCs w:val="28"/>
              </w:rPr>
              <w:t xml:space="preserve"> «группы риска» МБОУ СОШ № 8</w:t>
            </w:r>
          </w:p>
        </w:tc>
        <w:tc>
          <w:tcPr>
            <w:tcW w:w="1701" w:type="dxa"/>
          </w:tcPr>
          <w:p w:rsidR="00936007" w:rsidRDefault="00936007" w:rsidP="003746AA">
            <w:pPr>
              <w:jc w:val="center"/>
              <w:rPr>
                <w:sz w:val="28"/>
                <w:szCs w:val="28"/>
              </w:rPr>
            </w:pPr>
          </w:p>
          <w:p w:rsidR="003F3372" w:rsidRDefault="003F3372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936007" w:rsidRDefault="00936007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Беданокова</w:t>
            </w:r>
            <w:proofErr w:type="spellEnd"/>
            <w:r w:rsidRPr="00963DCD">
              <w:rPr>
                <w:sz w:val="28"/>
                <w:szCs w:val="28"/>
              </w:rPr>
              <w:t xml:space="preserve"> Н.К.</w:t>
            </w:r>
          </w:p>
          <w:p w:rsidR="003F3372" w:rsidRPr="00936007" w:rsidRDefault="00936007" w:rsidP="009360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Керашев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936007" w:rsidRPr="00963DCD" w:rsidTr="003746AA">
        <w:tc>
          <w:tcPr>
            <w:tcW w:w="568" w:type="dxa"/>
          </w:tcPr>
          <w:p w:rsidR="00936007" w:rsidRDefault="00317B3C" w:rsidP="003F3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36007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936007" w:rsidRDefault="00936007" w:rsidP="003F3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обучающихся «группы риска» за </w:t>
            </w:r>
            <w:proofErr w:type="spellStart"/>
            <w:r>
              <w:rPr>
                <w:sz w:val="28"/>
                <w:szCs w:val="28"/>
              </w:rPr>
              <w:t>тьюторами</w:t>
            </w:r>
            <w:proofErr w:type="spellEnd"/>
            <w:r>
              <w:rPr>
                <w:sz w:val="28"/>
                <w:szCs w:val="28"/>
              </w:rPr>
              <w:t xml:space="preserve">, разработка и реализация </w:t>
            </w:r>
            <w:proofErr w:type="spellStart"/>
            <w:r>
              <w:rPr>
                <w:sz w:val="28"/>
                <w:szCs w:val="28"/>
              </w:rPr>
              <w:t>тьюторами</w:t>
            </w:r>
            <w:proofErr w:type="spellEnd"/>
            <w:r>
              <w:rPr>
                <w:sz w:val="28"/>
                <w:szCs w:val="28"/>
              </w:rPr>
              <w:t xml:space="preserve"> Планов работы со </w:t>
            </w:r>
            <w:proofErr w:type="gramStart"/>
            <w:r>
              <w:rPr>
                <w:sz w:val="28"/>
                <w:szCs w:val="28"/>
              </w:rPr>
              <w:t>слабоуспевающими</w:t>
            </w:r>
            <w:proofErr w:type="gramEnd"/>
            <w:r>
              <w:rPr>
                <w:sz w:val="28"/>
                <w:szCs w:val="28"/>
              </w:rPr>
              <w:t xml:space="preserve"> обучающимися</w:t>
            </w:r>
          </w:p>
        </w:tc>
        <w:tc>
          <w:tcPr>
            <w:tcW w:w="1701" w:type="dxa"/>
          </w:tcPr>
          <w:p w:rsidR="00936007" w:rsidRDefault="00936007" w:rsidP="003746AA">
            <w:pPr>
              <w:jc w:val="center"/>
              <w:rPr>
                <w:sz w:val="28"/>
                <w:szCs w:val="28"/>
              </w:rPr>
            </w:pPr>
          </w:p>
          <w:p w:rsidR="00936007" w:rsidRDefault="00936007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936007" w:rsidRDefault="00936007" w:rsidP="00E966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Джанчатова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936007" w:rsidRPr="00963DCD" w:rsidRDefault="00936007" w:rsidP="00E966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Бгуашев</w:t>
            </w:r>
            <w:proofErr w:type="spellEnd"/>
            <w:r>
              <w:rPr>
                <w:sz w:val="28"/>
                <w:szCs w:val="28"/>
              </w:rPr>
              <w:t xml:space="preserve"> Б.Т.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17B3C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A03A2" w:rsidRPr="00963DCD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A03A2" w:rsidRPr="00963DCD" w:rsidRDefault="003A03A2" w:rsidP="00615154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 xml:space="preserve">Проведение </w:t>
            </w:r>
            <w:r w:rsidR="00615154">
              <w:rPr>
                <w:sz w:val="28"/>
                <w:szCs w:val="28"/>
              </w:rPr>
              <w:t xml:space="preserve">мониторинга </w:t>
            </w:r>
            <w:r w:rsidRPr="00963DCD">
              <w:rPr>
                <w:sz w:val="28"/>
                <w:szCs w:val="28"/>
              </w:rPr>
              <w:t xml:space="preserve"> </w:t>
            </w:r>
            <w:r w:rsidR="00615154">
              <w:rPr>
                <w:sz w:val="28"/>
                <w:szCs w:val="28"/>
              </w:rPr>
              <w:t>информированности участников ЕГЭ, в том числе</w:t>
            </w:r>
            <w:r w:rsidRPr="00963DCD">
              <w:rPr>
                <w:sz w:val="28"/>
                <w:szCs w:val="28"/>
              </w:rPr>
              <w:t xml:space="preserve"> по </w:t>
            </w:r>
            <w:r w:rsidR="00615154">
              <w:rPr>
                <w:sz w:val="28"/>
                <w:szCs w:val="28"/>
              </w:rPr>
              <w:t>о</w:t>
            </w:r>
            <w:r w:rsidRPr="00963DCD">
              <w:rPr>
                <w:sz w:val="28"/>
                <w:szCs w:val="28"/>
              </w:rPr>
              <w:t>рганизаци</w:t>
            </w:r>
            <w:r w:rsidR="00615154">
              <w:rPr>
                <w:sz w:val="28"/>
                <w:szCs w:val="28"/>
              </w:rPr>
              <w:t>и</w:t>
            </w:r>
            <w:r w:rsidRPr="00963DCD">
              <w:rPr>
                <w:sz w:val="28"/>
                <w:szCs w:val="28"/>
              </w:rPr>
              <w:t xml:space="preserve"> работы по подготовке обучающихся «группы риска» к ЕГЭ</w:t>
            </w:r>
            <w:r w:rsidR="00615154">
              <w:rPr>
                <w:sz w:val="28"/>
                <w:szCs w:val="28"/>
              </w:rPr>
              <w:t xml:space="preserve"> </w:t>
            </w:r>
            <w:r w:rsidRPr="00963DCD">
              <w:rPr>
                <w:sz w:val="28"/>
                <w:szCs w:val="28"/>
              </w:rPr>
              <w:t xml:space="preserve"> и </w:t>
            </w:r>
            <w:r w:rsidR="00615154">
              <w:rPr>
                <w:sz w:val="28"/>
                <w:szCs w:val="28"/>
              </w:rPr>
              <w:t>о</w:t>
            </w:r>
            <w:r w:rsidRPr="00963DCD">
              <w:rPr>
                <w:sz w:val="28"/>
                <w:szCs w:val="28"/>
              </w:rPr>
              <w:t>рганизаци</w:t>
            </w:r>
            <w:r w:rsidR="00615154">
              <w:rPr>
                <w:sz w:val="28"/>
                <w:szCs w:val="28"/>
              </w:rPr>
              <w:t xml:space="preserve">и </w:t>
            </w:r>
            <w:r w:rsidRPr="00963DCD">
              <w:rPr>
                <w:sz w:val="28"/>
                <w:szCs w:val="28"/>
              </w:rPr>
              <w:t xml:space="preserve"> работы по подготовке к ЕГЭ обучающихся, мотивированных на высокие результаты</w:t>
            </w:r>
          </w:p>
        </w:tc>
        <w:tc>
          <w:tcPr>
            <w:tcW w:w="1701" w:type="dxa"/>
          </w:tcPr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Керашев</w:t>
            </w:r>
            <w:proofErr w:type="spellEnd"/>
            <w:r w:rsidRPr="00963DCD">
              <w:rPr>
                <w:sz w:val="28"/>
                <w:szCs w:val="28"/>
              </w:rPr>
              <w:t xml:space="preserve"> Н.С.</w:t>
            </w: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Беданокова</w:t>
            </w:r>
            <w:proofErr w:type="spellEnd"/>
            <w:r w:rsidRPr="00963DCD">
              <w:rPr>
                <w:sz w:val="28"/>
                <w:szCs w:val="28"/>
              </w:rPr>
              <w:t xml:space="preserve"> Н.К.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17B3C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03A2" w:rsidRPr="00963DCD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A03A2" w:rsidRPr="00963DCD" w:rsidRDefault="003A03A2" w:rsidP="00E966E9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 xml:space="preserve"> Организация обмена опытом на   районном</w:t>
            </w:r>
            <w:r w:rsidR="00615154">
              <w:rPr>
                <w:sz w:val="28"/>
                <w:szCs w:val="28"/>
              </w:rPr>
              <w:t xml:space="preserve"> </w:t>
            </w:r>
            <w:r w:rsidRPr="00963DCD">
              <w:rPr>
                <w:sz w:val="28"/>
                <w:szCs w:val="28"/>
              </w:rPr>
              <w:t xml:space="preserve"> МО учителей </w:t>
            </w:r>
            <w:r w:rsidR="00615154">
              <w:rPr>
                <w:sz w:val="28"/>
                <w:szCs w:val="28"/>
              </w:rPr>
              <w:t xml:space="preserve">русского языка и </w:t>
            </w:r>
            <w:r w:rsidRPr="00963DCD">
              <w:rPr>
                <w:sz w:val="28"/>
                <w:szCs w:val="28"/>
              </w:rPr>
              <w:t>математики</w:t>
            </w:r>
          </w:p>
        </w:tc>
        <w:tc>
          <w:tcPr>
            <w:tcW w:w="1701" w:type="dxa"/>
          </w:tcPr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по отдельному плану МКУ МКСО</w:t>
            </w:r>
          </w:p>
        </w:tc>
        <w:tc>
          <w:tcPr>
            <w:tcW w:w="2127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Беданокова</w:t>
            </w:r>
            <w:proofErr w:type="spellEnd"/>
            <w:r w:rsidRPr="00963DCD">
              <w:rPr>
                <w:sz w:val="28"/>
                <w:szCs w:val="28"/>
              </w:rPr>
              <w:t xml:space="preserve"> Н.К.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6F7E92" w:rsidP="0031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7B3C">
              <w:rPr>
                <w:sz w:val="28"/>
                <w:szCs w:val="28"/>
              </w:rPr>
              <w:t>1</w:t>
            </w:r>
            <w:r w:rsidR="003A03A2" w:rsidRPr="00963DCD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A03A2" w:rsidRPr="00963DCD" w:rsidRDefault="003A03A2" w:rsidP="00E966E9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 xml:space="preserve"> Проведение  семинаров-практикумов  и привлечение учителей  </w:t>
            </w:r>
            <w:r w:rsidR="001D3C80">
              <w:rPr>
                <w:sz w:val="28"/>
                <w:szCs w:val="28"/>
              </w:rPr>
              <w:t xml:space="preserve">русского языка и </w:t>
            </w:r>
            <w:r w:rsidRPr="00963DCD">
              <w:rPr>
                <w:sz w:val="28"/>
                <w:szCs w:val="28"/>
              </w:rPr>
              <w:t xml:space="preserve">математики к  участию в районных семинарах:    </w:t>
            </w:r>
          </w:p>
          <w:p w:rsidR="003A03A2" w:rsidRPr="00963DCD" w:rsidRDefault="003A03A2" w:rsidP="00E966E9">
            <w:pPr>
              <w:ind w:firstLine="284"/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- Использование Интернет ресурсов для подготовки к ГИА;</w:t>
            </w:r>
          </w:p>
          <w:p w:rsidR="003A03A2" w:rsidRPr="00963DCD" w:rsidRDefault="003A03A2" w:rsidP="00E966E9">
            <w:pPr>
              <w:ind w:firstLine="284"/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- Применение аналитического  метода при решении заданий на нахождение области определения функции, множества значений функции, исследовательских методов при решении различных задач</w:t>
            </w:r>
          </w:p>
          <w:p w:rsidR="00C90410" w:rsidRDefault="003A03A2" w:rsidP="00E966E9">
            <w:pPr>
              <w:ind w:firstLine="284"/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-</w:t>
            </w:r>
            <w:r w:rsidRPr="00963DCD">
              <w:t xml:space="preserve"> </w:t>
            </w:r>
            <w:r w:rsidRPr="00963DCD">
              <w:rPr>
                <w:sz w:val="28"/>
                <w:szCs w:val="28"/>
              </w:rPr>
              <w:t>Организация работы с учащимися над заданиями уровня С</w:t>
            </w:r>
            <w:proofErr w:type="gramStart"/>
            <w:r w:rsidRPr="00963DCD">
              <w:rPr>
                <w:sz w:val="28"/>
                <w:szCs w:val="28"/>
              </w:rPr>
              <w:t>1</w:t>
            </w:r>
            <w:proofErr w:type="gramEnd"/>
            <w:r w:rsidRPr="00963DCD">
              <w:rPr>
                <w:sz w:val="28"/>
                <w:szCs w:val="28"/>
              </w:rPr>
              <w:t xml:space="preserve"> – С3 по математике (семинар-практикум)</w:t>
            </w:r>
          </w:p>
          <w:p w:rsidR="00B1724B" w:rsidRDefault="00C90410" w:rsidP="00E966E9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критериев оценивания итогового сочинения</w:t>
            </w:r>
            <w:r w:rsidR="00B17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(изложения)</w:t>
            </w:r>
          </w:p>
          <w:p w:rsidR="003A03A2" w:rsidRDefault="00B1724B" w:rsidP="00B1724B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Системно-деятельностный</w:t>
            </w:r>
            <w:proofErr w:type="spellEnd"/>
            <w:r>
              <w:rPr>
                <w:sz w:val="28"/>
                <w:szCs w:val="28"/>
              </w:rPr>
              <w:t xml:space="preserve"> подход в обучении русскому языку и литературе</w:t>
            </w:r>
          </w:p>
          <w:p w:rsidR="007C3403" w:rsidRPr="00963DCD" w:rsidRDefault="007C3403" w:rsidP="00B1724B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1D3C80" w:rsidRDefault="001D3C80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ноябрь</w:t>
            </w: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декабрь</w:t>
            </w: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1D3C80" w:rsidRDefault="001D3C80" w:rsidP="003746AA">
            <w:pPr>
              <w:jc w:val="center"/>
              <w:rPr>
                <w:sz w:val="28"/>
                <w:szCs w:val="28"/>
              </w:rPr>
            </w:pPr>
          </w:p>
          <w:p w:rsidR="00B1724B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январь</w:t>
            </w:r>
          </w:p>
          <w:p w:rsidR="00B1724B" w:rsidRPr="00B1724B" w:rsidRDefault="00B1724B" w:rsidP="003746AA">
            <w:pPr>
              <w:jc w:val="center"/>
              <w:rPr>
                <w:sz w:val="28"/>
                <w:szCs w:val="28"/>
              </w:rPr>
            </w:pPr>
          </w:p>
          <w:p w:rsidR="00B1724B" w:rsidRDefault="00B1724B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17B3C" w:rsidRDefault="00317B3C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B1724B" w:rsidRDefault="00B1724B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Беданокова</w:t>
            </w:r>
            <w:proofErr w:type="spellEnd"/>
            <w:r w:rsidRPr="00963DCD">
              <w:rPr>
                <w:sz w:val="28"/>
                <w:szCs w:val="28"/>
              </w:rPr>
              <w:t xml:space="preserve"> Н.К.</w:t>
            </w:r>
          </w:p>
        </w:tc>
      </w:tr>
      <w:tr w:rsidR="00487083" w:rsidRPr="00963DCD" w:rsidTr="003746AA">
        <w:tc>
          <w:tcPr>
            <w:tcW w:w="568" w:type="dxa"/>
          </w:tcPr>
          <w:p w:rsidR="00487083" w:rsidRDefault="00487083" w:rsidP="0031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7B3C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487083" w:rsidRDefault="00487083" w:rsidP="00487083">
            <w:pPr>
              <w:jc w:val="both"/>
              <w:rPr>
                <w:sz w:val="28"/>
                <w:szCs w:val="28"/>
              </w:rPr>
            </w:pPr>
            <w:r w:rsidRPr="00317B3C">
              <w:rPr>
                <w:sz w:val="28"/>
                <w:szCs w:val="28"/>
              </w:rPr>
              <w:t>Проведение тренингов по предупреждению стрессов во время государственной итоговой аттестации</w:t>
            </w:r>
          </w:p>
          <w:p w:rsidR="007C3403" w:rsidRPr="00317B3C" w:rsidRDefault="007C3403" w:rsidP="004870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87083" w:rsidRPr="00963DCD" w:rsidRDefault="00487083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27" w:type="dxa"/>
          </w:tcPr>
          <w:p w:rsidR="00487083" w:rsidRPr="00963DCD" w:rsidRDefault="00487083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3A03A2" w:rsidRPr="00963DCD" w:rsidTr="003746AA">
        <w:tc>
          <w:tcPr>
            <w:tcW w:w="9924" w:type="dxa"/>
            <w:gridSpan w:val="4"/>
          </w:tcPr>
          <w:p w:rsidR="00234616" w:rsidRDefault="00234616" w:rsidP="003746AA">
            <w:pPr>
              <w:jc w:val="center"/>
              <w:rPr>
                <w:sz w:val="28"/>
                <w:szCs w:val="28"/>
              </w:rPr>
            </w:pPr>
          </w:p>
          <w:p w:rsidR="003A03A2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  <w:lang w:val="en-GB"/>
              </w:rPr>
              <w:t>III.</w:t>
            </w:r>
            <w:r w:rsidRPr="00963DCD">
              <w:rPr>
                <w:sz w:val="28"/>
                <w:szCs w:val="28"/>
                <w:lang w:val="en-US"/>
              </w:rPr>
              <w:t xml:space="preserve"> </w:t>
            </w:r>
            <w:r w:rsidRPr="00963DCD">
              <w:rPr>
                <w:sz w:val="28"/>
                <w:szCs w:val="28"/>
              </w:rPr>
              <w:t>Контрольные мероприятия</w:t>
            </w:r>
          </w:p>
          <w:p w:rsidR="00234616" w:rsidRPr="00963DCD" w:rsidRDefault="00234616" w:rsidP="003746AA">
            <w:pPr>
              <w:jc w:val="center"/>
              <w:rPr>
                <w:sz w:val="28"/>
                <w:szCs w:val="28"/>
              </w:rPr>
            </w:pP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3A03A2" w:rsidRPr="00963DCD" w:rsidRDefault="003A03A2" w:rsidP="001D3C80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 xml:space="preserve">Мониторинг достижений выпускников </w:t>
            </w:r>
            <w:r w:rsidR="001D3C80">
              <w:rPr>
                <w:sz w:val="28"/>
                <w:szCs w:val="28"/>
              </w:rPr>
              <w:t xml:space="preserve">из «группы риска», а также высокомотивированных обучающихся </w:t>
            </w:r>
            <w:r w:rsidRPr="00963DCD">
              <w:rPr>
                <w:sz w:val="28"/>
                <w:szCs w:val="28"/>
              </w:rPr>
              <w:t xml:space="preserve"> </w:t>
            </w:r>
            <w:r w:rsidR="001D3C80">
              <w:rPr>
                <w:sz w:val="28"/>
                <w:szCs w:val="28"/>
              </w:rPr>
              <w:t xml:space="preserve">по результатам </w:t>
            </w:r>
            <w:r w:rsidRPr="00963DCD">
              <w:rPr>
                <w:sz w:val="28"/>
                <w:szCs w:val="28"/>
              </w:rPr>
              <w:t xml:space="preserve">пробного ЕГЭ и </w:t>
            </w:r>
            <w:r w:rsidR="001D3C80">
              <w:rPr>
                <w:sz w:val="28"/>
                <w:szCs w:val="28"/>
              </w:rPr>
              <w:t>итогам</w:t>
            </w:r>
            <w:r w:rsidRPr="00963DCD">
              <w:rPr>
                <w:sz w:val="28"/>
                <w:szCs w:val="28"/>
              </w:rPr>
              <w:t xml:space="preserve"> полугодий</w:t>
            </w:r>
          </w:p>
        </w:tc>
        <w:tc>
          <w:tcPr>
            <w:tcW w:w="1701" w:type="dxa"/>
          </w:tcPr>
          <w:p w:rsidR="001D3C80" w:rsidRDefault="001D3C80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2127" w:type="dxa"/>
          </w:tcPr>
          <w:p w:rsidR="001D3C80" w:rsidRDefault="001D3C80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Керашев</w:t>
            </w:r>
            <w:proofErr w:type="spellEnd"/>
            <w:r w:rsidRPr="00963DCD">
              <w:rPr>
                <w:sz w:val="28"/>
                <w:szCs w:val="28"/>
              </w:rPr>
              <w:t xml:space="preserve"> Н.С.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3A03A2" w:rsidRPr="00963DCD" w:rsidRDefault="003A03A2" w:rsidP="007C3403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 xml:space="preserve">Подготовка и проведение </w:t>
            </w:r>
            <w:r w:rsidR="007C3403">
              <w:rPr>
                <w:sz w:val="28"/>
                <w:szCs w:val="28"/>
              </w:rPr>
              <w:t xml:space="preserve">пробных </w:t>
            </w:r>
            <w:r w:rsidRPr="00963DCD">
              <w:rPr>
                <w:sz w:val="28"/>
                <w:szCs w:val="28"/>
              </w:rPr>
              <w:t xml:space="preserve"> ЕГЭ по математике и русскому языку</w:t>
            </w:r>
          </w:p>
        </w:tc>
        <w:tc>
          <w:tcPr>
            <w:tcW w:w="1701" w:type="dxa"/>
          </w:tcPr>
          <w:p w:rsidR="003A03A2" w:rsidRDefault="007C3403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C3403" w:rsidRDefault="007C3403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7C3403" w:rsidRPr="00963DCD" w:rsidRDefault="007C3403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Керашев</w:t>
            </w:r>
            <w:proofErr w:type="spellEnd"/>
            <w:r w:rsidRPr="00963DCD">
              <w:rPr>
                <w:sz w:val="28"/>
                <w:szCs w:val="28"/>
              </w:rPr>
              <w:t xml:space="preserve"> Н.С.</w:t>
            </w:r>
          </w:p>
        </w:tc>
      </w:tr>
      <w:tr w:rsidR="007C3403" w:rsidRPr="00963DCD" w:rsidTr="003746AA">
        <w:tc>
          <w:tcPr>
            <w:tcW w:w="568" w:type="dxa"/>
          </w:tcPr>
          <w:p w:rsidR="007C3403" w:rsidRPr="00963DCD" w:rsidRDefault="007C3403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7C3403" w:rsidRPr="00963DCD" w:rsidRDefault="007C3403" w:rsidP="007C3403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 xml:space="preserve">Подготовка и проведение </w:t>
            </w:r>
            <w:proofErr w:type="gramStart"/>
            <w:r>
              <w:rPr>
                <w:sz w:val="28"/>
                <w:szCs w:val="28"/>
              </w:rPr>
              <w:t>пробных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63D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ОГЭ</w:t>
            </w:r>
            <w:r w:rsidRPr="00963DCD">
              <w:rPr>
                <w:sz w:val="28"/>
                <w:szCs w:val="28"/>
              </w:rPr>
              <w:t xml:space="preserve"> по математике и русскому языку</w:t>
            </w:r>
          </w:p>
        </w:tc>
        <w:tc>
          <w:tcPr>
            <w:tcW w:w="1701" w:type="dxa"/>
          </w:tcPr>
          <w:p w:rsidR="007C3403" w:rsidRDefault="007C3403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7C3403" w:rsidRDefault="007C3403" w:rsidP="0037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7C3403" w:rsidRPr="00963DCD" w:rsidRDefault="007C3403" w:rsidP="00E966E9">
            <w:pPr>
              <w:jc w:val="center"/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Керашев</w:t>
            </w:r>
            <w:proofErr w:type="spellEnd"/>
            <w:r w:rsidRPr="00963DCD">
              <w:rPr>
                <w:sz w:val="28"/>
                <w:szCs w:val="28"/>
              </w:rPr>
              <w:t xml:space="preserve"> Н.С.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7C3403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03A2" w:rsidRPr="00963DC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</w:tcPr>
          <w:p w:rsidR="003A03A2" w:rsidRPr="00963DCD" w:rsidRDefault="003A03A2" w:rsidP="00E966E9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 xml:space="preserve">Проведение входной диагностики знаний в целях определения уровня предметной подготовки учащихся по контрольно-измерительным материалам, выявления детей, требующих особого внимания </w:t>
            </w:r>
          </w:p>
        </w:tc>
        <w:tc>
          <w:tcPr>
            <w:tcW w:w="1701" w:type="dxa"/>
          </w:tcPr>
          <w:p w:rsidR="001D3C80" w:rsidRDefault="001D3C80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1D3C80" w:rsidRDefault="001D3C80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1D3C80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7C3403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A03A2" w:rsidRPr="00963DCD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A03A2" w:rsidRPr="00963DCD" w:rsidRDefault="003A03A2" w:rsidP="00E966E9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Проведение промежуточной диагностики знаний в целях выявления и ликвидации  пробелов в знаниях выпускников</w:t>
            </w:r>
          </w:p>
        </w:tc>
        <w:tc>
          <w:tcPr>
            <w:tcW w:w="1701" w:type="dxa"/>
          </w:tcPr>
          <w:p w:rsidR="001D3C80" w:rsidRDefault="001D3C80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3A03A2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1D3C80" w:rsidRPr="00963DCD" w:rsidRDefault="001D3C80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7C3403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A03A2" w:rsidRPr="00963DCD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A03A2" w:rsidRPr="00963DCD" w:rsidRDefault="003A03A2" w:rsidP="00E966E9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 xml:space="preserve">Проведение итоговой диагностики знаний в целях определения готовности выпускников к ГИА </w:t>
            </w:r>
          </w:p>
        </w:tc>
        <w:tc>
          <w:tcPr>
            <w:tcW w:w="1701" w:type="dxa"/>
          </w:tcPr>
          <w:p w:rsidR="001D3C80" w:rsidRDefault="001D3C80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3A03A2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1D3C80" w:rsidRPr="00963DCD" w:rsidRDefault="001D3C80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7C3403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A03A2" w:rsidRPr="00963DCD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A03A2" w:rsidRPr="00963DCD" w:rsidRDefault="003A03A2" w:rsidP="001D3C80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Активизация деятельности МКУ МКСО по посещению  и анализу уроков учителей</w:t>
            </w:r>
            <w:r>
              <w:rPr>
                <w:sz w:val="28"/>
                <w:szCs w:val="28"/>
              </w:rPr>
              <w:t xml:space="preserve"> </w:t>
            </w:r>
            <w:r w:rsidR="001D3C80">
              <w:rPr>
                <w:sz w:val="28"/>
                <w:szCs w:val="28"/>
              </w:rPr>
              <w:t xml:space="preserve">русского языка и </w:t>
            </w:r>
            <w:r>
              <w:rPr>
                <w:sz w:val="28"/>
                <w:szCs w:val="28"/>
              </w:rPr>
              <w:t>математики</w:t>
            </w:r>
            <w:r w:rsidRPr="00963DCD">
              <w:rPr>
                <w:sz w:val="28"/>
                <w:szCs w:val="28"/>
              </w:rPr>
              <w:t xml:space="preserve"> в целях оказания методической помощи </w:t>
            </w:r>
          </w:p>
        </w:tc>
        <w:tc>
          <w:tcPr>
            <w:tcW w:w="1701" w:type="dxa"/>
          </w:tcPr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1D3C80" w:rsidRDefault="003A03A2" w:rsidP="001D3C80">
            <w:pPr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Беданокова</w:t>
            </w:r>
            <w:proofErr w:type="spellEnd"/>
            <w:r w:rsidRPr="00963DCD">
              <w:rPr>
                <w:sz w:val="28"/>
                <w:szCs w:val="28"/>
              </w:rPr>
              <w:t xml:space="preserve"> </w:t>
            </w:r>
          </w:p>
          <w:p w:rsidR="003A03A2" w:rsidRPr="00963DCD" w:rsidRDefault="001D3C80" w:rsidP="001D3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A03A2" w:rsidRPr="00963DCD">
              <w:rPr>
                <w:sz w:val="28"/>
                <w:szCs w:val="28"/>
              </w:rPr>
              <w:t>.К.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7C3403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A03A2" w:rsidRPr="00963DCD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A03A2" w:rsidRPr="00963DCD" w:rsidRDefault="003A03A2" w:rsidP="00E966E9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Изучение системы работы учителей по подготовке выпускников к ГИА в целях выявления неэффективных методов и технологий проведения уроков. Организация мастер-классов, открытых уроков по изучению наиболее действенных форм работы</w:t>
            </w:r>
          </w:p>
        </w:tc>
        <w:tc>
          <w:tcPr>
            <w:tcW w:w="1701" w:type="dxa"/>
          </w:tcPr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3A03A2" w:rsidRPr="00963DCD" w:rsidRDefault="003A03A2" w:rsidP="001D3C80">
            <w:pPr>
              <w:rPr>
                <w:sz w:val="28"/>
                <w:szCs w:val="28"/>
              </w:rPr>
            </w:pPr>
            <w:proofErr w:type="spellStart"/>
            <w:r w:rsidRPr="00963DCD">
              <w:rPr>
                <w:sz w:val="28"/>
                <w:szCs w:val="28"/>
              </w:rPr>
              <w:t>Беданокова</w:t>
            </w:r>
            <w:proofErr w:type="spellEnd"/>
            <w:r w:rsidRPr="00963DCD">
              <w:rPr>
                <w:sz w:val="28"/>
                <w:szCs w:val="28"/>
              </w:rPr>
              <w:t xml:space="preserve"> Н.К.</w:t>
            </w:r>
          </w:p>
        </w:tc>
      </w:tr>
      <w:tr w:rsidR="003A03A2" w:rsidRPr="00963DCD" w:rsidTr="003746AA">
        <w:tc>
          <w:tcPr>
            <w:tcW w:w="568" w:type="dxa"/>
          </w:tcPr>
          <w:p w:rsidR="003A03A2" w:rsidRPr="00963DCD" w:rsidRDefault="007C3403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A03A2" w:rsidRPr="00963DCD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A03A2" w:rsidRPr="00963DCD" w:rsidRDefault="003A03A2" w:rsidP="00E966E9">
            <w:pPr>
              <w:jc w:val="both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ация</w:t>
            </w:r>
            <w:r w:rsidRPr="00963DCD">
              <w:rPr>
                <w:sz w:val="28"/>
                <w:szCs w:val="28"/>
              </w:rPr>
              <w:t xml:space="preserve"> систематическ</w:t>
            </w:r>
            <w:r>
              <w:rPr>
                <w:sz w:val="28"/>
                <w:szCs w:val="28"/>
              </w:rPr>
              <w:t>ого</w:t>
            </w:r>
            <w:r w:rsidRPr="00963DCD">
              <w:rPr>
                <w:sz w:val="28"/>
                <w:szCs w:val="28"/>
              </w:rPr>
              <w:t xml:space="preserve">  </w:t>
            </w:r>
            <w:proofErr w:type="spellStart"/>
            <w:r w:rsidRPr="00963DCD">
              <w:rPr>
                <w:sz w:val="28"/>
                <w:szCs w:val="28"/>
              </w:rPr>
              <w:t>внутришкольн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963DCD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я</w:t>
            </w:r>
            <w:r w:rsidRPr="00963DCD">
              <w:rPr>
                <w:sz w:val="28"/>
                <w:szCs w:val="28"/>
              </w:rPr>
              <w:t xml:space="preserve"> проведения уроков и дополнительных занятий, консультаций в выпускных классах</w:t>
            </w:r>
          </w:p>
        </w:tc>
        <w:tc>
          <w:tcPr>
            <w:tcW w:w="1701" w:type="dxa"/>
          </w:tcPr>
          <w:p w:rsidR="003A03A2" w:rsidRPr="00963DCD" w:rsidRDefault="003A03A2" w:rsidP="003746AA">
            <w:pPr>
              <w:jc w:val="center"/>
              <w:rPr>
                <w:sz w:val="28"/>
                <w:szCs w:val="28"/>
              </w:rPr>
            </w:pPr>
            <w:r w:rsidRPr="00963DCD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127" w:type="dxa"/>
          </w:tcPr>
          <w:p w:rsidR="003A03A2" w:rsidRDefault="003A03A2" w:rsidP="00E966E9">
            <w:pPr>
              <w:jc w:val="center"/>
              <w:rPr>
                <w:sz w:val="28"/>
                <w:szCs w:val="28"/>
              </w:rPr>
            </w:pPr>
          </w:p>
          <w:p w:rsidR="001D3C80" w:rsidRPr="00963DCD" w:rsidRDefault="001D3C80" w:rsidP="00E96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</w:tbl>
    <w:p w:rsidR="00932238" w:rsidRDefault="00932238" w:rsidP="00011D0A">
      <w:pPr>
        <w:rPr>
          <w:sz w:val="28"/>
          <w:szCs w:val="28"/>
        </w:rPr>
      </w:pPr>
    </w:p>
    <w:p w:rsidR="007809D7" w:rsidRDefault="007809D7" w:rsidP="00011D0A">
      <w:pPr>
        <w:rPr>
          <w:sz w:val="28"/>
          <w:szCs w:val="28"/>
        </w:rPr>
      </w:pPr>
    </w:p>
    <w:p w:rsidR="007809D7" w:rsidRDefault="007809D7" w:rsidP="00011D0A">
      <w:pPr>
        <w:rPr>
          <w:sz w:val="28"/>
          <w:szCs w:val="28"/>
        </w:rPr>
      </w:pPr>
    </w:p>
    <w:p w:rsidR="007809D7" w:rsidRDefault="007809D7" w:rsidP="00011D0A">
      <w:pPr>
        <w:rPr>
          <w:sz w:val="28"/>
          <w:szCs w:val="28"/>
        </w:rPr>
      </w:pPr>
    </w:p>
    <w:p w:rsidR="007809D7" w:rsidRDefault="007809D7" w:rsidP="00011D0A">
      <w:pPr>
        <w:rPr>
          <w:sz w:val="28"/>
          <w:szCs w:val="28"/>
        </w:rPr>
      </w:pPr>
    </w:p>
    <w:p w:rsidR="007809D7" w:rsidRDefault="007809D7" w:rsidP="007809D7">
      <w:pPr>
        <w:jc w:val="center"/>
        <w:rPr>
          <w:b/>
          <w:i/>
          <w:szCs w:val="28"/>
        </w:rPr>
      </w:pPr>
    </w:p>
    <w:p w:rsidR="007809D7" w:rsidRDefault="007809D7" w:rsidP="007809D7">
      <w:pPr>
        <w:jc w:val="right"/>
      </w:pPr>
      <w:r>
        <w:t>Приложение № 3</w:t>
      </w:r>
    </w:p>
    <w:p w:rsidR="007809D7" w:rsidRDefault="007809D7" w:rsidP="007809D7">
      <w:pPr>
        <w:jc w:val="right"/>
      </w:pPr>
      <w:r>
        <w:t>к приказу от 19.09.2016 г. № 184/1</w:t>
      </w:r>
    </w:p>
    <w:p w:rsidR="007809D7" w:rsidRDefault="007809D7" w:rsidP="007809D7">
      <w:pPr>
        <w:jc w:val="center"/>
        <w:rPr>
          <w:b/>
          <w:i/>
          <w:szCs w:val="28"/>
        </w:rPr>
      </w:pPr>
    </w:p>
    <w:p w:rsidR="007809D7" w:rsidRDefault="007809D7" w:rsidP="007809D7">
      <w:pPr>
        <w:jc w:val="center"/>
        <w:rPr>
          <w:b/>
          <w:i/>
          <w:sz w:val="28"/>
          <w:szCs w:val="28"/>
        </w:rPr>
      </w:pPr>
    </w:p>
    <w:p w:rsidR="007809D7" w:rsidRPr="007809D7" w:rsidRDefault="00BA573A" w:rsidP="007809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рекомендации</w:t>
      </w:r>
    </w:p>
    <w:p w:rsidR="007809D7" w:rsidRPr="007809D7" w:rsidRDefault="007809D7" w:rsidP="007809D7">
      <w:pPr>
        <w:jc w:val="center"/>
        <w:rPr>
          <w:b/>
          <w:i/>
          <w:sz w:val="28"/>
          <w:szCs w:val="28"/>
        </w:rPr>
      </w:pPr>
      <w:r w:rsidRPr="007809D7">
        <w:rPr>
          <w:b/>
          <w:i/>
          <w:sz w:val="28"/>
          <w:szCs w:val="28"/>
        </w:rPr>
        <w:t>по совершенствованию преподавания учебных предметов</w:t>
      </w:r>
    </w:p>
    <w:p w:rsidR="007809D7" w:rsidRPr="007809D7" w:rsidRDefault="007809D7" w:rsidP="007809D7">
      <w:pPr>
        <w:jc w:val="center"/>
        <w:rPr>
          <w:b/>
          <w:i/>
          <w:sz w:val="28"/>
          <w:szCs w:val="28"/>
        </w:rPr>
      </w:pPr>
      <w:r w:rsidRPr="007809D7">
        <w:rPr>
          <w:b/>
          <w:i/>
          <w:sz w:val="28"/>
          <w:szCs w:val="28"/>
        </w:rPr>
        <w:t>в образовательных организациях Шовгеновского района</w:t>
      </w:r>
    </w:p>
    <w:p w:rsidR="007809D7" w:rsidRPr="007809D7" w:rsidRDefault="007809D7" w:rsidP="007809D7">
      <w:pPr>
        <w:jc w:val="center"/>
        <w:rPr>
          <w:b/>
          <w:i/>
          <w:sz w:val="28"/>
          <w:szCs w:val="28"/>
        </w:rPr>
      </w:pPr>
      <w:r w:rsidRPr="007809D7">
        <w:rPr>
          <w:b/>
          <w:i/>
          <w:sz w:val="28"/>
          <w:szCs w:val="28"/>
        </w:rPr>
        <w:t xml:space="preserve"> в 2016- 2017 учебном году</w:t>
      </w:r>
    </w:p>
    <w:p w:rsidR="007809D7" w:rsidRPr="007809D7" w:rsidRDefault="007809D7" w:rsidP="007809D7">
      <w:pPr>
        <w:jc w:val="center"/>
        <w:rPr>
          <w:sz w:val="28"/>
          <w:szCs w:val="28"/>
        </w:rPr>
      </w:pP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   С целью повышения качества обучения и улучшения результатов ЕГЭ-2017  необходимо предпринять ряд мер, в том числе: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     провести анализ типичных ошибок учащихся при сдаче ЕГЭ;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ab/>
        <w:t>систематически проводить практические совещания по материалам управленческой и методической работы школы, выявлять неэффективные формы работы учителей, руководителям школьных методических объединений оказывать методическую помощь в подготовке тестовых заданий по математике, русскому языку;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ab/>
        <w:t>предусмотреть систему мер по повышению среднего тестового балла по всем предметам;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ab/>
        <w:t>предусмотреть в учебном плане дополнительные часы на индивидуально – групповые занятия с выпускниками по математике, русскому языку, физике, биологии;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ab/>
        <w:t>провести раннюю диагностику предметов по выбору (сентябрь);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ab/>
        <w:t>усилить подготовку к государственной  итоговой   аттестации, к единому государственному экзамену, в том числе, по обучению заполнению бланков ответов;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ab/>
        <w:t xml:space="preserve">проводить качественный мониторинг </w:t>
      </w:r>
      <w:proofErr w:type="spellStart"/>
      <w:r w:rsidRPr="007809D7">
        <w:rPr>
          <w:sz w:val="28"/>
          <w:szCs w:val="28"/>
        </w:rPr>
        <w:t>обученности</w:t>
      </w:r>
      <w:proofErr w:type="spellEnd"/>
      <w:r w:rsidRPr="007809D7">
        <w:rPr>
          <w:sz w:val="28"/>
          <w:szCs w:val="28"/>
        </w:rPr>
        <w:t xml:space="preserve"> в 11-х классах в течение всего учебного года по обязательным дисциплинам и по предметам по выбору;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ab/>
        <w:t>усилить контроль администрации и руководителей методических объединений за подготовкой к государственной  итоговой   аттестации;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ab/>
        <w:t>разрабатывать индивидуальные планы работы со слабоуспевающими учащимися и школьниками, имеющими серьёзные проблемы со здоровьем;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ab/>
        <w:t>разработать  программу работы с одаренными и высокомотивированными школьниками;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ab/>
        <w:t xml:space="preserve">способствовать развитию </w:t>
      </w:r>
      <w:proofErr w:type="spellStart"/>
      <w:r w:rsidRPr="007809D7">
        <w:rPr>
          <w:sz w:val="28"/>
          <w:szCs w:val="28"/>
        </w:rPr>
        <w:t>общеучебных</w:t>
      </w:r>
      <w:proofErr w:type="spellEnd"/>
      <w:r w:rsidRPr="007809D7">
        <w:rPr>
          <w:sz w:val="28"/>
          <w:szCs w:val="28"/>
        </w:rPr>
        <w:t xml:space="preserve"> аналитико-математических умений и навыков, обратить внимание на языковую грамотность;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ab/>
        <w:t xml:space="preserve">на заседаниях МО проанализировать итоги ЕГЭ и разработать план мероприятий по подготовке к ЕГЭ на следующий год; анализировать учебные способности учащихся, с целью успешной подготовки к ЕГЭ; отслеживать уровень </w:t>
      </w:r>
      <w:proofErr w:type="spellStart"/>
      <w:r w:rsidRPr="007809D7">
        <w:rPr>
          <w:sz w:val="28"/>
          <w:szCs w:val="28"/>
        </w:rPr>
        <w:t>обученности</w:t>
      </w:r>
      <w:proofErr w:type="spellEnd"/>
      <w:r w:rsidRPr="007809D7">
        <w:rPr>
          <w:sz w:val="28"/>
          <w:szCs w:val="28"/>
        </w:rPr>
        <w:t xml:space="preserve"> учащихся по предметам;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ab/>
        <w:t>включить в план работы МО практикумы по анализу результатов контрольных работ, контрольного тестирования и результатов ЕГЭ; совершенствовать контрольно - оценочную деятельность учителя.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ab/>
        <w:t>Учителям-предметникам в план каждого урока включать задания, формирующие ЗУН, изучать и широко практиковать активные методы обучения, способствующие развитию познавательной активности учащихся при подготовке к ЕГЭ, использовать возможности индивидуальных, групповых консультаций, компьютерного класса при подготовке к ЕГЭ;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  организовать работу с образцами бланков ЕГЭ, демоверсиями;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ознакомить с основными направлениями самостоятельной работы по подготовке к государственной итоговой аттестации;         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классным руководителям и учителям – предметникам формировать ответственность учащихся и родителей за результаты государственной (итоговой)  аттестации,  готовность выпускников осуществлять осознанный выбор экзаменов, осуществлять взаимодействие с родителями и учителями – предметниками.</w:t>
      </w: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D7" w:rsidRPr="007809D7" w:rsidRDefault="007809D7" w:rsidP="007809D7">
      <w:pPr>
        <w:spacing w:before="100" w:beforeAutospacing="1" w:after="100" w:afterAutospacing="1"/>
        <w:ind w:left="720"/>
        <w:jc w:val="center"/>
        <w:rPr>
          <w:b/>
          <w:i/>
          <w:color w:val="000000"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BA573A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  <w:r w:rsidRPr="00BA573A">
        <w:rPr>
          <w:b/>
          <w:i/>
          <w:iCs/>
          <w:sz w:val="28"/>
          <w:szCs w:val="28"/>
        </w:rPr>
        <w:t>Методические рекомендации</w:t>
      </w:r>
    </w:p>
    <w:p w:rsid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  <w:r w:rsidRPr="00BA573A">
        <w:rPr>
          <w:b/>
          <w:i/>
          <w:iCs/>
          <w:sz w:val="28"/>
          <w:szCs w:val="28"/>
        </w:rPr>
        <w:t xml:space="preserve">учителю  русского языка по подготовке учащихся к ЕГЭ </w:t>
      </w: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</w:p>
    <w:p w:rsidR="00BA573A" w:rsidRP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</w:p>
    <w:p w:rsidR="007809D7" w:rsidRPr="007809D7" w:rsidRDefault="007809D7" w:rsidP="007809D7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Внести изменения в учебные программы по русскому языку и календарно-тематическое планирование, обязательно включив в них разделы культуры речи (изучение литературных норм русского языка) и стилистики (включая языковые средства выразительности).</w:t>
      </w:r>
    </w:p>
    <w:p w:rsidR="007809D7" w:rsidRPr="007809D7" w:rsidRDefault="007809D7" w:rsidP="007809D7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Всю работу на уроках русского языка проводить на основе связного текста. Активно включать в работу тексты научно-популярного, учебно-научного, делового, публицистического, разговорного стилей; практиковать работу с неадаптированными текстами.</w:t>
      </w:r>
    </w:p>
    <w:p w:rsidR="007809D7" w:rsidRPr="007809D7" w:rsidRDefault="007809D7" w:rsidP="007809D7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Расширить работу по анализу текста; наряду с правописными и грамматическими заданиями постоянно предусматривать вопросы на понимание содержания текста, авторской позиции, языковых сре</w:t>
      </w:r>
      <w:proofErr w:type="gramStart"/>
      <w:r w:rsidRPr="007809D7">
        <w:rPr>
          <w:sz w:val="28"/>
          <w:szCs w:val="28"/>
        </w:rPr>
        <w:t>дств св</w:t>
      </w:r>
      <w:proofErr w:type="gramEnd"/>
      <w:r w:rsidRPr="007809D7">
        <w:rPr>
          <w:sz w:val="28"/>
          <w:szCs w:val="28"/>
        </w:rPr>
        <w:t>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умение чувствовать подтекст.</w:t>
      </w:r>
    </w:p>
    <w:p w:rsidR="007809D7" w:rsidRPr="007809D7" w:rsidRDefault="007809D7" w:rsidP="007809D7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На уроках русского языка и литературы интегрировать знания учащихся по изобразительно-выразительным средствам языка с целью более свободного владения на уроках русского языка знаниями, полученными на уроках литературы.</w:t>
      </w:r>
    </w:p>
    <w:p w:rsidR="007809D7" w:rsidRPr="007809D7" w:rsidRDefault="007809D7" w:rsidP="007809D7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Выработать у учащихся четкое понимание различия между сочинением по литературе и сочинением по русскому языку на основе исходного текста; постоянно знакомить их с особенностями и критериями оценки сочинения по русскому языку; учить их уместному использованию средств выразительности.</w:t>
      </w:r>
    </w:p>
    <w:p w:rsidR="007809D7" w:rsidRPr="007809D7" w:rsidRDefault="007809D7" w:rsidP="007809D7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Практиковать текущий контроль в форме тестирования, комплексного анализа текстов различных жанров, мини-сочинения на базе исходного текста.</w:t>
      </w:r>
    </w:p>
    <w:p w:rsidR="007809D7" w:rsidRPr="007809D7" w:rsidRDefault="007809D7" w:rsidP="007809D7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Отрабатывать у  учащихся  способность увеличения  скорости выполнения заданий, представленных в материалах ЕГЭ.</w:t>
      </w:r>
    </w:p>
    <w:p w:rsidR="007809D7" w:rsidRPr="007809D7" w:rsidRDefault="007809D7" w:rsidP="007809D7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Использовать при подготовке учащихся к ЕГЭ новые формы работы с дидактическим материалом:  тренинги, репетиционные экзамены, деловые игры «Сдаем ЕГЭ» и др.</w:t>
      </w:r>
    </w:p>
    <w:p w:rsidR="007809D7" w:rsidRPr="007809D7" w:rsidRDefault="007809D7" w:rsidP="007809D7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Отрабатывать у выпускников умение  внимательно читать  и неукоснительно  выполнять инструкции, использующиеся в материалах ЕГЭ, четко и разборчиво заполнять бланки ЕГЭ по  русскому языку.</w:t>
      </w:r>
    </w:p>
    <w:p w:rsidR="007809D7" w:rsidRPr="007809D7" w:rsidRDefault="007809D7" w:rsidP="007809D7">
      <w:pPr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Учить заполнять бланки ЕГЭ по русскому языку.</w:t>
      </w:r>
    </w:p>
    <w:p w:rsidR="007809D7" w:rsidRPr="007809D7" w:rsidRDefault="007809D7" w:rsidP="007809D7">
      <w:pPr>
        <w:pStyle w:val="a9"/>
        <w:numPr>
          <w:ilvl w:val="0"/>
          <w:numId w:val="1"/>
        </w:numPr>
        <w:jc w:val="both"/>
        <w:rPr>
          <w:szCs w:val="28"/>
        </w:rPr>
      </w:pPr>
      <w:r w:rsidRPr="007809D7">
        <w:rPr>
          <w:szCs w:val="28"/>
        </w:rPr>
        <w:t>Вести мониторинг успешности усвоения тем, проводить самостоятельные, контрольные и репетиционные работы по предмету в форме и по материалам ЕГЭ, своевременно знакомить под роспись с результатами учащихся и их родителей.</w:t>
      </w:r>
    </w:p>
    <w:p w:rsidR="007809D7" w:rsidRPr="00BA573A" w:rsidRDefault="007809D7" w:rsidP="007809D7">
      <w:pPr>
        <w:pStyle w:val="a9"/>
        <w:ind w:left="0"/>
        <w:jc w:val="center"/>
        <w:rPr>
          <w:b/>
          <w:i/>
          <w:iCs/>
          <w:szCs w:val="28"/>
        </w:rPr>
      </w:pPr>
      <w:r w:rsidRPr="007809D7">
        <w:rPr>
          <w:iCs/>
          <w:szCs w:val="28"/>
          <w:u w:val="single"/>
        </w:rPr>
        <w:br w:type="page"/>
      </w:r>
      <w:r w:rsidRPr="00BA573A">
        <w:rPr>
          <w:b/>
          <w:i/>
          <w:iCs/>
          <w:szCs w:val="28"/>
        </w:rPr>
        <w:t>Методические рекомендации</w:t>
      </w:r>
    </w:p>
    <w:p w:rsidR="007809D7" w:rsidRPr="00BA573A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  <w:r w:rsidRPr="00BA573A">
        <w:rPr>
          <w:b/>
          <w:i/>
          <w:iCs/>
          <w:sz w:val="28"/>
          <w:szCs w:val="28"/>
        </w:rPr>
        <w:t>учителям математики  по подготовке учащихся к ЕГЭ</w:t>
      </w:r>
    </w:p>
    <w:p w:rsidR="007809D7" w:rsidRPr="00BA573A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</w:p>
    <w:p w:rsidR="007809D7" w:rsidRPr="007809D7" w:rsidRDefault="007809D7" w:rsidP="007809D7">
      <w:pPr>
        <w:ind w:firstLine="284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1.Внести изменения в учебные программы по математике  и календарно-тематическое планирование, обязательно включив задания  по повторению  основных формул курса алгебры и  отработке навыков выполнения </w:t>
      </w:r>
      <w:proofErr w:type="spellStart"/>
      <w:r w:rsidRPr="007809D7">
        <w:rPr>
          <w:sz w:val="28"/>
          <w:szCs w:val="28"/>
        </w:rPr>
        <w:t>КИМов</w:t>
      </w:r>
      <w:proofErr w:type="spellEnd"/>
      <w:r w:rsidRPr="007809D7">
        <w:rPr>
          <w:sz w:val="28"/>
          <w:szCs w:val="28"/>
        </w:rPr>
        <w:t>.</w:t>
      </w:r>
    </w:p>
    <w:p w:rsidR="007809D7" w:rsidRPr="007809D7" w:rsidRDefault="007809D7" w:rsidP="007809D7">
      <w:pPr>
        <w:ind w:firstLine="284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2.Активно включать в работу текстовые задачи  на проценты, на работу, на движение, на использование арифметической и геометрической прогрессии и т.д.</w:t>
      </w:r>
    </w:p>
    <w:p w:rsidR="007809D7" w:rsidRPr="007809D7" w:rsidRDefault="007809D7" w:rsidP="007809D7">
      <w:pPr>
        <w:ind w:firstLine="284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3.Расширить работу по отработке навыков решения геометрических задач, в том числе геометрических задач  высокого уровня сложности.</w:t>
      </w:r>
    </w:p>
    <w:p w:rsidR="007809D7" w:rsidRPr="007809D7" w:rsidRDefault="007809D7" w:rsidP="007809D7">
      <w:pPr>
        <w:ind w:firstLine="284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4.На уроках алгебры и начал анализа особое внимание обратить на подготовку учащихся последовательно и логично выполнять алгоритм решения, выводы подкреплять ссылками на изученные свойства или признаки математических объектов.</w:t>
      </w:r>
    </w:p>
    <w:p w:rsidR="007809D7" w:rsidRPr="007809D7" w:rsidRDefault="007809D7" w:rsidP="007809D7">
      <w:pPr>
        <w:ind w:left="-567" w:right="-99" w:firstLine="283"/>
        <w:rPr>
          <w:sz w:val="28"/>
          <w:szCs w:val="28"/>
        </w:rPr>
      </w:pPr>
      <w:r w:rsidRPr="007809D7">
        <w:rPr>
          <w:color w:val="444444"/>
          <w:sz w:val="28"/>
          <w:szCs w:val="28"/>
        </w:rPr>
        <w:t xml:space="preserve">        </w:t>
      </w:r>
      <w:r w:rsidRPr="007809D7">
        <w:rPr>
          <w:sz w:val="28"/>
          <w:szCs w:val="28"/>
        </w:rPr>
        <w:t>5. Делать выводы на основе экспериментальных данных, представленных в виде таблиц, графиков, диаграмм, схем.</w:t>
      </w:r>
    </w:p>
    <w:p w:rsidR="007809D7" w:rsidRPr="007809D7" w:rsidRDefault="007809D7" w:rsidP="007809D7">
      <w:pPr>
        <w:ind w:firstLine="284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6.Научить учащихся применять аналитический  метод при решении заданий на нахождение области определения функции, множества значений функции.</w:t>
      </w:r>
    </w:p>
    <w:p w:rsidR="007809D7" w:rsidRPr="007809D7" w:rsidRDefault="007809D7" w:rsidP="007809D7">
      <w:pPr>
        <w:ind w:firstLine="284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7. На уроках алгебры и геометрии научить применять исследовательские методы при решении различных задач, умело пользоваться методом оценки.</w:t>
      </w:r>
    </w:p>
    <w:p w:rsidR="007809D7" w:rsidRPr="007809D7" w:rsidRDefault="007809D7" w:rsidP="007809D7">
      <w:pPr>
        <w:ind w:firstLine="284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8. Практиковать текущий контроль  на уроке  в форме  компьютерного тестирования.</w:t>
      </w:r>
    </w:p>
    <w:p w:rsidR="007809D7" w:rsidRPr="007809D7" w:rsidRDefault="007809D7" w:rsidP="007809D7">
      <w:pPr>
        <w:ind w:firstLine="284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9. Отрабатывать у  учащихся  способность увеличения  скорости выполнения заданий,  поиск оптимальных путей решения  задач, представленных в материалах ЕГЭ.</w:t>
      </w:r>
    </w:p>
    <w:p w:rsidR="007809D7" w:rsidRPr="007809D7" w:rsidRDefault="007809D7" w:rsidP="007809D7">
      <w:pPr>
        <w:ind w:firstLine="284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10.Использовать при подготовке учащихся к ЕГЭ новые формы работы с дидактическим материалом: тренинги, репетиционные экзамены, деловые игры «Сдаем ЕГЭ» и др.</w:t>
      </w:r>
    </w:p>
    <w:p w:rsidR="007809D7" w:rsidRPr="007809D7" w:rsidRDefault="007809D7" w:rsidP="007809D7">
      <w:pPr>
        <w:ind w:firstLine="284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11.Отрабатывать у выпускников умение  внимательно читать  и неукоснительно  выполнять инструкции, использующиеся в материалах ЕГЭ, четко и разборчиво заполнять бланки ЕГЭ по математике.</w:t>
      </w:r>
    </w:p>
    <w:p w:rsidR="007809D7" w:rsidRPr="007809D7" w:rsidRDefault="007809D7" w:rsidP="007809D7">
      <w:pPr>
        <w:ind w:firstLine="284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12. Вести мониторинг успешности усвоения тем, проводить самостоятельные, контрольные и репетиционные работы по предмету в форме и по материалам ЕГЭ. Своевременно знакомить с результатами репетиционных работ учащихся и  их родителей.</w:t>
      </w:r>
    </w:p>
    <w:p w:rsidR="007809D7" w:rsidRPr="007809D7" w:rsidRDefault="007809D7" w:rsidP="007809D7">
      <w:pPr>
        <w:ind w:firstLine="284"/>
        <w:jc w:val="both"/>
        <w:rPr>
          <w:b/>
          <w:sz w:val="28"/>
          <w:szCs w:val="28"/>
          <w:u w:val="single"/>
        </w:rPr>
      </w:pPr>
    </w:p>
    <w:p w:rsidR="007809D7" w:rsidRPr="007809D7" w:rsidRDefault="007809D7" w:rsidP="007809D7">
      <w:pPr>
        <w:ind w:firstLine="284"/>
        <w:rPr>
          <w:sz w:val="28"/>
          <w:szCs w:val="28"/>
        </w:rPr>
      </w:pPr>
    </w:p>
    <w:p w:rsidR="007809D7" w:rsidRPr="007809D7" w:rsidRDefault="007809D7" w:rsidP="007809D7">
      <w:pPr>
        <w:ind w:firstLine="284"/>
        <w:rPr>
          <w:sz w:val="28"/>
          <w:szCs w:val="28"/>
        </w:rPr>
      </w:pPr>
    </w:p>
    <w:p w:rsidR="007809D7" w:rsidRPr="007809D7" w:rsidRDefault="007809D7" w:rsidP="007809D7">
      <w:pPr>
        <w:spacing w:after="200" w:line="276" w:lineRule="auto"/>
        <w:jc w:val="right"/>
        <w:rPr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BA573A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  <w:r w:rsidRPr="00BA573A">
        <w:rPr>
          <w:b/>
          <w:i/>
          <w:iCs/>
          <w:sz w:val="28"/>
          <w:szCs w:val="28"/>
        </w:rPr>
        <w:t>Методические рекомендации</w:t>
      </w:r>
    </w:p>
    <w:p w:rsidR="007809D7" w:rsidRPr="00BA573A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  <w:r w:rsidRPr="00BA573A">
        <w:rPr>
          <w:b/>
          <w:i/>
          <w:iCs/>
          <w:sz w:val="28"/>
          <w:szCs w:val="28"/>
        </w:rPr>
        <w:t>учителю физики  по подготовке учащихся к ЕГЭ</w:t>
      </w:r>
    </w:p>
    <w:p w:rsidR="007809D7" w:rsidRPr="00BA573A" w:rsidRDefault="007809D7" w:rsidP="007809D7">
      <w:pPr>
        <w:ind w:left="-567" w:firstLine="567"/>
        <w:jc w:val="both"/>
        <w:rPr>
          <w:b/>
          <w:i/>
          <w:iCs/>
          <w:sz w:val="28"/>
          <w:szCs w:val="28"/>
        </w:rPr>
      </w:pPr>
    </w:p>
    <w:p w:rsidR="007809D7" w:rsidRPr="007809D7" w:rsidRDefault="007809D7" w:rsidP="007809D7">
      <w:pPr>
        <w:ind w:left="-567" w:firstLine="567"/>
        <w:jc w:val="both"/>
        <w:rPr>
          <w:b/>
          <w:i/>
          <w:iCs/>
          <w:sz w:val="28"/>
          <w:szCs w:val="28"/>
          <w:u w:val="single"/>
        </w:rPr>
      </w:pPr>
    </w:p>
    <w:p w:rsidR="007809D7" w:rsidRPr="007809D7" w:rsidRDefault="007809D7" w:rsidP="007809D7">
      <w:pPr>
        <w:ind w:left="-567" w:firstLine="567"/>
        <w:jc w:val="both"/>
        <w:rPr>
          <w:b/>
          <w:i/>
          <w:iCs/>
          <w:sz w:val="28"/>
          <w:szCs w:val="28"/>
          <w:u w:val="single"/>
        </w:rPr>
      </w:pPr>
    </w:p>
    <w:p w:rsidR="007809D7" w:rsidRPr="007809D7" w:rsidRDefault="007809D7" w:rsidP="007809D7">
      <w:pPr>
        <w:spacing w:after="192"/>
        <w:ind w:left="-567" w:right="-99" w:firstLine="283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При подготовке учащихся к ЕГЭ учитель физики должен ориентировать их не только на усвоение физических знаний, но и на овладение основными предметными умениями:</w:t>
      </w:r>
    </w:p>
    <w:p w:rsidR="007809D7" w:rsidRPr="007809D7" w:rsidRDefault="007809D7" w:rsidP="007809D7">
      <w:pPr>
        <w:ind w:left="-567" w:right="-99" w:firstLine="283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1. Объяснять физические явления.</w:t>
      </w:r>
    </w:p>
    <w:p w:rsidR="007809D7" w:rsidRPr="007809D7" w:rsidRDefault="007809D7" w:rsidP="007809D7">
      <w:pPr>
        <w:ind w:left="-567" w:right="-99" w:firstLine="283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2. Приводить примеры опытов, обосновывающих научные представления и законы, позволяющие проверить законы и их следствия.</w:t>
      </w:r>
    </w:p>
    <w:p w:rsidR="007809D7" w:rsidRPr="007809D7" w:rsidRDefault="007809D7" w:rsidP="007809D7">
      <w:pPr>
        <w:ind w:left="-567" w:right="-99" w:firstLine="283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3. Применять содержательный смысл физических понятий, величин, законов для анализа физических явлений и процессов.</w:t>
      </w:r>
    </w:p>
    <w:p w:rsidR="007809D7" w:rsidRPr="007809D7" w:rsidRDefault="007809D7" w:rsidP="007809D7">
      <w:pPr>
        <w:ind w:left="-567" w:right="-99" w:firstLine="283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4. Делать выводы и расчеты  на основе экспериментальных данных, представленных в виде таблиц, графиков, диаграмм, схем, фотографий.</w:t>
      </w:r>
    </w:p>
    <w:p w:rsidR="007809D7" w:rsidRPr="007809D7" w:rsidRDefault="007809D7" w:rsidP="007809D7">
      <w:pPr>
        <w:ind w:left="-567" w:right="-99" w:firstLine="283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5. Применять законы физики для анализа процессов на качественном и расчетном уровнях.</w:t>
      </w:r>
    </w:p>
    <w:p w:rsidR="007809D7" w:rsidRPr="007809D7" w:rsidRDefault="007809D7" w:rsidP="007809D7">
      <w:pPr>
        <w:ind w:left="-567" w:right="-99" w:firstLine="283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6. Описывать преобразование энергии в физических явлениях, технических устройствах.</w:t>
      </w:r>
    </w:p>
    <w:p w:rsidR="007809D7" w:rsidRPr="007809D7" w:rsidRDefault="007809D7" w:rsidP="007809D7">
      <w:pPr>
        <w:ind w:left="-567" w:right="-99" w:firstLine="283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7. Иллюстрировать роль физики в создании и совершенствовании технических объектов.</w:t>
      </w:r>
    </w:p>
    <w:p w:rsidR="007809D7" w:rsidRPr="007809D7" w:rsidRDefault="007809D7" w:rsidP="007809D7">
      <w:pPr>
        <w:ind w:left="-567" w:right="-99" w:firstLine="283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8. Владеть понятиями и представлениями, связанными с жизнедеятельностью человека.</w:t>
      </w:r>
    </w:p>
    <w:p w:rsidR="007809D7" w:rsidRPr="007809D7" w:rsidRDefault="007809D7" w:rsidP="007809D7">
      <w:pPr>
        <w:ind w:left="-567" w:right="-99" w:firstLine="283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9. Указывать границы (область, условия) применимости научных моделей, законов и теорий.</w:t>
      </w:r>
    </w:p>
    <w:p w:rsidR="007809D7" w:rsidRPr="007809D7" w:rsidRDefault="007809D7" w:rsidP="007809D7">
      <w:pPr>
        <w:ind w:left="-567" w:right="-99" w:firstLine="283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10. Проводить измерения физических величин, используя экспериментальные установки.</w:t>
      </w:r>
    </w:p>
    <w:p w:rsidR="007809D7" w:rsidRPr="007809D7" w:rsidRDefault="007809D7" w:rsidP="007809D7">
      <w:pPr>
        <w:spacing w:before="96" w:after="192"/>
        <w:ind w:left="-567" w:right="-99" w:firstLine="283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11. В 10 и 11 классах при организации повторения следует обратить внимание на следующие элементы курса основной школы: давление твердых тел, жидкостей и газов; архимедова сила и условия плавания тел; простые механизмы.</w:t>
      </w:r>
    </w:p>
    <w:p w:rsidR="007809D7" w:rsidRPr="007809D7" w:rsidRDefault="007809D7" w:rsidP="007809D7">
      <w:pPr>
        <w:spacing w:before="96" w:after="192"/>
        <w:ind w:left="-567" w:right="-99" w:firstLine="283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12.Обязательно включить задания  по повторению  основных формул курса физики и  отработке навыков выполнения </w:t>
      </w:r>
      <w:proofErr w:type="spellStart"/>
      <w:r w:rsidRPr="007809D7">
        <w:rPr>
          <w:sz w:val="28"/>
          <w:szCs w:val="28"/>
        </w:rPr>
        <w:t>КИМов</w:t>
      </w:r>
      <w:proofErr w:type="spellEnd"/>
      <w:r w:rsidRPr="007809D7">
        <w:rPr>
          <w:sz w:val="28"/>
          <w:szCs w:val="28"/>
        </w:rPr>
        <w:t>.</w:t>
      </w:r>
    </w:p>
    <w:p w:rsidR="007809D7" w:rsidRPr="007809D7" w:rsidRDefault="007809D7" w:rsidP="007809D7">
      <w:pPr>
        <w:ind w:left="-567" w:firstLine="567"/>
        <w:jc w:val="both"/>
        <w:rPr>
          <w:sz w:val="28"/>
          <w:szCs w:val="28"/>
        </w:rPr>
      </w:pPr>
      <w:r w:rsidRPr="007809D7">
        <w:rPr>
          <w:sz w:val="28"/>
          <w:szCs w:val="28"/>
        </w:rPr>
        <w:t>Одним из важных содержательных компонентов школьного курса физики должен  стать физический практикум. Основными задачами его проведения должны быть: совершенствование умений использовать физические приборы, представлять результаты измерений в виде графиков, таблиц, диаграмм, аналитических зависимостей; анализировать и оценивать полученные результаты.</w:t>
      </w: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BA573A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  <w:r w:rsidRPr="00BA573A">
        <w:rPr>
          <w:b/>
          <w:i/>
          <w:iCs/>
          <w:sz w:val="28"/>
          <w:szCs w:val="28"/>
        </w:rPr>
        <w:t>Методические рекомендации</w:t>
      </w:r>
    </w:p>
    <w:p w:rsidR="007809D7" w:rsidRPr="00BA573A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  <w:r w:rsidRPr="00BA573A">
        <w:rPr>
          <w:b/>
          <w:i/>
          <w:iCs/>
          <w:sz w:val="28"/>
          <w:szCs w:val="28"/>
        </w:rPr>
        <w:t>учителю биологии  по подготовке учащихся к ЕГЭ</w:t>
      </w:r>
    </w:p>
    <w:p w:rsidR="007809D7" w:rsidRPr="007809D7" w:rsidRDefault="007809D7" w:rsidP="007809D7">
      <w:pPr>
        <w:spacing w:before="100" w:beforeAutospacing="1" w:after="100" w:afterAutospacing="1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1.Усилить внимание к формированию знаний об основных биологических закономерностях, законах, теориях, научных фактах.</w:t>
      </w:r>
    </w:p>
    <w:p w:rsidR="007809D7" w:rsidRPr="007809D7" w:rsidRDefault="007809D7" w:rsidP="007809D7">
      <w:pPr>
        <w:spacing w:before="100" w:beforeAutospacing="1" w:after="100" w:afterAutospacing="1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2.Увеличить долю учебных задач по цитологии, генетике, экологии и эволюции.</w:t>
      </w:r>
    </w:p>
    <w:p w:rsidR="007809D7" w:rsidRPr="007809D7" w:rsidRDefault="007809D7" w:rsidP="007809D7">
      <w:pPr>
        <w:spacing w:before="100" w:beforeAutospacing="1" w:after="100" w:afterAutospacing="1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3.Увеличить число заданий практического содержания и заданий, требующих самостоятельной работы с различными источниками знаний.</w:t>
      </w:r>
    </w:p>
    <w:p w:rsidR="007809D7" w:rsidRPr="007809D7" w:rsidRDefault="007809D7" w:rsidP="007809D7">
      <w:pPr>
        <w:spacing w:before="100" w:beforeAutospacing="1" w:after="100" w:afterAutospacing="1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 4.Уделить большое внимание формированию и умению обобщать, сравнивать, устанавливать причинно-следственные связи, критически осмысливать явления природы, развивать абстрактное мышление обобщёнными категориями.</w:t>
      </w:r>
    </w:p>
    <w:p w:rsidR="007809D7" w:rsidRPr="007809D7" w:rsidRDefault="007809D7" w:rsidP="007809D7">
      <w:pPr>
        <w:spacing w:before="100" w:beforeAutospacing="1" w:after="100" w:afterAutospacing="1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 5. Развивать у учащихся умение соотносить теоретические положения, с которыми знакомятся на заключительном этапе курса биологии, с конкретным материалом, который изучался в основной школе, использовать раннее полученные знания для конкретизации общебиологических закономерностей.</w:t>
      </w:r>
    </w:p>
    <w:p w:rsidR="007809D7" w:rsidRPr="007809D7" w:rsidRDefault="007809D7" w:rsidP="007809D7">
      <w:pPr>
        <w:ind w:firstLine="284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 6.Отрабатывать у выпускников умение  внимательно читать  и неукоснительно  выполнять инструкции, использующиеся в материалах ЕГЭ, четко и разборчиво заполнять бланки ЕГЭ по биологии.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 7.Учить учащихся заполнять бланки ЕГЭ по биологии.</w:t>
      </w:r>
    </w:p>
    <w:p w:rsidR="007809D7" w:rsidRPr="007809D7" w:rsidRDefault="007809D7" w:rsidP="007809D7">
      <w:pPr>
        <w:ind w:firstLine="284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8.</w:t>
      </w:r>
      <w:r w:rsidR="00BA573A">
        <w:rPr>
          <w:sz w:val="28"/>
          <w:szCs w:val="28"/>
        </w:rPr>
        <w:t xml:space="preserve"> </w:t>
      </w:r>
      <w:r w:rsidRPr="007809D7">
        <w:rPr>
          <w:sz w:val="28"/>
          <w:szCs w:val="28"/>
        </w:rPr>
        <w:t>Вести мониторинг успешности усвоения тем, проводить самостоятельные, контрольные и репетиционные работы по предмету в форме и по материалам ЕГЭ. Своевременно знакомить с результатами репетиционных работ учащихся и  их родителей.</w:t>
      </w:r>
    </w:p>
    <w:p w:rsidR="007809D7" w:rsidRPr="007809D7" w:rsidRDefault="007809D7" w:rsidP="007809D7">
      <w:pPr>
        <w:pStyle w:val="aa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9.Применять </w:t>
      </w:r>
      <w:r w:rsidRPr="007809D7">
        <w:rPr>
          <w:bCs/>
          <w:iCs/>
          <w:sz w:val="28"/>
          <w:szCs w:val="28"/>
        </w:rPr>
        <w:t>нетрадиционные методы</w:t>
      </w:r>
      <w:r w:rsidRPr="007809D7">
        <w:rPr>
          <w:sz w:val="28"/>
          <w:szCs w:val="28"/>
        </w:rPr>
        <w:t xml:space="preserve">, способствующие активизации мыслительных процессов: </w:t>
      </w:r>
      <w:r w:rsidRPr="007809D7">
        <w:rPr>
          <w:bCs/>
          <w:sz w:val="28"/>
          <w:szCs w:val="28"/>
        </w:rPr>
        <w:t>занятия – лекции</w:t>
      </w:r>
      <w:r w:rsidRPr="007809D7">
        <w:rPr>
          <w:sz w:val="28"/>
          <w:szCs w:val="28"/>
        </w:rPr>
        <w:t xml:space="preserve"> с элементами дискуссии; </w:t>
      </w:r>
      <w:r w:rsidRPr="007809D7">
        <w:rPr>
          <w:bCs/>
          <w:sz w:val="28"/>
          <w:szCs w:val="28"/>
        </w:rPr>
        <w:t>практикумы</w:t>
      </w:r>
      <w:r w:rsidRPr="007809D7">
        <w:rPr>
          <w:sz w:val="28"/>
          <w:szCs w:val="28"/>
        </w:rPr>
        <w:t xml:space="preserve">, имеющие целью отработать определённые умения и навыки; </w:t>
      </w:r>
      <w:r w:rsidRPr="007809D7">
        <w:rPr>
          <w:bCs/>
          <w:sz w:val="28"/>
          <w:szCs w:val="28"/>
        </w:rPr>
        <w:t>конференции</w:t>
      </w:r>
      <w:r w:rsidRPr="007809D7">
        <w:rPr>
          <w:sz w:val="28"/>
          <w:szCs w:val="28"/>
        </w:rPr>
        <w:t xml:space="preserve">, посвящённые закреплению изученного материала, содержанием которых является научный материал, требующий осмысления результатов исследований; </w:t>
      </w:r>
      <w:r w:rsidRPr="007809D7">
        <w:rPr>
          <w:bCs/>
          <w:sz w:val="28"/>
          <w:szCs w:val="28"/>
        </w:rPr>
        <w:t>занятия – турниры</w:t>
      </w:r>
      <w:r w:rsidRPr="007809D7">
        <w:rPr>
          <w:sz w:val="28"/>
          <w:szCs w:val="28"/>
        </w:rPr>
        <w:t xml:space="preserve">, проводимые как средство оптимизации знаний; </w:t>
      </w:r>
      <w:r w:rsidRPr="007809D7">
        <w:rPr>
          <w:bCs/>
          <w:sz w:val="28"/>
          <w:szCs w:val="28"/>
        </w:rPr>
        <w:t>задания типа исследования</w:t>
      </w:r>
      <w:r w:rsidRPr="007809D7">
        <w:rPr>
          <w:sz w:val="28"/>
          <w:szCs w:val="28"/>
        </w:rPr>
        <w:t>; диалоги, не предполагающие заучивания материала. В процессе диалога школьники обретают новые знания, умение  слушать не только себя, но и собеседника. Диалог завершается принятием решения участников, учитель оказывает профессиональную помощь типа консультации, собеседования.</w:t>
      </w: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BA573A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  <w:r w:rsidRPr="00BA573A">
        <w:rPr>
          <w:b/>
          <w:i/>
          <w:iCs/>
          <w:sz w:val="28"/>
          <w:szCs w:val="28"/>
        </w:rPr>
        <w:t>Методические рекомендации</w:t>
      </w:r>
    </w:p>
    <w:p w:rsidR="007809D7" w:rsidRPr="00BA573A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  <w:r w:rsidRPr="00BA573A">
        <w:rPr>
          <w:b/>
          <w:i/>
          <w:iCs/>
          <w:sz w:val="28"/>
          <w:szCs w:val="28"/>
        </w:rPr>
        <w:t>учителю обществознания   по подготовке учащихся к ЕГЭ</w:t>
      </w: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 xml:space="preserve">      При подготовке к ЕГЭ необходимо тщательно проработать следующие темы:</w:t>
      </w:r>
    </w:p>
    <w:p w:rsidR="007809D7" w:rsidRPr="007809D7" w:rsidRDefault="007809D7" w:rsidP="007809D7">
      <w:pPr>
        <w:numPr>
          <w:ilvl w:val="0"/>
          <w:numId w:val="2"/>
        </w:numPr>
        <w:shd w:val="clear" w:color="auto" w:fill="FFFFFF"/>
        <w:ind w:right="-240"/>
        <w:jc w:val="both"/>
        <w:rPr>
          <w:color w:val="000000"/>
          <w:sz w:val="28"/>
          <w:szCs w:val="28"/>
        </w:rPr>
      </w:pPr>
      <w:r w:rsidRPr="007809D7">
        <w:rPr>
          <w:bCs/>
          <w:iCs/>
          <w:color w:val="000000"/>
          <w:sz w:val="28"/>
          <w:szCs w:val="28"/>
        </w:rPr>
        <w:t xml:space="preserve">Духовная жизнь общества </w:t>
      </w:r>
      <w:r w:rsidRPr="007809D7">
        <w:rPr>
          <w:color w:val="000000"/>
          <w:sz w:val="28"/>
          <w:szCs w:val="28"/>
        </w:rPr>
        <w:t>(социальные функции, тенденции развития, основные элементы).</w:t>
      </w:r>
    </w:p>
    <w:p w:rsidR="007809D7" w:rsidRPr="007809D7" w:rsidRDefault="007809D7" w:rsidP="007809D7">
      <w:pPr>
        <w:numPr>
          <w:ilvl w:val="0"/>
          <w:numId w:val="2"/>
        </w:numPr>
        <w:shd w:val="clear" w:color="auto" w:fill="FFFFFF"/>
        <w:ind w:right="-240"/>
        <w:jc w:val="both"/>
        <w:rPr>
          <w:color w:val="000000"/>
          <w:sz w:val="28"/>
          <w:szCs w:val="28"/>
        </w:rPr>
      </w:pPr>
      <w:r w:rsidRPr="007809D7">
        <w:rPr>
          <w:bCs/>
          <w:iCs/>
          <w:color w:val="000000"/>
          <w:sz w:val="28"/>
          <w:szCs w:val="28"/>
        </w:rPr>
        <w:t xml:space="preserve">Деятельность человека </w:t>
      </w:r>
      <w:r w:rsidRPr="007809D7">
        <w:rPr>
          <w:color w:val="000000"/>
          <w:sz w:val="28"/>
          <w:szCs w:val="28"/>
        </w:rPr>
        <w:t>(определение значения понятий и их конкретное использование, ана</w:t>
      </w:r>
      <w:r w:rsidRPr="007809D7">
        <w:rPr>
          <w:color w:val="000000"/>
          <w:sz w:val="28"/>
          <w:szCs w:val="28"/>
        </w:rPr>
        <w:softHyphen/>
        <w:t>лиз примеров и ситуаций, формулирование собственных суждений и аргументов, структура деятельности, виды деятельности).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bCs/>
          <w:iCs/>
          <w:color w:val="000000"/>
          <w:sz w:val="28"/>
          <w:szCs w:val="28"/>
        </w:rPr>
        <w:t xml:space="preserve">   3. Познание:</w:t>
      </w:r>
      <w:r w:rsidRPr="007809D7">
        <w:rPr>
          <w:iCs/>
          <w:color w:val="000000"/>
          <w:sz w:val="28"/>
          <w:szCs w:val="28"/>
        </w:rPr>
        <w:t xml:space="preserve">    </w:t>
      </w:r>
      <w:r w:rsidRPr="007809D7">
        <w:rPr>
          <w:color w:val="000000"/>
          <w:sz w:val="28"/>
          <w:szCs w:val="28"/>
        </w:rPr>
        <w:t xml:space="preserve">- </w:t>
      </w:r>
      <w:r w:rsidRPr="007809D7">
        <w:rPr>
          <w:iCs/>
          <w:color w:val="000000"/>
          <w:sz w:val="28"/>
          <w:szCs w:val="28"/>
        </w:rPr>
        <w:t>виды и формы познания;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iCs/>
          <w:color w:val="000000"/>
          <w:sz w:val="28"/>
          <w:szCs w:val="28"/>
        </w:rPr>
        <w:t xml:space="preserve">                            - виды человеческих знаний;          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iCs/>
          <w:color w:val="000000"/>
          <w:sz w:val="28"/>
          <w:szCs w:val="28"/>
        </w:rPr>
        <w:t xml:space="preserve">                            - научное познание.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iCs/>
          <w:color w:val="000000"/>
          <w:sz w:val="28"/>
          <w:szCs w:val="28"/>
        </w:rPr>
        <w:t xml:space="preserve">    </w:t>
      </w:r>
      <w:r w:rsidRPr="007809D7">
        <w:rPr>
          <w:color w:val="000000"/>
          <w:sz w:val="28"/>
          <w:szCs w:val="28"/>
        </w:rPr>
        <w:t>4.Особое внимание обратить на закрепление таких терминов, как «понятие», «суждение», «умозаключение», «истина», «практика». Важно закрепить определение понятия «познание», подчеркнуть разницу между процессом познания и получением информации.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bCs/>
          <w:iCs/>
          <w:color w:val="000000"/>
          <w:sz w:val="28"/>
          <w:szCs w:val="28"/>
        </w:rPr>
        <w:t xml:space="preserve">    5. Социальные отношения:</w:t>
      </w:r>
      <w:r w:rsidRPr="007809D7">
        <w:rPr>
          <w:iCs/>
          <w:color w:val="000000"/>
          <w:sz w:val="28"/>
          <w:szCs w:val="28"/>
        </w:rPr>
        <w:t xml:space="preserve"> - социальный конфликт </w:t>
      </w:r>
      <w:r w:rsidRPr="007809D7">
        <w:rPr>
          <w:color w:val="000000"/>
          <w:sz w:val="28"/>
          <w:szCs w:val="28"/>
        </w:rPr>
        <w:t>(понятие, структура);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 xml:space="preserve">                                              -  </w:t>
      </w:r>
      <w:r w:rsidRPr="007809D7">
        <w:rPr>
          <w:iCs/>
          <w:color w:val="000000"/>
          <w:sz w:val="28"/>
          <w:szCs w:val="28"/>
        </w:rPr>
        <w:t>социальная стратификация.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 xml:space="preserve">     6.Особое внимание следует уделить теме </w:t>
      </w:r>
      <w:r w:rsidRPr="007809D7">
        <w:rPr>
          <w:bCs/>
          <w:iCs/>
          <w:color w:val="000000"/>
          <w:sz w:val="28"/>
          <w:szCs w:val="28"/>
        </w:rPr>
        <w:t>«Этнические общности. Межнациональные конфликты».</w:t>
      </w:r>
      <w:r w:rsidRPr="007809D7">
        <w:rPr>
          <w:iCs/>
          <w:color w:val="000000"/>
          <w:sz w:val="28"/>
          <w:szCs w:val="28"/>
        </w:rPr>
        <w:t xml:space="preserve">                                                             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bCs/>
          <w:iCs/>
          <w:color w:val="000000"/>
          <w:sz w:val="28"/>
          <w:szCs w:val="28"/>
        </w:rPr>
        <w:t xml:space="preserve">     7. Политика: </w:t>
      </w:r>
      <w:r w:rsidRPr="007809D7">
        <w:rPr>
          <w:iCs/>
          <w:color w:val="000000"/>
          <w:sz w:val="28"/>
          <w:szCs w:val="28"/>
        </w:rPr>
        <w:t xml:space="preserve">- политический институт </w:t>
      </w:r>
      <w:r w:rsidRPr="007809D7">
        <w:rPr>
          <w:color w:val="000000"/>
          <w:sz w:val="28"/>
          <w:szCs w:val="28"/>
        </w:rPr>
        <w:t>(характеристика понятия),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 xml:space="preserve">                           - </w:t>
      </w:r>
      <w:r w:rsidRPr="007809D7">
        <w:rPr>
          <w:iCs/>
          <w:color w:val="000000"/>
          <w:sz w:val="28"/>
          <w:szCs w:val="28"/>
        </w:rPr>
        <w:t xml:space="preserve">парламентаризм </w:t>
      </w:r>
      <w:r w:rsidRPr="007809D7">
        <w:rPr>
          <w:color w:val="000000"/>
          <w:sz w:val="28"/>
          <w:szCs w:val="28"/>
        </w:rPr>
        <w:t>(характеристика понятия),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 xml:space="preserve">                           - </w:t>
      </w:r>
      <w:r w:rsidRPr="007809D7">
        <w:rPr>
          <w:iCs/>
          <w:color w:val="000000"/>
          <w:sz w:val="28"/>
          <w:szCs w:val="28"/>
        </w:rPr>
        <w:t xml:space="preserve">гражданское общество </w:t>
      </w:r>
      <w:r w:rsidRPr="007809D7">
        <w:rPr>
          <w:color w:val="000000"/>
          <w:sz w:val="28"/>
          <w:szCs w:val="28"/>
        </w:rPr>
        <w:t xml:space="preserve">(способы и условия функционирования),            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 xml:space="preserve">                           - </w:t>
      </w:r>
      <w:r w:rsidRPr="007809D7">
        <w:rPr>
          <w:iCs/>
          <w:color w:val="000000"/>
          <w:sz w:val="28"/>
          <w:szCs w:val="28"/>
        </w:rPr>
        <w:t xml:space="preserve">политический процесс </w:t>
      </w:r>
      <w:r w:rsidRPr="007809D7">
        <w:rPr>
          <w:color w:val="000000"/>
          <w:sz w:val="28"/>
          <w:szCs w:val="28"/>
        </w:rPr>
        <w:t>(характеристика понятия)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 xml:space="preserve">                           - </w:t>
      </w:r>
      <w:r w:rsidRPr="007809D7">
        <w:rPr>
          <w:iCs/>
          <w:color w:val="000000"/>
          <w:sz w:val="28"/>
          <w:szCs w:val="28"/>
        </w:rPr>
        <w:t>местное самоуправление.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>Кроме того, необходимо напомнить учащимся основные характеристики политических явлений, варианты обоснования собственных суждений, необходимость привлечения теорети</w:t>
      </w:r>
      <w:r w:rsidRPr="007809D7">
        <w:rPr>
          <w:color w:val="000000"/>
          <w:sz w:val="28"/>
          <w:szCs w:val="28"/>
        </w:rPr>
        <w:softHyphen/>
        <w:t xml:space="preserve">ческого содержания курса, необходимость использования    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iCs/>
          <w:color w:val="000000"/>
          <w:sz w:val="28"/>
          <w:szCs w:val="28"/>
        </w:rPr>
      </w:pPr>
      <w:r w:rsidRPr="007809D7">
        <w:rPr>
          <w:bCs/>
          <w:iCs/>
          <w:color w:val="000000"/>
          <w:sz w:val="28"/>
          <w:szCs w:val="28"/>
        </w:rPr>
        <w:t xml:space="preserve">     8. Право:</w:t>
      </w:r>
      <w:r w:rsidRPr="007809D7">
        <w:rPr>
          <w:iCs/>
          <w:color w:val="000000"/>
          <w:sz w:val="28"/>
          <w:szCs w:val="28"/>
        </w:rPr>
        <w:t xml:space="preserve">    - правоотношения, система права, правовые акты, международное гуманитарное право (ха</w:t>
      </w:r>
      <w:r w:rsidRPr="007809D7">
        <w:rPr>
          <w:iCs/>
          <w:color w:val="000000"/>
          <w:sz w:val="28"/>
          <w:szCs w:val="28"/>
        </w:rPr>
        <w:softHyphen/>
        <w:t>рактеристика понятий, привлечение примеров из истории и социальной практики);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iCs/>
          <w:color w:val="000000"/>
          <w:sz w:val="28"/>
          <w:szCs w:val="28"/>
        </w:rPr>
      </w:pPr>
      <w:r w:rsidRPr="007809D7">
        <w:rPr>
          <w:iCs/>
          <w:color w:val="000000"/>
          <w:sz w:val="28"/>
          <w:szCs w:val="28"/>
        </w:rPr>
        <w:t xml:space="preserve">                         - публичное и частное право;                                                      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iCs/>
          <w:color w:val="000000"/>
          <w:sz w:val="28"/>
          <w:szCs w:val="28"/>
        </w:rPr>
      </w:pPr>
      <w:r w:rsidRPr="007809D7">
        <w:rPr>
          <w:iCs/>
          <w:color w:val="000000"/>
          <w:sz w:val="28"/>
          <w:szCs w:val="28"/>
        </w:rPr>
        <w:t xml:space="preserve">                         - правонарушения;     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iCs/>
          <w:color w:val="000000"/>
          <w:sz w:val="28"/>
          <w:szCs w:val="28"/>
        </w:rPr>
      </w:pPr>
      <w:r w:rsidRPr="007809D7">
        <w:rPr>
          <w:iCs/>
          <w:color w:val="000000"/>
          <w:sz w:val="28"/>
          <w:szCs w:val="28"/>
        </w:rPr>
        <w:t xml:space="preserve">                         -  Конституция Российской Федерации;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iCs/>
          <w:color w:val="000000"/>
          <w:sz w:val="28"/>
          <w:szCs w:val="28"/>
        </w:rPr>
      </w:pPr>
      <w:r w:rsidRPr="007809D7">
        <w:rPr>
          <w:iCs/>
          <w:color w:val="000000"/>
          <w:sz w:val="28"/>
          <w:szCs w:val="28"/>
        </w:rPr>
        <w:t xml:space="preserve">                         - основы конституционного строя Российской Федерации;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iCs/>
          <w:color w:val="000000"/>
          <w:sz w:val="28"/>
          <w:szCs w:val="28"/>
        </w:rPr>
      </w:pPr>
      <w:r w:rsidRPr="007809D7">
        <w:rPr>
          <w:iCs/>
          <w:color w:val="000000"/>
          <w:sz w:val="28"/>
          <w:szCs w:val="28"/>
        </w:rPr>
        <w:t xml:space="preserve">                         - Федерация и её субъекты;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iCs/>
          <w:color w:val="000000"/>
          <w:sz w:val="28"/>
          <w:szCs w:val="28"/>
        </w:rPr>
      </w:pPr>
      <w:r w:rsidRPr="007809D7">
        <w:rPr>
          <w:iCs/>
          <w:color w:val="000000"/>
          <w:sz w:val="28"/>
          <w:szCs w:val="28"/>
        </w:rPr>
        <w:t xml:space="preserve">                         - законодательная, исполнительная и судебная власть в РФ.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iCs/>
          <w:color w:val="000000"/>
          <w:sz w:val="28"/>
          <w:szCs w:val="28"/>
        </w:rPr>
        <w:t xml:space="preserve"> </w:t>
      </w:r>
      <w:r w:rsidRPr="007809D7">
        <w:rPr>
          <w:color w:val="000000"/>
          <w:sz w:val="28"/>
          <w:szCs w:val="28"/>
        </w:rPr>
        <w:t>При повторении данной темы рекомендуем ещё раз прочитать вместе с учащимися и  прокомментировать основные положения Конституции РФ, касающиеся основных характеристик государственного устройства РФ, системы разделения властей.</w:t>
      </w:r>
    </w:p>
    <w:p w:rsidR="007809D7" w:rsidRPr="007809D7" w:rsidRDefault="007809D7" w:rsidP="007809D7">
      <w:pPr>
        <w:shd w:val="clear" w:color="auto" w:fill="FFFFFF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>Помимо традиционных пособий, советуем использовать интернет-ресурсы, диски изда</w:t>
      </w:r>
      <w:r w:rsidRPr="007809D7">
        <w:rPr>
          <w:color w:val="000000"/>
          <w:sz w:val="28"/>
          <w:szCs w:val="28"/>
        </w:rPr>
        <w:softHyphen/>
        <w:t>тельства «Учитель». Например, «Обществознание. Тесты для абитуриентов». Также для подго</w:t>
      </w:r>
      <w:r w:rsidRPr="007809D7">
        <w:rPr>
          <w:color w:val="000000"/>
          <w:sz w:val="28"/>
          <w:szCs w:val="28"/>
        </w:rPr>
        <w:softHyphen/>
        <w:t xml:space="preserve">товки учащихся можно использовать пособия А. В. </w:t>
      </w:r>
      <w:proofErr w:type="spellStart"/>
      <w:r w:rsidRPr="007809D7">
        <w:rPr>
          <w:color w:val="000000"/>
          <w:sz w:val="28"/>
          <w:szCs w:val="28"/>
        </w:rPr>
        <w:t>Клименко</w:t>
      </w:r>
      <w:proofErr w:type="spellEnd"/>
      <w:r w:rsidRPr="007809D7">
        <w:rPr>
          <w:color w:val="000000"/>
          <w:sz w:val="28"/>
          <w:szCs w:val="28"/>
        </w:rPr>
        <w:t xml:space="preserve"> и В.В. </w:t>
      </w:r>
      <w:proofErr w:type="spellStart"/>
      <w:r w:rsidRPr="007809D7">
        <w:rPr>
          <w:color w:val="000000"/>
          <w:sz w:val="28"/>
          <w:szCs w:val="28"/>
        </w:rPr>
        <w:t>Румыниной</w:t>
      </w:r>
      <w:proofErr w:type="spellEnd"/>
      <w:r w:rsidRPr="007809D7">
        <w:rPr>
          <w:color w:val="000000"/>
          <w:sz w:val="28"/>
          <w:szCs w:val="28"/>
        </w:rPr>
        <w:t xml:space="preserve"> в разных изда</w:t>
      </w:r>
      <w:r w:rsidRPr="007809D7">
        <w:rPr>
          <w:color w:val="000000"/>
          <w:sz w:val="28"/>
          <w:szCs w:val="28"/>
        </w:rPr>
        <w:softHyphen/>
        <w:t xml:space="preserve">ниях, О. В. Белокрыловой, С. А. </w:t>
      </w:r>
      <w:proofErr w:type="spellStart"/>
      <w:r w:rsidRPr="007809D7">
        <w:rPr>
          <w:color w:val="000000"/>
          <w:sz w:val="28"/>
          <w:szCs w:val="28"/>
        </w:rPr>
        <w:t>Нижникова</w:t>
      </w:r>
      <w:proofErr w:type="spellEnd"/>
      <w:r w:rsidRPr="007809D7">
        <w:rPr>
          <w:color w:val="000000"/>
          <w:sz w:val="28"/>
          <w:szCs w:val="28"/>
        </w:rPr>
        <w:t>, П. А. Баранова.</w:t>
      </w:r>
    </w:p>
    <w:p w:rsidR="00BA573A" w:rsidRDefault="007809D7" w:rsidP="007809D7">
      <w:pPr>
        <w:shd w:val="clear" w:color="auto" w:fill="FFFFFF"/>
        <w:spacing w:before="30" w:after="30"/>
        <w:ind w:left="-993" w:right="-240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 xml:space="preserve">                                                            </w:t>
      </w:r>
    </w:p>
    <w:p w:rsidR="007809D7" w:rsidRPr="00BA573A" w:rsidRDefault="00BA573A" w:rsidP="007809D7">
      <w:pPr>
        <w:shd w:val="clear" w:color="auto" w:fill="FFFFFF"/>
        <w:spacing w:before="30" w:after="30"/>
        <w:ind w:left="-993" w:right="-240"/>
        <w:jc w:val="both"/>
        <w:rPr>
          <w:b/>
          <w:i/>
          <w:iCs/>
          <w:sz w:val="28"/>
          <w:szCs w:val="28"/>
        </w:rPr>
      </w:pPr>
      <w:r w:rsidRPr="00BA573A">
        <w:rPr>
          <w:color w:val="000000"/>
          <w:sz w:val="28"/>
          <w:szCs w:val="28"/>
        </w:rPr>
        <w:t xml:space="preserve">                                                 </w:t>
      </w:r>
      <w:r w:rsidR="007809D7" w:rsidRPr="00BA573A">
        <w:rPr>
          <w:b/>
          <w:i/>
          <w:iCs/>
          <w:sz w:val="28"/>
          <w:szCs w:val="28"/>
        </w:rPr>
        <w:t>Методические рекомендации</w:t>
      </w:r>
    </w:p>
    <w:p w:rsidR="007809D7" w:rsidRPr="00BA573A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  <w:r w:rsidRPr="00BA573A">
        <w:rPr>
          <w:b/>
          <w:i/>
          <w:iCs/>
          <w:sz w:val="28"/>
          <w:szCs w:val="28"/>
        </w:rPr>
        <w:t>учителю химии  по подготовке учащихся к ЕГЭ</w:t>
      </w:r>
    </w:p>
    <w:p w:rsidR="007809D7" w:rsidRPr="00BA573A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   Для успешной подготовки учащихся к ЕГЭ учителю рекомендуется реализовать предлагаемый алгоритм: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b/>
          <w:bCs/>
          <w:sz w:val="28"/>
          <w:szCs w:val="28"/>
        </w:rPr>
        <w:t>1.</w:t>
      </w:r>
      <w:r w:rsidRPr="007809D7">
        <w:rPr>
          <w:sz w:val="28"/>
          <w:szCs w:val="28"/>
        </w:rPr>
        <w:t> Анализ информации по содержанию и процедуре проведения ЕГЭ.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1.1.Выявить число учащихся, предполагающих сдавать ЕГЭ по химии.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1.2.Познакомиться с нормативными документами, регламентирующими содержание и процедуру про</w:t>
      </w:r>
      <w:r w:rsidRPr="007809D7">
        <w:rPr>
          <w:sz w:val="28"/>
          <w:szCs w:val="28"/>
        </w:rPr>
        <w:softHyphen/>
        <w:t xml:space="preserve">ведения ЕГЭ. 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1.З.Согласовать с руководством образовательного учреждения организационную форму подготовки учащихся к ЕГЭ (консультационные часы, факультатив, спецкурс и т.п.).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 1.4.Проанализировать содержание ЕГЭ по спецификации.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1.5.Проанализировать учебно-методическое обеспечение (учебники, дополнительная литература, сбор</w:t>
      </w:r>
      <w:r w:rsidRPr="007809D7">
        <w:rPr>
          <w:sz w:val="28"/>
          <w:szCs w:val="28"/>
        </w:rPr>
        <w:softHyphen/>
        <w:t>ники тестов, интернет-сайты) для подготовки учащихся к ЕГЭ.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1.6.Выявить уровень усвоения учащимися всех тем курса в процессе проведения пробного тестирования по материалам демонстрационной версии ЕГЭ.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1.7. При необходимости получить консультацию у методиста по проблеме ЕГЭ.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b/>
          <w:bCs/>
          <w:sz w:val="28"/>
          <w:szCs w:val="28"/>
        </w:rPr>
        <w:t>2.</w:t>
      </w:r>
      <w:r w:rsidRPr="007809D7">
        <w:rPr>
          <w:sz w:val="28"/>
          <w:szCs w:val="28"/>
        </w:rPr>
        <w:t xml:space="preserve"> Обеспечение </w:t>
      </w:r>
      <w:proofErr w:type="spellStart"/>
      <w:r w:rsidRPr="007809D7">
        <w:rPr>
          <w:sz w:val="28"/>
          <w:szCs w:val="28"/>
        </w:rPr>
        <w:t>целеполагания</w:t>
      </w:r>
      <w:proofErr w:type="spellEnd"/>
      <w:r w:rsidRPr="007809D7">
        <w:rPr>
          <w:sz w:val="28"/>
          <w:szCs w:val="28"/>
        </w:rPr>
        <w:t xml:space="preserve"> и мотивации учащихся.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2.1.Сформулировать задачи для учащихся по подготовке к ЕГЭ.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2.2.Обеспечить мотивацию деятельности учащихся.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b/>
          <w:bCs/>
          <w:sz w:val="28"/>
          <w:szCs w:val="28"/>
        </w:rPr>
        <w:t>3.</w:t>
      </w:r>
      <w:r w:rsidRPr="007809D7">
        <w:rPr>
          <w:sz w:val="28"/>
          <w:szCs w:val="28"/>
        </w:rPr>
        <w:t> Планирование деятельности учащихся по подготовке к ЕГЭ.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3.1.Составить календарно-тематическое планирование, отражающее темы занятий, их содержание, пе</w:t>
      </w:r>
      <w:r w:rsidRPr="007809D7">
        <w:rPr>
          <w:sz w:val="28"/>
          <w:szCs w:val="28"/>
        </w:rPr>
        <w:softHyphen/>
        <w:t>речень основных знаний и умений, перечень обязательной номенклатуры. Календарно-тематическое планирование составляется с учетом количества часов и сроков, выделенных на подготовку к ЕГЭ.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3.2.В календарно-тематическое планирование необходимо внести сроки и формы диагностики уровня усвоения повторяемого материала. Для диагностики рекомендуется использовать сборники тестов изда</w:t>
      </w:r>
      <w:r w:rsidRPr="007809D7">
        <w:rPr>
          <w:sz w:val="28"/>
          <w:szCs w:val="28"/>
        </w:rPr>
        <w:softHyphen/>
        <w:t>тельств «Просвещение», «Дрофа» и издания ФИПИ; демонстрационные версии и опубликованные ма</w:t>
      </w:r>
      <w:r w:rsidRPr="007809D7">
        <w:rPr>
          <w:sz w:val="28"/>
          <w:szCs w:val="28"/>
        </w:rPr>
        <w:softHyphen/>
        <w:t>териалы ЕГЭ прошлых лет.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3.4. При планировании повторения рекомендуется учитывать уровень индивидуальной подготовки уча</w:t>
      </w:r>
      <w:r w:rsidRPr="007809D7">
        <w:rPr>
          <w:sz w:val="28"/>
          <w:szCs w:val="28"/>
        </w:rPr>
        <w:softHyphen/>
        <w:t>щихся. Для этого следует разработать индивидуальные планы подготовки учащихся к ЕГЭ, и согласо</w:t>
      </w:r>
      <w:r w:rsidRPr="007809D7">
        <w:rPr>
          <w:sz w:val="28"/>
          <w:szCs w:val="28"/>
        </w:rPr>
        <w:softHyphen/>
        <w:t>вать их с учениками и их родителями.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З.5.Рекомендуется включить в план знакомство учащихся с оформлением бланков ответов ЕГЭ.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b/>
          <w:bCs/>
          <w:sz w:val="28"/>
          <w:szCs w:val="28"/>
        </w:rPr>
        <w:t>4.</w:t>
      </w:r>
      <w:r w:rsidRPr="007809D7">
        <w:rPr>
          <w:sz w:val="28"/>
          <w:szCs w:val="28"/>
        </w:rPr>
        <w:t> Организация взаимодействия учителя и учащихся в процессе подготовки к ЕГЭ.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4.1. Информирование учащихся: - о порядке проведения подготовки,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- о необходимых материалах для занятий (учебники, таблицы, сборники тестов и т.д.).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</w:t>
      </w:r>
      <w:proofErr w:type="gramStart"/>
      <w:r w:rsidRPr="007809D7">
        <w:rPr>
          <w:sz w:val="28"/>
          <w:szCs w:val="28"/>
        </w:rPr>
        <w:t>-  о сроках, формах (тесты, практические задания, сдача номенклатуры) и содержании кон</w:t>
      </w:r>
      <w:r w:rsidRPr="007809D7">
        <w:rPr>
          <w:sz w:val="28"/>
          <w:szCs w:val="28"/>
        </w:rPr>
        <w:softHyphen/>
        <w:t>троля (периодичность, тематика).</w:t>
      </w:r>
      <w:proofErr w:type="gramEnd"/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4.2.Повторение материала рекомендуется осуществлять крупными тематическими блоками.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4.3.В процессе занятий рекомендуется не только повторение теоретических вопросов, но и практическая отработка материала. Занятия рекомендуется строить по схеме: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а) тестирование по предыдущей теме;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б) анализ тестирования (6-10 мин.);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в) отработка теоретических вопросов и практическое закрепление повторяемых понятий (25 мин.);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>    г) работа с номенклатурой (5 мин);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    </w:t>
      </w:r>
      <w:proofErr w:type="spellStart"/>
      <w:r w:rsidRPr="007809D7">
        <w:rPr>
          <w:sz w:val="28"/>
          <w:szCs w:val="28"/>
        </w:rPr>
        <w:t>д</w:t>
      </w:r>
      <w:proofErr w:type="spellEnd"/>
      <w:r w:rsidRPr="007809D7">
        <w:rPr>
          <w:sz w:val="28"/>
          <w:szCs w:val="28"/>
        </w:rPr>
        <w:t>) решение расчетных задач.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4.4. При проведении занятий рекомендуется использование активных форм организации познавательной деятельности: диалоговых, групповых, практических и т.д.</w:t>
      </w:r>
    </w:p>
    <w:p w:rsidR="007809D7" w:rsidRPr="007809D7" w:rsidRDefault="007809D7" w:rsidP="007809D7">
      <w:pPr>
        <w:jc w:val="both"/>
        <w:rPr>
          <w:sz w:val="28"/>
          <w:szCs w:val="28"/>
        </w:rPr>
      </w:pPr>
      <w:r w:rsidRPr="007809D7">
        <w:rPr>
          <w:b/>
          <w:bCs/>
          <w:sz w:val="28"/>
          <w:szCs w:val="28"/>
        </w:rPr>
        <w:t>5.</w:t>
      </w:r>
      <w:r w:rsidRPr="007809D7">
        <w:rPr>
          <w:sz w:val="28"/>
          <w:szCs w:val="28"/>
        </w:rPr>
        <w:t> Контроль и диагностика осуществляются на каждом занятии; по завершении повторения крупных блоков; всего учебного материала в целом.</w:t>
      </w: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7809D7" w:rsidRDefault="007809D7" w:rsidP="007809D7">
      <w:pPr>
        <w:spacing w:before="30" w:after="30"/>
        <w:ind w:left="-709" w:right="-99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 xml:space="preserve">       Важнейшим умением, которое выпускнику нужно проявить на экзамене - умение орга</w:t>
      </w:r>
      <w:r w:rsidRPr="007809D7">
        <w:rPr>
          <w:color w:val="000000"/>
          <w:sz w:val="28"/>
          <w:szCs w:val="28"/>
        </w:rPr>
        <w:softHyphen/>
        <w:t>низовывать свое время. Общая продолжительность работы составляет 180 минут. На каждое задание части</w:t>
      </w:r>
      <w:proofErr w:type="gramStart"/>
      <w:r w:rsidRPr="007809D7">
        <w:rPr>
          <w:color w:val="000000"/>
          <w:sz w:val="28"/>
          <w:szCs w:val="28"/>
        </w:rPr>
        <w:t xml:space="preserve"> А</w:t>
      </w:r>
      <w:proofErr w:type="gramEnd"/>
      <w:r w:rsidRPr="007809D7">
        <w:rPr>
          <w:color w:val="000000"/>
          <w:sz w:val="28"/>
          <w:szCs w:val="28"/>
        </w:rPr>
        <w:t xml:space="preserve"> отводится 2-3 минуты, части В - до 5 минут, части С до 10 минут. Может воз</w:t>
      </w:r>
      <w:r w:rsidRPr="007809D7">
        <w:rPr>
          <w:color w:val="000000"/>
          <w:sz w:val="28"/>
          <w:szCs w:val="28"/>
        </w:rPr>
        <w:softHyphen/>
        <w:t>никнуть необходимость в отмене каких-либо ответов, а на это требуется определенное время. Участник экзамена не только должен решить задания, но и занести решения в чистовик, оставив время на их проверку (не менее 15 минут). Поэтому, приступая к решению теста, необходимо распределить время. Если почему-либо не удается дать ответ на вопрос задания, следует его пропустить. Потом можно будет вернуться к этому заданию и снова сделать попытку выполнения.                                                   </w:t>
      </w:r>
    </w:p>
    <w:p w:rsidR="007809D7" w:rsidRPr="007809D7" w:rsidRDefault="007809D7" w:rsidP="007809D7">
      <w:pPr>
        <w:spacing w:before="30" w:after="30"/>
        <w:ind w:left="-709" w:right="-99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>       В структуре экзаменационной работы задания с развернутым ответом самые малочис</w:t>
      </w:r>
      <w:r w:rsidRPr="007809D7">
        <w:rPr>
          <w:color w:val="000000"/>
          <w:sz w:val="28"/>
          <w:szCs w:val="28"/>
        </w:rPr>
        <w:softHyphen/>
        <w:t>ленные (их только 5 в каждом варианте работы) и относятся к заданиям высокого уровня слож</w:t>
      </w:r>
      <w:r w:rsidRPr="007809D7">
        <w:rPr>
          <w:color w:val="000000"/>
          <w:sz w:val="28"/>
          <w:szCs w:val="28"/>
        </w:rPr>
        <w:softHyphen/>
        <w:t xml:space="preserve">ности. Они ориентированы на проверку достаточно сложных элементов содержания по общей, неорганической и органической химии. Выполнение этих заданий предполагает применение знаний в новой ситуации </w:t>
      </w:r>
      <w:proofErr w:type="gramStart"/>
      <w:r w:rsidRPr="007809D7">
        <w:rPr>
          <w:color w:val="000000"/>
          <w:sz w:val="28"/>
          <w:szCs w:val="28"/>
        </w:rPr>
        <w:t>для</w:t>
      </w:r>
      <w:proofErr w:type="gramEnd"/>
      <w:r w:rsidRPr="007809D7">
        <w:rPr>
          <w:color w:val="000000"/>
          <w:sz w:val="28"/>
          <w:szCs w:val="28"/>
        </w:rPr>
        <w:t>:                                                                                  </w:t>
      </w:r>
    </w:p>
    <w:p w:rsidR="007809D7" w:rsidRPr="007809D7" w:rsidRDefault="007809D7" w:rsidP="007809D7">
      <w:pPr>
        <w:spacing w:before="30" w:after="30"/>
        <w:ind w:left="-709" w:right="-99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>-  объяснения причин многообразия веществ и химических явлений; обусловленности свойств и применения веществ их составом и строением, взаимного влияния атомов в молеку</w:t>
      </w:r>
      <w:r w:rsidRPr="007809D7">
        <w:rPr>
          <w:color w:val="000000"/>
          <w:sz w:val="28"/>
          <w:szCs w:val="28"/>
        </w:rPr>
        <w:softHyphen/>
        <w:t>лах органических соединений; взаимосвязи неорганических и органических веществ; сущности и закономерности протекания всех видов окислительно-восстановительных реакций;</w:t>
      </w:r>
    </w:p>
    <w:p w:rsidR="007809D7" w:rsidRPr="007809D7" w:rsidRDefault="007809D7" w:rsidP="007809D7">
      <w:pPr>
        <w:spacing w:before="30" w:after="30"/>
        <w:ind w:left="-709" w:right="-99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>-  проведения расчетов по уравнениям химических реакций и по определению молеку</w:t>
      </w:r>
      <w:r w:rsidRPr="007809D7">
        <w:rPr>
          <w:color w:val="000000"/>
          <w:sz w:val="28"/>
          <w:szCs w:val="28"/>
        </w:rPr>
        <w:softHyphen/>
        <w:t xml:space="preserve">лярной формулы веществ.                      </w:t>
      </w:r>
    </w:p>
    <w:p w:rsidR="007809D7" w:rsidRPr="007809D7" w:rsidRDefault="007809D7" w:rsidP="007809D7">
      <w:pPr>
        <w:spacing w:before="30" w:after="30"/>
        <w:ind w:left="-709" w:right="-99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>       Содержание этих заданий во многих случаях ориентирует учащихся на использовании различных способов их выполнения. Тем самым, выбранный способ выполнения задания может выступать в качестве показателя способности выпускника к осуществлению творческой учеб</w:t>
      </w:r>
      <w:r w:rsidRPr="007809D7">
        <w:rPr>
          <w:color w:val="000000"/>
          <w:sz w:val="28"/>
          <w:szCs w:val="28"/>
        </w:rPr>
        <w:softHyphen/>
        <w:t>ной деятельности.</w:t>
      </w:r>
    </w:p>
    <w:p w:rsidR="007809D7" w:rsidRPr="007809D7" w:rsidRDefault="007809D7" w:rsidP="007809D7">
      <w:pPr>
        <w:spacing w:before="30" w:after="30"/>
        <w:ind w:left="-709" w:right="-99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>        Не выходя за пределы «Обязательного минимума содержания образования по химии», задания с развернутым ответом предусматривают одновременную проверку усвоения несколь</w:t>
      </w:r>
      <w:r w:rsidRPr="007809D7">
        <w:rPr>
          <w:color w:val="000000"/>
          <w:sz w:val="28"/>
          <w:szCs w:val="28"/>
        </w:rPr>
        <w:softHyphen/>
        <w:t>ких (двух или более) элементов содержания из содержательных блоков «Химическая реакция», «Познание и применение веществ и химических реакций». Комбинирование проверяемых эле</w:t>
      </w:r>
      <w:r w:rsidRPr="007809D7">
        <w:rPr>
          <w:color w:val="000000"/>
          <w:sz w:val="28"/>
          <w:szCs w:val="28"/>
        </w:rPr>
        <w:softHyphen/>
        <w:t>ментов содержания в этих заданиях осуществляют таким образом, чтобы уже в их условии про</w:t>
      </w:r>
      <w:r w:rsidRPr="007809D7">
        <w:rPr>
          <w:color w:val="000000"/>
          <w:sz w:val="28"/>
          <w:szCs w:val="28"/>
        </w:rPr>
        <w:softHyphen/>
        <w:t>слеживалась необходимость последовательного выполнения нескольких взаимосвязанных дей</w:t>
      </w:r>
      <w:r w:rsidRPr="007809D7">
        <w:rPr>
          <w:color w:val="000000"/>
          <w:sz w:val="28"/>
          <w:szCs w:val="28"/>
        </w:rPr>
        <w:softHyphen/>
        <w:t>ствий, выявления причинно-следственных связей между элементами содержания, формулиро</w:t>
      </w:r>
      <w:r w:rsidRPr="007809D7">
        <w:rPr>
          <w:color w:val="000000"/>
          <w:sz w:val="28"/>
          <w:szCs w:val="28"/>
        </w:rPr>
        <w:softHyphen/>
        <w:t>вания ответа в определенной логике и с аргументацией отдельных положений. Отсюда стано</w:t>
      </w:r>
      <w:r w:rsidRPr="007809D7">
        <w:rPr>
          <w:color w:val="000000"/>
          <w:sz w:val="28"/>
          <w:szCs w:val="28"/>
        </w:rPr>
        <w:softHyphen/>
        <w:t>вится очевидным, что выполнение заданий с развернутым ответом требует особого внимания к оформлению самого ответа на вопросы, сформулированные в условии.</w:t>
      </w:r>
    </w:p>
    <w:p w:rsidR="007809D7" w:rsidRPr="007809D7" w:rsidRDefault="007809D7" w:rsidP="007809D7">
      <w:pPr>
        <w:spacing w:before="30" w:after="30"/>
        <w:ind w:left="-709" w:right="-99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>        И, наконец, важно отметить, что выполнение заданий с развернутым ответом требует от выпускника обдумывания многих вопросов, умения применять знания в незнакомой ситуации, последовательно строить ответ, делать выводы и заключения, приводить аргументы в пользу высказанной точки зрения и т.п.</w:t>
      </w:r>
    </w:p>
    <w:p w:rsidR="007809D7" w:rsidRPr="007809D7" w:rsidRDefault="007809D7" w:rsidP="007809D7">
      <w:pPr>
        <w:spacing w:before="30" w:after="30"/>
        <w:ind w:left="-709" w:right="-99"/>
        <w:jc w:val="both"/>
        <w:rPr>
          <w:color w:val="000000"/>
          <w:sz w:val="28"/>
          <w:szCs w:val="28"/>
        </w:rPr>
      </w:pPr>
      <w:r w:rsidRPr="007809D7">
        <w:rPr>
          <w:color w:val="000000"/>
          <w:sz w:val="28"/>
          <w:szCs w:val="28"/>
        </w:rPr>
        <w:t xml:space="preserve">          Все перечисленные выше особенности заданий с развернутым ответом позволяют сде</w:t>
      </w:r>
      <w:r w:rsidRPr="007809D7">
        <w:rPr>
          <w:color w:val="000000"/>
          <w:sz w:val="28"/>
          <w:szCs w:val="28"/>
        </w:rPr>
        <w:softHyphen/>
        <w:t>лать вывод о том, что они предназначены для проверки владения умениями, которые отвеча</w:t>
      </w:r>
      <w:r w:rsidRPr="007809D7">
        <w:rPr>
          <w:color w:val="000000"/>
          <w:sz w:val="28"/>
          <w:szCs w:val="28"/>
        </w:rPr>
        <w:softHyphen/>
        <w:t>ют наиболее высоким требованиям к уровню подготовки выпускников и могут служить эф</w:t>
      </w:r>
      <w:r w:rsidRPr="007809D7">
        <w:rPr>
          <w:color w:val="000000"/>
          <w:sz w:val="28"/>
          <w:szCs w:val="28"/>
        </w:rPr>
        <w:softHyphen/>
        <w:t>фективным средством дифференцированного оценивания достижений каждого из них.</w:t>
      </w:r>
    </w:p>
    <w:p w:rsidR="007809D7" w:rsidRPr="007809D7" w:rsidRDefault="007809D7" w:rsidP="007809D7">
      <w:pPr>
        <w:spacing w:line="276" w:lineRule="auto"/>
        <w:ind w:left="-993" w:right="-240"/>
        <w:rPr>
          <w:sz w:val="28"/>
          <w:szCs w:val="28"/>
        </w:rPr>
      </w:pPr>
    </w:p>
    <w:p w:rsidR="007809D7" w:rsidRPr="007809D7" w:rsidRDefault="007809D7" w:rsidP="007809D7">
      <w:pPr>
        <w:spacing w:line="276" w:lineRule="auto"/>
        <w:ind w:left="-993" w:right="-240"/>
        <w:rPr>
          <w:sz w:val="28"/>
          <w:szCs w:val="28"/>
        </w:rPr>
      </w:pPr>
    </w:p>
    <w:p w:rsidR="007809D7" w:rsidRPr="007809D7" w:rsidRDefault="007809D7" w:rsidP="007809D7">
      <w:pPr>
        <w:jc w:val="right"/>
        <w:rPr>
          <w:iCs/>
          <w:sz w:val="28"/>
          <w:szCs w:val="28"/>
          <w:u w:val="single"/>
        </w:rPr>
      </w:pP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</w:p>
    <w:p w:rsidR="00BA573A" w:rsidRDefault="00BA573A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</w:p>
    <w:p w:rsidR="007809D7" w:rsidRPr="00BA573A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  <w:r w:rsidRPr="00BA573A">
        <w:rPr>
          <w:b/>
          <w:i/>
          <w:iCs/>
          <w:sz w:val="28"/>
          <w:szCs w:val="28"/>
        </w:rPr>
        <w:t>Методические рекомендации</w:t>
      </w:r>
    </w:p>
    <w:p w:rsidR="007809D7" w:rsidRPr="00BA573A" w:rsidRDefault="007809D7" w:rsidP="007809D7">
      <w:pPr>
        <w:ind w:left="-567" w:firstLine="567"/>
        <w:jc w:val="center"/>
        <w:rPr>
          <w:b/>
          <w:i/>
          <w:iCs/>
          <w:sz w:val="28"/>
          <w:szCs w:val="28"/>
        </w:rPr>
      </w:pPr>
      <w:r w:rsidRPr="00BA573A">
        <w:rPr>
          <w:b/>
          <w:i/>
          <w:iCs/>
          <w:sz w:val="28"/>
          <w:szCs w:val="28"/>
        </w:rPr>
        <w:t>учителю истории  по подготовке учащихся к ЕГЭ</w:t>
      </w:r>
    </w:p>
    <w:p w:rsidR="007809D7" w:rsidRPr="007809D7" w:rsidRDefault="007809D7" w:rsidP="007809D7">
      <w:pPr>
        <w:ind w:left="-567" w:firstLine="567"/>
        <w:jc w:val="center"/>
        <w:rPr>
          <w:b/>
          <w:i/>
          <w:iCs/>
          <w:sz w:val="28"/>
          <w:szCs w:val="28"/>
          <w:u w:val="single"/>
        </w:rPr>
      </w:pPr>
    </w:p>
    <w:p w:rsidR="007809D7" w:rsidRPr="007809D7" w:rsidRDefault="007809D7" w:rsidP="007809D7">
      <w:pPr>
        <w:spacing w:after="75" w:line="360" w:lineRule="atLeast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1.Учебный процесс важно осуществлять на основе организации активной познавательной деятельности учащихся, способствующей развитию разнообразных познавательных умений и навыков, </w:t>
      </w:r>
      <w:proofErr w:type="spellStart"/>
      <w:r w:rsidRPr="007809D7">
        <w:rPr>
          <w:sz w:val="28"/>
          <w:szCs w:val="28"/>
        </w:rPr>
        <w:t>общепредметных</w:t>
      </w:r>
      <w:proofErr w:type="spellEnd"/>
      <w:r w:rsidRPr="007809D7">
        <w:rPr>
          <w:sz w:val="28"/>
          <w:szCs w:val="28"/>
        </w:rPr>
        <w:t xml:space="preserve"> и предметных компетенций, особенно необходимых для выполнения тех заданий, которые требуют </w:t>
      </w:r>
      <w:r w:rsidRPr="007809D7">
        <w:rPr>
          <w:i/>
          <w:iCs/>
          <w:sz w:val="28"/>
          <w:szCs w:val="28"/>
        </w:rPr>
        <w:t>к</w:t>
      </w:r>
      <w:r w:rsidRPr="007809D7">
        <w:rPr>
          <w:sz w:val="28"/>
          <w:szCs w:val="28"/>
        </w:rPr>
        <w:t>омплексного подхода, широкого круга знаний.</w:t>
      </w:r>
    </w:p>
    <w:p w:rsidR="007809D7" w:rsidRPr="007809D7" w:rsidRDefault="007809D7" w:rsidP="007809D7">
      <w:pPr>
        <w:spacing w:after="75" w:line="360" w:lineRule="atLeast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2. В процессе изучения истории следует уделять особое внимание тем аспектам содержания, которые вызывают наибольшие затруднения у выпускников (эволюция государственного строя от древности до современности, становление и эволюция социальной структуры общества, взаимоотношения власти и общества, процесс становления современной российской государственности в постсоветский период и др.). Несмотря на некоторые положительные изменения уровня знаний экзаменуемых о духовно-культурном развитии России, остается актуальной необходимость более внимательного рассмотрения данного аспекта содержания истории.</w:t>
      </w:r>
    </w:p>
    <w:p w:rsidR="007809D7" w:rsidRPr="007809D7" w:rsidRDefault="007809D7" w:rsidP="007809D7">
      <w:pPr>
        <w:spacing w:after="75" w:line="360" w:lineRule="atLeast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3.Следует использовать в обучении эффективные приемы сравнительного анализа, проводить практические занятия по составлению таблиц, схем, кратких характеристик исторических личностей.</w:t>
      </w:r>
    </w:p>
    <w:p w:rsidR="007809D7" w:rsidRPr="007809D7" w:rsidRDefault="007809D7" w:rsidP="007809D7">
      <w:pPr>
        <w:spacing w:after="75" w:line="360" w:lineRule="atLeast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4. В процессе учебной работы по анализу исторических источников следует уделять существенное внимание связи их содержания с изучаемыми событиями, процессами, рассматривать анализируемые документы в контексте данного периода истории.</w:t>
      </w:r>
    </w:p>
    <w:p w:rsidR="007809D7" w:rsidRPr="007809D7" w:rsidRDefault="007809D7" w:rsidP="007809D7">
      <w:pPr>
        <w:spacing w:after="75" w:line="360" w:lineRule="atLeast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 5. Наиболее актуальными остаются проблемы освоения школьниками умений систематизации обобщенных знаний, соотнесения их с конкретными фактами (С</w:t>
      </w:r>
      <w:proofErr w:type="gramStart"/>
      <w:r w:rsidRPr="007809D7">
        <w:rPr>
          <w:sz w:val="28"/>
          <w:szCs w:val="28"/>
        </w:rPr>
        <w:t>4</w:t>
      </w:r>
      <w:proofErr w:type="gramEnd"/>
      <w:r w:rsidRPr="007809D7">
        <w:rPr>
          <w:sz w:val="28"/>
          <w:szCs w:val="28"/>
        </w:rPr>
        <w:t xml:space="preserve">), анализа исторической ситуации (С6). Применение заданий соответствующего типа в процессе изучения материалов по всем периодам истории будет способствовать эффективному развитию предметных и </w:t>
      </w:r>
      <w:proofErr w:type="spellStart"/>
      <w:r w:rsidRPr="007809D7">
        <w:rPr>
          <w:sz w:val="28"/>
          <w:szCs w:val="28"/>
        </w:rPr>
        <w:t>общеучебных</w:t>
      </w:r>
      <w:proofErr w:type="spellEnd"/>
      <w:r w:rsidRPr="007809D7">
        <w:rPr>
          <w:sz w:val="28"/>
          <w:szCs w:val="28"/>
        </w:rPr>
        <w:t xml:space="preserve"> умений.</w:t>
      </w:r>
    </w:p>
    <w:p w:rsidR="007809D7" w:rsidRPr="007809D7" w:rsidRDefault="007809D7" w:rsidP="007809D7">
      <w:pPr>
        <w:spacing w:after="75" w:line="360" w:lineRule="atLeast"/>
        <w:jc w:val="both"/>
        <w:rPr>
          <w:sz w:val="28"/>
          <w:szCs w:val="28"/>
        </w:rPr>
      </w:pPr>
      <w:r w:rsidRPr="007809D7">
        <w:rPr>
          <w:sz w:val="28"/>
          <w:szCs w:val="28"/>
        </w:rPr>
        <w:t xml:space="preserve">     Достаточно сложным для выпускников остаётся выполнение заданий на установление хронологической последовательности событий, явлений, что требует рассмотрения в учебном процессе хронологии развития каждого этапа истории, установления преемственной связи этапов. </w:t>
      </w:r>
    </w:p>
    <w:p w:rsidR="007809D7" w:rsidRPr="00AE1DF1" w:rsidRDefault="007809D7" w:rsidP="00011D0A">
      <w:pPr>
        <w:rPr>
          <w:sz w:val="28"/>
          <w:szCs w:val="28"/>
        </w:rPr>
      </w:pPr>
    </w:p>
    <w:sectPr w:rsidR="007809D7" w:rsidRPr="00AE1DF1" w:rsidSect="00011D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66" w:rsidRDefault="00777166" w:rsidP="00932238">
      <w:r>
        <w:separator/>
      </w:r>
    </w:p>
  </w:endnote>
  <w:endnote w:type="continuationSeparator" w:id="0">
    <w:p w:rsidR="00777166" w:rsidRDefault="00777166" w:rsidP="00932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66" w:rsidRDefault="00777166" w:rsidP="00932238">
      <w:r>
        <w:separator/>
      </w:r>
    </w:p>
  </w:footnote>
  <w:footnote w:type="continuationSeparator" w:id="0">
    <w:p w:rsidR="00777166" w:rsidRDefault="00777166" w:rsidP="00932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F30"/>
    <w:multiLevelType w:val="hybridMultilevel"/>
    <w:tmpl w:val="2B364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3B3F94"/>
    <w:multiLevelType w:val="hybridMultilevel"/>
    <w:tmpl w:val="371EF95A"/>
    <w:lvl w:ilvl="0" w:tplc="8DC41FFA">
      <w:start w:val="1"/>
      <w:numFmt w:val="decimal"/>
      <w:lvlText w:val="%1."/>
      <w:lvlJc w:val="left"/>
      <w:pPr>
        <w:ind w:left="-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" w:hanging="360"/>
      </w:pPr>
    </w:lvl>
    <w:lvl w:ilvl="2" w:tplc="0419001B" w:tentative="1">
      <w:start w:val="1"/>
      <w:numFmt w:val="lowerRoman"/>
      <w:lvlText w:val="%3."/>
      <w:lvlJc w:val="right"/>
      <w:pPr>
        <w:ind w:left="1017" w:hanging="180"/>
      </w:pPr>
    </w:lvl>
    <w:lvl w:ilvl="3" w:tplc="0419000F" w:tentative="1">
      <w:start w:val="1"/>
      <w:numFmt w:val="decimal"/>
      <w:lvlText w:val="%4."/>
      <w:lvlJc w:val="left"/>
      <w:pPr>
        <w:ind w:left="1737" w:hanging="360"/>
      </w:pPr>
    </w:lvl>
    <w:lvl w:ilvl="4" w:tplc="04190019" w:tentative="1">
      <w:start w:val="1"/>
      <w:numFmt w:val="lowerLetter"/>
      <w:lvlText w:val="%5."/>
      <w:lvlJc w:val="left"/>
      <w:pPr>
        <w:ind w:left="2457" w:hanging="360"/>
      </w:pPr>
    </w:lvl>
    <w:lvl w:ilvl="5" w:tplc="0419001B" w:tentative="1">
      <w:start w:val="1"/>
      <w:numFmt w:val="lowerRoman"/>
      <w:lvlText w:val="%6."/>
      <w:lvlJc w:val="right"/>
      <w:pPr>
        <w:ind w:left="3177" w:hanging="180"/>
      </w:pPr>
    </w:lvl>
    <w:lvl w:ilvl="6" w:tplc="0419000F" w:tentative="1">
      <w:start w:val="1"/>
      <w:numFmt w:val="decimal"/>
      <w:lvlText w:val="%7."/>
      <w:lvlJc w:val="left"/>
      <w:pPr>
        <w:ind w:left="3897" w:hanging="360"/>
      </w:pPr>
    </w:lvl>
    <w:lvl w:ilvl="7" w:tplc="04190019" w:tentative="1">
      <w:start w:val="1"/>
      <w:numFmt w:val="lowerLetter"/>
      <w:lvlText w:val="%8."/>
      <w:lvlJc w:val="left"/>
      <w:pPr>
        <w:ind w:left="4617" w:hanging="360"/>
      </w:pPr>
    </w:lvl>
    <w:lvl w:ilvl="8" w:tplc="0419001B" w:tentative="1">
      <w:start w:val="1"/>
      <w:numFmt w:val="lowerRoman"/>
      <w:lvlText w:val="%9."/>
      <w:lvlJc w:val="right"/>
      <w:pPr>
        <w:ind w:left="5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51C9"/>
    <w:rsid w:val="00011D0A"/>
    <w:rsid w:val="00087238"/>
    <w:rsid w:val="00091A91"/>
    <w:rsid w:val="000B552F"/>
    <w:rsid w:val="000E3DAC"/>
    <w:rsid w:val="001017A6"/>
    <w:rsid w:val="00163EF1"/>
    <w:rsid w:val="001869CA"/>
    <w:rsid w:val="001B087B"/>
    <w:rsid w:val="001C258F"/>
    <w:rsid w:val="001D3C80"/>
    <w:rsid w:val="0021488F"/>
    <w:rsid w:val="00234616"/>
    <w:rsid w:val="00242079"/>
    <w:rsid w:val="00260483"/>
    <w:rsid w:val="002904E8"/>
    <w:rsid w:val="00290E51"/>
    <w:rsid w:val="00317B3C"/>
    <w:rsid w:val="003335F2"/>
    <w:rsid w:val="003746AA"/>
    <w:rsid w:val="003A03A2"/>
    <w:rsid w:val="003E4995"/>
    <w:rsid w:val="003F3372"/>
    <w:rsid w:val="00454576"/>
    <w:rsid w:val="00487083"/>
    <w:rsid w:val="004C243E"/>
    <w:rsid w:val="004E0C38"/>
    <w:rsid w:val="00560D1B"/>
    <w:rsid w:val="005C04A4"/>
    <w:rsid w:val="00615154"/>
    <w:rsid w:val="0061574E"/>
    <w:rsid w:val="00665F93"/>
    <w:rsid w:val="00692B8B"/>
    <w:rsid w:val="006955DC"/>
    <w:rsid w:val="006F7E92"/>
    <w:rsid w:val="00723FA2"/>
    <w:rsid w:val="00770A6A"/>
    <w:rsid w:val="00777166"/>
    <w:rsid w:val="007809D7"/>
    <w:rsid w:val="007C3403"/>
    <w:rsid w:val="007C6C07"/>
    <w:rsid w:val="007D0149"/>
    <w:rsid w:val="00817D23"/>
    <w:rsid w:val="008D578D"/>
    <w:rsid w:val="008E42C3"/>
    <w:rsid w:val="008F7E5D"/>
    <w:rsid w:val="00904DAA"/>
    <w:rsid w:val="00917583"/>
    <w:rsid w:val="00932238"/>
    <w:rsid w:val="00936007"/>
    <w:rsid w:val="00952BFE"/>
    <w:rsid w:val="00953348"/>
    <w:rsid w:val="009561FF"/>
    <w:rsid w:val="00A04B8B"/>
    <w:rsid w:val="00A30505"/>
    <w:rsid w:val="00A71548"/>
    <w:rsid w:val="00AE1DF1"/>
    <w:rsid w:val="00B1724B"/>
    <w:rsid w:val="00B44DCE"/>
    <w:rsid w:val="00B7571D"/>
    <w:rsid w:val="00B860EC"/>
    <w:rsid w:val="00B92BC0"/>
    <w:rsid w:val="00BA573A"/>
    <w:rsid w:val="00BE5F65"/>
    <w:rsid w:val="00BF2CA6"/>
    <w:rsid w:val="00C740D4"/>
    <w:rsid w:val="00C90410"/>
    <w:rsid w:val="00CD0031"/>
    <w:rsid w:val="00CE0CA9"/>
    <w:rsid w:val="00D44784"/>
    <w:rsid w:val="00D8241C"/>
    <w:rsid w:val="00DB2B17"/>
    <w:rsid w:val="00DD3C1C"/>
    <w:rsid w:val="00E151C9"/>
    <w:rsid w:val="00E17095"/>
    <w:rsid w:val="00E24980"/>
    <w:rsid w:val="00E31216"/>
    <w:rsid w:val="00FC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32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2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322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2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17B3C"/>
    <w:rPr>
      <w:color w:val="0000FF" w:themeColor="hyperlink"/>
      <w:u w:val="single"/>
    </w:rPr>
  </w:style>
  <w:style w:type="paragraph" w:styleId="a9">
    <w:name w:val="List Paragraph"/>
    <w:basedOn w:val="a"/>
    <w:qFormat/>
    <w:rsid w:val="007809D7"/>
    <w:pPr>
      <w:ind w:left="720"/>
      <w:contextualSpacing/>
    </w:pPr>
    <w:rPr>
      <w:sz w:val="28"/>
      <w:szCs w:val="20"/>
    </w:rPr>
  </w:style>
  <w:style w:type="paragraph" w:styleId="aa">
    <w:name w:val="Normal (Web)"/>
    <w:basedOn w:val="a"/>
    <w:unhideWhenUsed/>
    <w:rsid w:val="007809D7"/>
    <w:pPr>
      <w:spacing w:before="96" w:after="19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ygheya.minobr.ru/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ankgorodov.ru/coa/8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E3D2D-5704-446C-AA61-682D3468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20</Pages>
  <Words>5515</Words>
  <Characters>31439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21</cp:revision>
  <cp:lastPrinted>2016-10-14T06:08:00Z</cp:lastPrinted>
  <dcterms:created xsi:type="dcterms:W3CDTF">2014-08-08T08:07:00Z</dcterms:created>
  <dcterms:modified xsi:type="dcterms:W3CDTF">2016-10-14T06:14:00Z</dcterms:modified>
</cp:coreProperties>
</file>